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F00A9" w:rsidRDefault="00EF00A9" w:rsidP="00EF00A9">
      <w:pPr>
        <w:jc w:val="center"/>
        <w:rPr>
          <w:rFonts w:hint="eastAsia"/>
          <w:b/>
          <w:sz w:val="32"/>
          <w:szCs w:val="32"/>
        </w:rPr>
      </w:pPr>
      <w:r w:rsidRPr="00EF00A9">
        <w:rPr>
          <w:rFonts w:hint="eastAsia"/>
          <w:b/>
          <w:sz w:val="32"/>
          <w:szCs w:val="32"/>
        </w:rPr>
        <w:t>节能减炭十大无悔措施</w:t>
      </w:r>
    </w:p>
    <w:p w:rsidR="00EF00A9" w:rsidRDefault="00EF00A9">
      <w:pPr>
        <w:rPr>
          <w:rFonts w:hint="eastAsia"/>
        </w:rPr>
      </w:pPr>
    </w:p>
    <w:p w:rsidR="00EF00A9" w:rsidRPr="00EF00A9" w:rsidRDefault="00EF00A9" w:rsidP="00EF00A9">
      <w:pPr>
        <w:pStyle w:val="a5"/>
        <w:numPr>
          <w:ilvl w:val="0"/>
          <w:numId w:val="1"/>
        </w:numPr>
        <w:ind w:firstLineChars="0"/>
        <w:rPr>
          <w:rFonts w:asciiTheme="minorEastAsia" w:hAnsiTheme="minorEastAsia" w:hint="eastAsia"/>
        </w:rPr>
      </w:pPr>
      <w:r>
        <w:rPr>
          <w:rFonts w:hint="eastAsia"/>
        </w:rPr>
        <w:t>冷气控温不外泄：少开冷气，多开窗；非特定场合不穿西装领带；冷气控温</w:t>
      </w:r>
      <w:r>
        <w:rPr>
          <w:rFonts w:hint="eastAsia"/>
        </w:rPr>
        <w:t>26~28</w:t>
      </w:r>
      <w:r w:rsidRPr="00EF00A9">
        <w:rPr>
          <w:rFonts w:asciiTheme="minorEastAsia" w:hAnsiTheme="minorEastAsia" w:hint="eastAsia"/>
        </w:rPr>
        <w:t>℃且不外泄。</w:t>
      </w:r>
    </w:p>
    <w:p w:rsidR="00EF00A9" w:rsidRDefault="00EF00A9" w:rsidP="00EF00A9">
      <w:pPr>
        <w:pStyle w:val="a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随手关灯拔插头：随手关灯关机、拔插头；检讨采光需求，提升照明绩效，减少多余灯管数。</w:t>
      </w:r>
    </w:p>
    <w:p w:rsidR="00EF00A9" w:rsidRDefault="00EF00A9" w:rsidP="00EF00A9">
      <w:pPr>
        <w:pStyle w:val="a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省电灯具更省钱：将传统钨丝灯泡逐步改为省电灯泡，一样亮度更省电、寿命更长、更省钱。</w:t>
      </w:r>
    </w:p>
    <w:p w:rsidR="00EF00A9" w:rsidRDefault="00EF00A9" w:rsidP="00EF00A9">
      <w:pPr>
        <w:pStyle w:val="a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节能省水看标章：选购环保标章、节能标章、省水标章及</w:t>
      </w:r>
      <w:r>
        <w:rPr>
          <w:rFonts w:hint="eastAsia"/>
        </w:rPr>
        <w:t>EER</w:t>
      </w:r>
      <w:r>
        <w:rPr>
          <w:rFonts w:hint="eastAsia"/>
        </w:rPr>
        <w:t>值高的商品，节能减炭又环保。</w:t>
      </w:r>
    </w:p>
    <w:p w:rsidR="00EF00A9" w:rsidRDefault="00EF00A9" w:rsidP="00EF00A9">
      <w:pPr>
        <w:pStyle w:val="a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铁马步行兼保健：多走楼梯，少坐电梯，上班外出常骑铁马，多走路，增加运动健身的时间。</w:t>
      </w:r>
    </w:p>
    <w:p w:rsidR="00EF00A9" w:rsidRDefault="00EF00A9" w:rsidP="00EF00A9">
      <w:pPr>
        <w:pStyle w:val="a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每周一天不开车：多搭乘公共运输工具；减少一人开车骑机车次数；每周至少一天不开车。</w:t>
      </w:r>
    </w:p>
    <w:p w:rsidR="00EF00A9" w:rsidRDefault="00EF00A9" w:rsidP="00EF00A9">
      <w:pPr>
        <w:pStyle w:val="a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选车用车助减炭：选用油气双燃料、油电混合或电动车辆机车动力机具，养成停车就熄火习惯。</w:t>
      </w:r>
    </w:p>
    <w:p w:rsidR="00EF00A9" w:rsidRDefault="00EF00A9" w:rsidP="00EF00A9">
      <w:pPr>
        <w:pStyle w:val="a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多吃蔬食少吃肉；爱用当地食材；每周一天或每日一餐蔬食；吃多少点多少，减少炭排量。</w:t>
      </w:r>
    </w:p>
    <w:p w:rsidR="00EF00A9" w:rsidRDefault="00EF00A9" w:rsidP="00EF00A9">
      <w:pPr>
        <w:pStyle w:val="a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自备杯筷帕与袋：自备随身杯、环保筷、手帕及购物袋；少喝瓶装水；少用一次即丢商品。</w:t>
      </w:r>
    </w:p>
    <w:p w:rsidR="00EF00A9" w:rsidRDefault="00EF00A9" w:rsidP="00EF00A9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惜用资源顾地球：双面用纸；选用再生纸、省水龙头及马桶；不用过度包装商品；回收资源。</w:t>
      </w:r>
    </w:p>
    <w:sectPr w:rsidR="00EF00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7183" w:rsidRDefault="00B07183" w:rsidP="00EF00A9">
      <w:r>
        <w:separator/>
      </w:r>
    </w:p>
  </w:endnote>
  <w:endnote w:type="continuationSeparator" w:id="1">
    <w:p w:rsidR="00B07183" w:rsidRDefault="00B07183" w:rsidP="00EF00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7183" w:rsidRDefault="00B07183" w:rsidP="00EF00A9">
      <w:r>
        <w:separator/>
      </w:r>
    </w:p>
  </w:footnote>
  <w:footnote w:type="continuationSeparator" w:id="1">
    <w:p w:rsidR="00B07183" w:rsidRDefault="00B07183" w:rsidP="00EF00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17857"/>
    <w:multiLevelType w:val="hybridMultilevel"/>
    <w:tmpl w:val="46C69C56"/>
    <w:lvl w:ilvl="0" w:tplc="F4003734">
      <w:start w:val="1"/>
      <w:numFmt w:val="japaneseCounting"/>
      <w:lvlText w:val="%1、"/>
      <w:lvlJc w:val="left"/>
      <w:pPr>
        <w:ind w:left="405" w:hanging="405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00A9"/>
    <w:rsid w:val="00B07183"/>
    <w:rsid w:val="00EF0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F00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F00A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F00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F00A9"/>
    <w:rPr>
      <w:sz w:val="18"/>
      <w:szCs w:val="18"/>
    </w:rPr>
  </w:style>
  <w:style w:type="paragraph" w:styleId="a5">
    <w:name w:val="List Paragraph"/>
    <w:basedOn w:val="a"/>
    <w:uiPriority w:val="34"/>
    <w:qFormat/>
    <w:rsid w:val="00EF00A9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64</Words>
  <Characters>370</Characters>
  <Application>Microsoft Office Word</Application>
  <DocSecurity>0</DocSecurity>
  <Lines>3</Lines>
  <Paragraphs>1</Paragraphs>
  <ScaleCrop>false</ScaleCrop>
  <Company>DP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 SI QIAO</dc:creator>
  <cp:keywords/>
  <dc:description/>
  <cp:lastModifiedBy>ZHANG SI QIAO</cp:lastModifiedBy>
  <cp:revision>2</cp:revision>
  <dcterms:created xsi:type="dcterms:W3CDTF">2009-01-19T03:35:00Z</dcterms:created>
  <dcterms:modified xsi:type="dcterms:W3CDTF">2009-01-19T04:05:00Z</dcterms:modified>
</cp:coreProperties>
</file>