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F9F" w:rsidRPr="00A677AA" w:rsidRDefault="009F1F9F" w:rsidP="006D14DF">
      <w:pPr>
        <w:jc w:val="center"/>
        <w:rPr>
          <w:b/>
          <w:sz w:val="40"/>
        </w:rPr>
      </w:pPr>
      <w:bookmarkStart w:id="0" w:name="_GoBack"/>
      <w:r w:rsidRPr="00A677AA">
        <w:rPr>
          <w:rFonts w:hint="eastAsia"/>
          <w:b/>
          <w:sz w:val="40"/>
        </w:rPr>
        <w:t>特殊工时管理规定</w:t>
      </w:r>
    </w:p>
    <w:bookmarkEnd w:id="0"/>
    <w:p w:rsidR="009F1F9F" w:rsidRDefault="009F1F9F" w:rsidP="009F1F9F"/>
    <w:p w:rsidR="009F1F9F" w:rsidRPr="00E54BD0" w:rsidRDefault="009F1F9F" w:rsidP="009F1F9F">
      <w:pPr>
        <w:rPr>
          <w:b/>
        </w:rPr>
      </w:pPr>
      <w:r>
        <w:rPr>
          <w:rFonts w:hint="eastAsia"/>
        </w:rPr>
        <w:t xml:space="preserve">　</w:t>
      </w:r>
      <w:r w:rsidRPr="00E54BD0">
        <w:rPr>
          <w:rFonts w:hint="eastAsia"/>
          <w:b/>
          <w:sz w:val="28"/>
        </w:rPr>
        <w:t xml:space="preserve">　第一章总则</w:t>
      </w:r>
    </w:p>
    <w:p w:rsidR="009F1F9F" w:rsidRDefault="009F1F9F" w:rsidP="009F1F9F"/>
    <w:p w:rsidR="009F1F9F" w:rsidRDefault="009F1F9F" w:rsidP="009F1F9F">
      <w:r>
        <w:rPr>
          <w:rFonts w:hint="eastAsia"/>
        </w:rPr>
        <w:t xml:space="preserve">　　第一条【立法宗旨】为了规范特殊工时管理，维护劳动者权益，根据《中华人民共和国劳动法》</w:t>
      </w:r>
      <w:r>
        <w:rPr>
          <w:rFonts w:hint="eastAsia"/>
        </w:rPr>
        <w:t>(</w:t>
      </w:r>
      <w:r>
        <w:rPr>
          <w:rFonts w:hint="eastAsia"/>
        </w:rPr>
        <w:t>以下简称劳动法</w:t>
      </w:r>
      <w:r>
        <w:rPr>
          <w:rFonts w:hint="eastAsia"/>
        </w:rPr>
        <w:t>)</w:t>
      </w:r>
      <w:r>
        <w:rPr>
          <w:rFonts w:hint="eastAsia"/>
        </w:rPr>
        <w:t>、《国务院关于职工工作时间的规定》等法律、行政法规，制定本规定。</w:t>
      </w:r>
    </w:p>
    <w:p w:rsidR="009F1F9F" w:rsidRDefault="009F1F9F" w:rsidP="009F1F9F"/>
    <w:p w:rsidR="009F1F9F" w:rsidRDefault="009F1F9F" w:rsidP="009F1F9F">
      <w:r>
        <w:rPr>
          <w:rFonts w:hint="eastAsia"/>
        </w:rPr>
        <w:t xml:space="preserve">　　第二条【适用范围】中华人民共和国境内的企业，因生产特点或者工作性质特殊、不能实行国家规定的标准工时制度的，按照本规定实行特殊工时制度。</w:t>
      </w:r>
    </w:p>
    <w:p w:rsidR="009F1F9F" w:rsidRDefault="009F1F9F" w:rsidP="009F1F9F"/>
    <w:p w:rsidR="009F1F9F" w:rsidRDefault="009F1F9F" w:rsidP="009F1F9F">
      <w:r>
        <w:rPr>
          <w:rFonts w:hint="eastAsia"/>
        </w:rPr>
        <w:t xml:space="preserve">　　第三条【特殊工时】本规定所称特殊工时制度包括不定时工作制和综合计算工时工作制。</w:t>
      </w:r>
    </w:p>
    <w:p w:rsidR="009F1F9F" w:rsidRDefault="009F1F9F" w:rsidP="009F1F9F"/>
    <w:p w:rsidR="009F1F9F" w:rsidRDefault="009F1F9F" w:rsidP="009F1F9F">
      <w:r>
        <w:rPr>
          <w:rFonts w:hint="eastAsia"/>
        </w:rPr>
        <w:t xml:space="preserve">　　第四条【特殊工时制度的休息休假】企业安排劳动者在特殊工时制度岗位上工作的，应当事先与劳动者协商一致，并制定科学合理的劳动定额、工时考勤、休息休假、薪酬支付等办法，确保劳动者的休息休假权利和生产、工作任务的完成。</w:t>
      </w:r>
    </w:p>
    <w:p w:rsidR="009F1F9F" w:rsidRDefault="009F1F9F" w:rsidP="009F1F9F"/>
    <w:p w:rsidR="009F1F9F" w:rsidRPr="00E54BD0" w:rsidRDefault="009F1F9F" w:rsidP="009F1F9F">
      <w:pPr>
        <w:rPr>
          <w:b/>
          <w:sz w:val="28"/>
        </w:rPr>
      </w:pPr>
      <w:r w:rsidRPr="00E54BD0">
        <w:rPr>
          <w:rFonts w:hint="eastAsia"/>
          <w:b/>
          <w:sz w:val="28"/>
        </w:rPr>
        <w:t xml:space="preserve">　　第二章不定时工作制</w:t>
      </w:r>
    </w:p>
    <w:p w:rsidR="009F1F9F" w:rsidRDefault="009F1F9F" w:rsidP="009F1F9F"/>
    <w:p w:rsidR="009F1F9F" w:rsidRDefault="009F1F9F" w:rsidP="009F1F9F">
      <w:r>
        <w:rPr>
          <w:rFonts w:hint="eastAsia"/>
        </w:rPr>
        <w:t xml:space="preserve">　　第五条【实行不定时工作制的岗位范围】企业可以按照本规定申请在下列岗位实行不定时工作制：</w:t>
      </w:r>
    </w:p>
    <w:p w:rsidR="009F1F9F" w:rsidRDefault="009F1F9F" w:rsidP="009F1F9F"/>
    <w:p w:rsidR="009F1F9F" w:rsidRDefault="009F1F9F" w:rsidP="009F1F9F">
      <w:r>
        <w:rPr>
          <w:rFonts w:hint="eastAsia"/>
        </w:rPr>
        <w:t xml:space="preserve">　　</w:t>
      </w:r>
      <w:r>
        <w:rPr>
          <w:rFonts w:hint="eastAsia"/>
        </w:rPr>
        <w:t>(</w:t>
      </w:r>
      <w:r>
        <w:rPr>
          <w:rFonts w:hint="eastAsia"/>
        </w:rPr>
        <w:t>一</w:t>
      </w:r>
      <w:r>
        <w:rPr>
          <w:rFonts w:hint="eastAsia"/>
        </w:rPr>
        <w:t>)</w:t>
      </w:r>
      <w:r>
        <w:rPr>
          <w:rFonts w:hint="eastAsia"/>
        </w:rPr>
        <w:t>对企业经营管理负有决策、指挥等领导职责的高级管理岗位，包括董事长、总经理、副总经理、董事、监事等；</w:t>
      </w:r>
    </w:p>
    <w:p w:rsidR="009F1F9F" w:rsidRDefault="009F1F9F" w:rsidP="009F1F9F"/>
    <w:p w:rsidR="009F1F9F" w:rsidRDefault="009F1F9F" w:rsidP="009F1F9F">
      <w:r>
        <w:rPr>
          <w:rFonts w:hint="eastAsia"/>
        </w:rPr>
        <w:t xml:space="preserve">　　</w:t>
      </w:r>
      <w:r>
        <w:rPr>
          <w:rFonts w:hint="eastAsia"/>
        </w:rPr>
        <w:t>(</w:t>
      </w:r>
      <w:r>
        <w:rPr>
          <w:rFonts w:hint="eastAsia"/>
        </w:rPr>
        <w:t>二</w:t>
      </w:r>
      <w:r>
        <w:rPr>
          <w:rFonts w:hint="eastAsia"/>
        </w:rPr>
        <w:t>)</w:t>
      </w:r>
      <w:r>
        <w:rPr>
          <w:rFonts w:hint="eastAsia"/>
        </w:rPr>
        <w:t>劳动者可以自主安排工作时间且无考勤要求的技术、研发、创作等岗位；</w:t>
      </w:r>
    </w:p>
    <w:p w:rsidR="009F1F9F" w:rsidRDefault="009F1F9F" w:rsidP="009F1F9F"/>
    <w:p w:rsidR="009F1F9F" w:rsidRDefault="009F1F9F" w:rsidP="009F1F9F">
      <w:r>
        <w:rPr>
          <w:rFonts w:hint="eastAsia"/>
        </w:rPr>
        <w:t xml:space="preserve">　　</w:t>
      </w:r>
      <w:r>
        <w:rPr>
          <w:rFonts w:hint="eastAsia"/>
        </w:rPr>
        <w:t>(</w:t>
      </w:r>
      <w:r>
        <w:rPr>
          <w:rFonts w:hint="eastAsia"/>
        </w:rPr>
        <w:t>三</w:t>
      </w:r>
      <w:r>
        <w:rPr>
          <w:rFonts w:hint="eastAsia"/>
        </w:rPr>
        <w:t>)</w:t>
      </w:r>
      <w:r>
        <w:rPr>
          <w:rFonts w:hint="eastAsia"/>
        </w:rPr>
        <w:t>需要机动作业、由劳动者根据工作需要安排工作时间的外勤、推销、长途运输等岗位。</w:t>
      </w:r>
    </w:p>
    <w:p w:rsidR="009F1F9F" w:rsidRDefault="009F1F9F" w:rsidP="009F1F9F"/>
    <w:p w:rsidR="009F1F9F" w:rsidRDefault="009F1F9F" w:rsidP="009F1F9F">
      <w:r>
        <w:rPr>
          <w:rFonts w:hint="eastAsia"/>
        </w:rPr>
        <w:t xml:space="preserve">　　第六条【不定时工作制的工资】实行不定时工作制的劳动者，其年工资报酬不得低于企业所在直辖市、设区的市人民政府公布的本地区上年度职工平均工资。</w:t>
      </w:r>
    </w:p>
    <w:p w:rsidR="009F1F9F" w:rsidRDefault="009F1F9F" w:rsidP="009F1F9F"/>
    <w:p w:rsidR="009F1F9F" w:rsidRPr="00E54BD0" w:rsidRDefault="009F1F9F" w:rsidP="009F1F9F">
      <w:pPr>
        <w:rPr>
          <w:b/>
          <w:sz w:val="28"/>
        </w:rPr>
      </w:pPr>
      <w:r w:rsidRPr="00E54BD0">
        <w:rPr>
          <w:rFonts w:hint="eastAsia"/>
          <w:b/>
          <w:sz w:val="28"/>
        </w:rPr>
        <w:t xml:space="preserve">　　第三</w:t>
      </w:r>
      <w:proofErr w:type="gramStart"/>
      <w:r w:rsidRPr="00E54BD0">
        <w:rPr>
          <w:rFonts w:hint="eastAsia"/>
          <w:b/>
          <w:sz w:val="28"/>
        </w:rPr>
        <w:t>章综合</w:t>
      </w:r>
      <w:proofErr w:type="gramEnd"/>
      <w:r w:rsidRPr="00E54BD0">
        <w:rPr>
          <w:rFonts w:hint="eastAsia"/>
          <w:b/>
          <w:sz w:val="28"/>
        </w:rPr>
        <w:t>计算工时工作制</w:t>
      </w:r>
    </w:p>
    <w:p w:rsidR="009F1F9F" w:rsidRDefault="009F1F9F" w:rsidP="009F1F9F"/>
    <w:p w:rsidR="009F1F9F" w:rsidRDefault="009F1F9F" w:rsidP="009F1F9F">
      <w:r>
        <w:rPr>
          <w:rFonts w:hint="eastAsia"/>
        </w:rPr>
        <w:t xml:space="preserve">　　第七条【实行综合计算工时制的岗位范围】企业可以按照本规定申请在下列岗位实行综合计算工时工作制：</w:t>
      </w:r>
    </w:p>
    <w:p w:rsidR="009F1F9F" w:rsidRDefault="009F1F9F" w:rsidP="009F1F9F"/>
    <w:p w:rsidR="009F1F9F" w:rsidRDefault="009F1F9F" w:rsidP="009F1F9F">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地质及资源勘探开发、建筑、制盐、制糖、旅游、渔业、海运等行业中，部分受季节、资源、环境和自然条件限制需要集中作业的岗位；</w:t>
      </w:r>
    </w:p>
    <w:p w:rsidR="009F1F9F" w:rsidRDefault="009F1F9F" w:rsidP="009F1F9F"/>
    <w:p w:rsidR="009F1F9F" w:rsidRDefault="009F1F9F" w:rsidP="009F1F9F">
      <w:r>
        <w:rPr>
          <w:rFonts w:hint="eastAsia"/>
        </w:rPr>
        <w:t xml:space="preserve">　　</w:t>
      </w:r>
      <w:r>
        <w:rPr>
          <w:rFonts w:hint="eastAsia"/>
        </w:rPr>
        <w:t>(</w:t>
      </w:r>
      <w:r>
        <w:rPr>
          <w:rFonts w:hint="eastAsia"/>
        </w:rPr>
        <w:t>二</w:t>
      </w:r>
      <w:r>
        <w:rPr>
          <w:rFonts w:hint="eastAsia"/>
        </w:rPr>
        <w:t>)</w:t>
      </w:r>
      <w:r>
        <w:rPr>
          <w:rFonts w:hint="eastAsia"/>
        </w:rPr>
        <w:t>交通、铁路、邮政、电信、内河航运、航空、电力、石油、石化、金融等行业中，部分中断作业可能会影响社会公共利益的岗位；</w:t>
      </w:r>
    </w:p>
    <w:p w:rsidR="009F1F9F" w:rsidRDefault="009F1F9F" w:rsidP="009F1F9F"/>
    <w:p w:rsidR="009F1F9F" w:rsidRDefault="009F1F9F" w:rsidP="009F1F9F">
      <w:r>
        <w:rPr>
          <w:rFonts w:hint="eastAsia"/>
        </w:rPr>
        <w:t xml:space="preserve">　　</w:t>
      </w:r>
      <w:r>
        <w:rPr>
          <w:rFonts w:hint="eastAsia"/>
        </w:rPr>
        <w:t>(</w:t>
      </w:r>
      <w:r>
        <w:rPr>
          <w:rFonts w:hint="eastAsia"/>
        </w:rPr>
        <w:t>三</w:t>
      </w:r>
      <w:r>
        <w:rPr>
          <w:rFonts w:hint="eastAsia"/>
        </w:rPr>
        <w:t>)</w:t>
      </w:r>
      <w:r>
        <w:rPr>
          <w:rFonts w:hint="eastAsia"/>
        </w:rPr>
        <w:t>人力资源和社会保障部根据国务院鼓励或者扶持发展的产业政策，规定可以实行综合计算工时工作制的岗位。</w:t>
      </w:r>
    </w:p>
    <w:p w:rsidR="009F1F9F" w:rsidRDefault="009F1F9F" w:rsidP="009F1F9F"/>
    <w:p w:rsidR="009F1F9F" w:rsidRDefault="009F1F9F" w:rsidP="009F1F9F">
      <w:r>
        <w:rPr>
          <w:rFonts w:hint="eastAsia"/>
        </w:rPr>
        <w:t xml:space="preserve">　　第八条【综合计算工时的周期】符合前条第</w:t>
      </w:r>
      <w:r>
        <w:rPr>
          <w:rFonts w:hint="eastAsia"/>
        </w:rPr>
        <w:t>(</w:t>
      </w:r>
      <w:r>
        <w:rPr>
          <w:rFonts w:hint="eastAsia"/>
        </w:rPr>
        <w:t>一</w:t>
      </w:r>
      <w:r>
        <w:rPr>
          <w:rFonts w:hint="eastAsia"/>
        </w:rPr>
        <w:t>)</w:t>
      </w:r>
      <w:r>
        <w:rPr>
          <w:rFonts w:hint="eastAsia"/>
        </w:rPr>
        <w:t>项规定的岗位，企业可以申请以季度或者年为综合计算工时的周期。</w:t>
      </w:r>
    </w:p>
    <w:p w:rsidR="009F1F9F" w:rsidRDefault="009F1F9F" w:rsidP="009F1F9F"/>
    <w:p w:rsidR="009F1F9F" w:rsidRDefault="009F1F9F" w:rsidP="009F1F9F">
      <w:r>
        <w:rPr>
          <w:rFonts w:hint="eastAsia"/>
        </w:rPr>
        <w:t xml:space="preserve">　　符合前条第</w:t>
      </w:r>
      <w:r>
        <w:rPr>
          <w:rFonts w:hint="eastAsia"/>
        </w:rPr>
        <w:t>(</w:t>
      </w:r>
      <w:r>
        <w:rPr>
          <w:rFonts w:hint="eastAsia"/>
        </w:rPr>
        <w:t>二</w:t>
      </w:r>
      <w:r>
        <w:rPr>
          <w:rFonts w:hint="eastAsia"/>
        </w:rPr>
        <w:t>)</w:t>
      </w:r>
      <w:r>
        <w:rPr>
          <w:rFonts w:hint="eastAsia"/>
        </w:rPr>
        <w:t>项规定的岗位，企业可以申请以周、</w:t>
      </w:r>
      <w:proofErr w:type="gramStart"/>
      <w:r>
        <w:rPr>
          <w:rFonts w:hint="eastAsia"/>
        </w:rPr>
        <w:t>月或者</w:t>
      </w:r>
      <w:proofErr w:type="gramEnd"/>
      <w:r>
        <w:rPr>
          <w:rFonts w:hint="eastAsia"/>
        </w:rPr>
        <w:t>季度为综合计算工时的周期。</w:t>
      </w:r>
    </w:p>
    <w:p w:rsidR="009F1F9F" w:rsidRDefault="009F1F9F" w:rsidP="009F1F9F"/>
    <w:p w:rsidR="009F1F9F" w:rsidRDefault="009F1F9F" w:rsidP="009F1F9F">
      <w:r>
        <w:rPr>
          <w:rFonts w:hint="eastAsia"/>
        </w:rPr>
        <w:t xml:space="preserve">　　符合前条第</w:t>
      </w:r>
      <w:r>
        <w:rPr>
          <w:rFonts w:hint="eastAsia"/>
        </w:rPr>
        <w:t>(</w:t>
      </w:r>
      <w:r>
        <w:rPr>
          <w:rFonts w:hint="eastAsia"/>
        </w:rPr>
        <w:t>三</w:t>
      </w:r>
      <w:r>
        <w:rPr>
          <w:rFonts w:hint="eastAsia"/>
        </w:rPr>
        <w:t>)</w:t>
      </w:r>
      <w:r>
        <w:rPr>
          <w:rFonts w:hint="eastAsia"/>
        </w:rPr>
        <w:t>项规定的岗位，综合计算工时的周期由人力资源和社会保障部规定。</w:t>
      </w:r>
    </w:p>
    <w:p w:rsidR="009F1F9F" w:rsidRDefault="009F1F9F" w:rsidP="009F1F9F"/>
    <w:p w:rsidR="009F1F9F" w:rsidRDefault="009F1F9F" w:rsidP="009F1F9F">
      <w:r>
        <w:rPr>
          <w:rFonts w:hint="eastAsia"/>
        </w:rPr>
        <w:t xml:space="preserve">　　第九条【综合计算工时工作制的加班限制】按照本规定实行综合计算工时工作制的，综合计算周期内的正常工作时间应当与法定标准工作时间相同，超出部分视为延长工作时间。</w:t>
      </w:r>
    </w:p>
    <w:p w:rsidR="009F1F9F" w:rsidRDefault="009F1F9F" w:rsidP="009F1F9F"/>
    <w:p w:rsidR="009F1F9F" w:rsidRDefault="009F1F9F" w:rsidP="009F1F9F">
      <w:r>
        <w:rPr>
          <w:rFonts w:hint="eastAsia"/>
        </w:rPr>
        <w:t xml:space="preserve">　　综合计算周期</w:t>
      </w:r>
      <w:proofErr w:type="gramStart"/>
      <w:r>
        <w:rPr>
          <w:rFonts w:hint="eastAsia"/>
        </w:rPr>
        <w:t>内延</w:t>
      </w:r>
      <w:proofErr w:type="gramEnd"/>
      <w:r>
        <w:rPr>
          <w:rFonts w:hint="eastAsia"/>
        </w:rPr>
        <w:t>长工作时间的最高限额分别为：以周为周期的，不得超过</w:t>
      </w:r>
      <w:r>
        <w:rPr>
          <w:rFonts w:hint="eastAsia"/>
        </w:rPr>
        <w:t>15</w:t>
      </w:r>
      <w:r>
        <w:rPr>
          <w:rFonts w:hint="eastAsia"/>
        </w:rPr>
        <w:t>小时，且每月不得超过</w:t>
      </w:r>
      <w:r>
        <w:rPr>
          <w:rFonts w:hint="eastAsia"/>
        </w:rPr>
        <w:t>36</w:t>
      </w:r>
      <w:r>
        <w:rPr>
          <w:rFonts w:hint="eastAsia"/>
        </w:rPr>
        <w:t>小时；以月为周期的，不得超过</w:t>
      </w:r>
      <w:r>
        <w:rPr>
          <w:rFonts w:hint="eastAsia"/>
        </w:rPr>
        <w:t>36</w:t>
      </w:r>
      <w:r>
        <w:rPr>
          <w:rFonts w:hint="eastAsia"/>
        </w:rPr>
        <w:t>小时；以季度为周期的，不得超过</w:t>
      </w:r>
      <w:r>
        <w:rPr>
          <w:rFonts w:hint="eastAsia"/>
        </w:rPr>
        <w:t>108</w:t>
      </w:r>
      <w:r>
        <w:rPr>
          <w:rFonts w:hint="eastAsia"/>
        </w:rPr>
        <w:t>小时；以年为周期的，不得超过</w:t>
      </w:r>
      <w:r>
        <w:rPr>
          <w:rFonts w:hint="eastAsia"/>
        </w:rPr>
        <w:t>360</w:t>
      </w:r>
      <w:r>
        <w:rPr>
          <w:rFonts w:hint="eastAsia"/>
        </w:rPr>
        <w:t>小时。</w:t>
      </w:r>
    </w:p>
    <w:p w:rsidR="009F1F9F" w:rsidRDefault="009F1F9F" w:rsidP="009F1F9F"/>
    <w:p w:rsidR="009F1F9F" w:rsidRDefault="009F1F9F" w:rsidP="009F1F9F">
      <w:r>
        <w:rPr>
          <w:rFonts w:hint="eastAsia"/>
        </w:rPr>
        <w:t xml:space="preserve">　　第十条【综合计算工时工作制的休息保障】在实行综合计算工时工作制岗位上工作的劳动者，每日最长工作时间</w:t>
      </w:r>
      <w:r>
        <w:rPr>
          <w:rFonts w:hint="eastAsia"/>
        </w:rPr>
        <w:t>(</w:t>
      </w:r>
      <w:proofErr w:type="gramStart"/>
      <w:r>
        <w:rPr>
          <w:rFonts w:hint="eastAsia"/>
        </w:rPr>
        <w:t>含正常</w:t>
      </w:r>
      <w:proofErr w:type="gramEnd"/>
      <w:r>
        <w:rPr>
          <w:rFonts w:hint="eastAsia"/>
        </w:rPr>
        <w:t>工作时间和延长工作时间</w:t>
      </w:r>
      <w:r>
        <w:rPr>
          <w:rFonts w:hint="eastAsia"/>
        </w:rPr>
        <w:t>)</w:t>
      </w:r>
      <w:r>
        <w:rPr>
          <w:rFonts w:hint="eastAsia"/>
        </w:rPr>
        <w:t>不得超过</w:t>
      </w:r>
      <w:r>
        <w:rPr>
          <w:rFonts w:hint="eastAsia"/>
        </w:rPr>
        <w:t>11</w:t>
      </w:r>
      <w:r>
        <w:rPr>
          <w:rFonts w:hint="eastAsia"/>
        </w:rPr>
        <w:t>小时。</w:t>
      </w:r>
    </w:p>
    <w:p w:rsidR="009F1F9F" w:rsidRDefault="009F1F9F" w:rsidP="009F1F9F"/>
    <w:p w:rsidR="009F1F9F" w:rsidRDefault="009F1F9F" w:rsidP="009F1F9F">
      <w:r>
        <w:rPr>
          <w:rFonts w:hint="eastAsia"/>
        </w:rPr>
        <w:t xml:space="preserve">　　企业应当保证在实行综合计算工时工作制岗位上工作的劳动者每两周至少有一个连续</w:t>
      </w:r>
      <w:r>
        <w:rPr>
          <w:rFonts w:hint="eastAsia"/>
        </w:rPr>
        <w:t>24</w:t>
      </w:r>
      <w:r>
        <w:rPr>
          <w:rFonts w:hint="eastAsia"/>
        </w:rPr>
        <w:t>小时的休息日。</w:t>
      </w:r>
    </w:p>
    <w:p w:rsidR="009F1F9F" w:rsidRDefault="009F1F9F" w:rsidP="009F1F9F"/>
    <w:p w:rsidR="009F1F9F" w:rsidRDefault="009F1F9F" w:rsidP="009F1F9F">
      <w:r>
        <w:rPr>
          <w:rFonts w:hint="eastAsia"/>
        </w:rPr>
        <w:t xml:space="preserve">　　第十一条【加班工资报酬支付】在实行综合计算工时工作制岗位上工作的劳动者，企业安排其在法定节假日工作的，应当按照劳动法第四十四条第</w:t>
      </w:r>
      <w:r>
        <w:rPr>
          <w:rFonts w:hint="eastAsia"/>
        </w:rPr>
        <w:t>(</w:t>
      </w:r>
      <w:r>
        <w:rPr>
          <w:rFonts w:hint="eastAsia"/>
        </w:rPr>
        <w:t>三</w:t>
      </w:r>
      <w:r>
        <w:rPr>
          <w:rFonts w:hint="eastAsia"/>
        </w:rPr>
        <w:t>)</w:t>
      </w:r>
      <w:r>
        <w:rPr>
          <w:rFonts w:hint="eastAsia"/>
        </w:rPr>
        <w:t>项规定支付法定节假日加班工资报酬。在综合计算周期内超过法定标准工作时间的部分，应当按照劳动法第四十四条第</w:t>
      </w:r>
      <w:r>
        <w:rPr>
          <w:rFonts w:hint="eastAsia"/>
        </w:rPr>
        <w:t>(</w:t>
      </w:r>
      <w:r>
        <w:rPr>
          <w:rFonts w:hint="eastAsia"/>
        </w:rPr>
        <w:t>一</w:t>
      </w:r>
      <w:r>
        <w:rPr>
          <w:rFonts w:hint="eastAsia"/>
        </w:rPr>
        <w:t>)</w:t>
      </w:r>
      <w:r>
        <w:rPr>
          <w:rFonts w:hint="eastAsia"/>
        </w:rPr>
        <w:t>项规定支付加班工资报酬。</w:t>
      </w:r>
    </w:p>
    <w:p w:rsidR="009F1F9F" w:rsidRDefault="009F1F9F" w:rsidP="009F1F9F"/>
    <w:p w:rsidR="009F1F9F" w:rsidRDefault="009F1F9F" w:rsidP="009F1F9F">
      <w:r>
        <w:rPr>
          <w:rFonts w:hint="eastAsia"/>
        </w:rPr>
        <w:t xml:space="preserve">　　企业与在实行综合计算工时工作制岗位上工作的劳动者解除或者终止劳动合同时，综合计算周期未满的，以劳动合同解除或者终止的时间为周期截止日，支付超过法定标准工作时间的加班工资报酬。</w:t>
      </w:r>
    </w:p>
    <w:p w:rsidR="009F1F9F" w:rsidRDefault="009F1F9F" w:rsidP="009F1F9F"/>
    <w:p w:rsidR="009F1F9F" w:rsidRPr="00E54BD0" w:rsidRDefault="009F1F9F" w:rsidP="009F1F9F">
      <w:pPr>
        <w:rPr>
          <w:b/>
          <w:sz w:val="28"/>
        </w:rPr>
      </w:pPr>
      <w:r w:rsidRPr="00E54BD0">
        <w:rPr>
          <w:rFonts w:hint="eastAsia"/>
          <w:b/>
          <w:sz w:val="28"/>
        </w:rPr>
        <w:t xml:space="preserve">　　第四章审批管理</w:t>
      </w:r>
    </w:p>
    <w:p w:rsidR="009F1F9F" w:rsidRDefault="009F1F9F" w:rsidP="009F1F9F"/>
    <w:p w:rsidR="009F1F9F" w:rsidRDefault="009F1F9F" w:rsidP="009F1F9F">
      <w:r>
        <w:rPr>
          <w:rFonts w:hint="eastAsia"/>
        </w:rPr>
        <w:t xml:space="preserve">　　第十二条【审批管理】下列企业申请实行特殊工时制度的，由人力资源和社会保障部负责审批，其设在地方的全资、控股的法人单位应当将获准实行特殊工时制度的有关批复文件以及企业的具体实施办法报当地人力资源和社会保障行政部门备案；</w:t>
      </w:r>
    </w:p>
    <w:p w:rsidR="009F1F9F" w:rsidRDefault="009F1F9F" w:rsidP="009F1F9F"/>
    <w:p w:rsidR="009F1F9F" w:rsidRDefault="009F1F9F" w:rsidP="009F1F9F">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国务院国资委监管的企业；</w:t>
      </w:r>
    </w:p>
    <w:p w:rsidR="009F1F9F" w:rsidRDefault="009F1F9F" w:rsidP="009F1F9F"/>
    <w:p w:rsidR="009F1F9F" w:rsidRDefault="009F1F9F" w:rsidP="009F1F9F">
      <w:r>
        <w:rPr>
          <w:rFonts w:hint="eastAsia"/>
        </w:rPr>
        <w:t xml:space="preserve">　　</w:t>
      </w:r>
      <w:r>
        <w:rPr>
          <w:rFonts w:hint="eastAsia"/>
        </w:rPr>
        <w:t>(</w:t>
      </w:r>
      <w:r>
        <w:rPr>
          <w:rFonts w:hint="eastAsia"/>
        </w:rPr>
        <w:t>二</w:t>
      </w:r>
      <w:r>
        <w:rPr>
          <w:rFonts w:hint="eastAsia"/>
        </w:rPr>
        <w:t>)</w:t>
      </w:r>
      <w:r>
        <w:rPr>
          <w:rFonts w:hint="eastAsia"/>
        </w:rPr>
        <w:t>国有商业银行、保险公司；</w:t>
      </w:r>
    </w:p>
    <w:p w:rsidR="009F1F9F" w:rsidRDefault="009F1F9F" w:rsidP="009F1F9F"/>
    <w:p w:rsidR="009F1F9F" w:rsidRDefault="009F1F9F" w:rsidP="009F1F9F">
      <w:r>
        <w:rPr>
          <w:rFonts w:hint="eastAsia"/>
        </w:rPr>
        <w:t xml:space="preserve">　　</w:t>
      </w:r>
      <w:r>
        <w:rPr>
          <w:rFonts w:hint="eastAsia"/>
        </w:rPr>
        <w:t>(</w:t>
      </w:r>
      <w:r>
        <w:rPr>
          <w:rFonts w:hint="eastAsia"/>
        </w:rPr>
        <w:t>三</w:t>
      </w:r>
      <w:r>
        <w:rPr>
          <w:rFonts w:hint="eastAsia"/>
        </w:rPr>
        <w:t>)</w:t>
      </w:r>
      <w:r>
        <w:rPr>
          <w:rFonts w:hint="eastAsia"/>
        </w:rPr>
        <w:t>铁道、民航、烟草部门所属企业。</w:t>
      </w:r>
    </w:p>
    <w:p w:rsidR="009F1F9F" w:rsidRDefault="009F1F9F" w:rsidP="009F1F9F"/>
    <w:p w:rsidR="009F1F9F" w:rsidRDefault="009F1F9F" w:rsidP="009F1F9F">
      <w:r>
        <w:rPr>
          <w:rFonts w:hint="eastAsia"/>
        </w:rPr>
        <w:t xml:space="preserve">　　其他企业申请实行特殊工时制度的，应当按照所在省、自治区、直辖市人力资源和社会保障行政部门制定的具体实施办法审批和备案。</w:t>
      </w:r>
    </w:p>
    <w:p w:rsidR="009F1F9F" w:rsidRDefault="009F1F9F" w:rsidP="009F1F9F"/>
    <w:p w:rsidR="009F1F9F" w:rsidRDefault="009F1F9F" w:rsidP="009F1F9F">
      <w:r>
        <w:rPr>
          <w:rFonts w:hint="eastAsia"/>
        </w:rPr>
        <w:t xml:space="preserve">　　第十三条【报批材料】企业申请实行特殊工时制度，应当提交以下材料：</w:t>
      </w:r>
    </w:p>
    <w:p w:rsidR="009F1F9F" w:rsidRDefault="009F1F9F" w:rsidP="009F1F9F"/>
    <w:p w:rsidR="009F1F9F" w:rsidRDefault="009F1F9F" w:rsidP="009F1F9F">
      <w:r>
        <w:rPr>
          <w:rFonts w:hint="eastAsia"/>
        </w:rPr>
        <w:t xml:space="preserve">　　</w:t>
      </w:r>
      <w:r>
        <w:rPr>
          <w:rFonts w:hint="eastAsia"/>
        </w:rPr>
        <w:t>(</w:t>
      </w:r>
      <w:proofErr w:type="gramStart"/>
      <w:r>
        <w:rPr>
          <w:rFonts w:hint="eastAsia"/>
        </w:rPr>
        <w:t>一</w:t>
      </w:r>
      <w:proofErr w:type="gramEnd"/>
      <w:r>
        <w:rPr>
          <w:rFonts w:hint="eastAsia"/>
        </w:rPr>
        <w:t>)</w:t>
      </w:r>
      <w:r>
        <w:rPr>
          <w:rFonts w:hint="eastAsia"/>
        </w:rPr>
        <w:t>申请书，包括企业性质特点、经营范围及规模等基本情况，以及申请实行特殊工时制度的种类及原因；</w:t>
      </w:r>
    </w:p>
    <w:p w:rsidR="009F1F9F" w:rsidRDefault="009F1F9F" w:rsidP="009F1F9F"/>
    <w:p w:rsidR="009F1F9F" w:rsidRDefault="009F1F9F" w:rsidP="009F1F9F">
      <w:r>
        <w:rPr>
          <w:rFonts w:hint="eastAsia"/>
        </w:rPr>
        <w:t xml:space="preserve">　　</w:t>
      </w:r>
      <w:r>
        <w:rPr>
          <w:rFonts w:hint="eastAsia"/>
        </w:rPr>
        <w:t>(</w:t>
      </w:r>
      <w:r>
        <w:rPr>
          <w:rFonts w:hint="eastAsia"/>
        </w:rPr>
        <w:t>二</w:t>
      </w:r>
      <w:r>
        <w:rPr>
          <w:rFonts w:hint="eastAsia"/>
        </w:rPr>
        <w:t>)</w:t>
      </w:r>
      <w:r>
        <w:rPr>
          <w:rFonts w:hint="eastAsia"/>
        </w:rPr>
        <w:t>企业法人营业执照或者营业执照、登记证书及其复印件；</w:t>
      </w:r>
    </w:p>
    <w:p w:rsidR="009F1F9F" w:rsidRDefault="009F1F9F" w:rsidP="009F1F9F"/>
    <w:p w:rsidR="009F1F9F" w:rsidRDefault="009F1F9F" w:rsidP="009F1F9F">
      <w:r>
        <w:rPr>
          <w:rFonts w:hint="eastAsia"/>
        </w:rPr>
        <w:t xml:space="preserve">　　</w:t>
      </w:r>
      <w:r>
        <w:rPr>
          <w:rFonts w:hint="eastAsia"/>
        </w:rPr>
        <w:t>(</w:t>
      </w:r>
      <w:r>
        <w:rPr>
          <w:rFonts w:hint="eastAsia"/>
        </w:rPr>
        <w:t>三</w:t>
      </w:r>
      <w:r>
        <w:rPr>
          <w:rFonts w:hint="eastAsia"/>
        </w:rPr>
        <w:t>)</w:t>
      </w:r>
      <w:r>
        <w:rPr>
          <w:rFonts w:hint="eastAsia"/>
        </w:rPr>
        <w:t>实行特殊工时制度的岗位、人数、申请期限、周期；</w:t>
      </w:r>
    </w:p>
    <w:p w:rsidR="009F1F9F" w:rsidRDefault="009F1F9F" w:rsidP="009F1F9F"/>
    <w:p w:rsidR="009F1F9F" w:rsidRDefault="009F1F9F" w:rsidP="009F1F9F">
      <w:r>
        <w:rPr>
          <w:rFonts w:hint="eastAsia"/>
        </w:rPr>
        <w:t xml:space="preserve">　　</w:t>
      </w:r>
      <w:r>
        <w:rPr>
          <w:rFonts w:hint="eastAsia"/>
        </w:rPr>
        <w:t>(</w:t>
      </w:r>
      <w:r>
        <w:rPr>
          <w:rFonts w:hint="eastAsia"/>
        </w:rPr>
        <w:t>四</w:t>
      </w:r>
      <w:r>
        <w:rPr>
          <w:rFonts w:hint="eastAsia"/>
        </w:rPr>
        <w:t>)</w:t>
      </w:r>
      <w:r>
        <w:rPr>
          <w:rFonts w:hint="eastAsia"/>
        </w:rPr>
        <w:t>有毒有害岗位应当提交职业安全卫生技术服务机构出具的检测报告；</w:t>
      </w:r>
    </w:p>
    <w:p w:rsidR="009F1F9F" w:rsidRDefault="009F1F9F" w:rsidP="009F1F9F"/>
    <w:p w:rsidR="009F1F9F" w:rsidRDefault="009F1F9F" w:rsidP="009F1F9F">
      <w:r>
        <w:rPr>
          <w:rFonts w:hint="eastAsia"/>
        </w:rPr>
        <w:t xml:space="preserve">　　</w:t>
      </w:r>
      <w:r>
        <w:rPr>
          <w:rFonts w:hint="eastAsia"/>
        </w:rPr>
        <w:t>(</w:t>
      </w:r>
      <w:r>
        <w:rPr>
          <w:rFonts w:hint="eastAsia"/>
        </w:rPr>
        <w:t>五</w:t>
      </w:r>
      <w:r>
        <w:rPr>
          <w:rFonts w:hint="eastAsia"/>
        </w:rPr>
        <w:t>)</w:t>
      </w:r>
      <w:r>
        <w:rPr>
          <w:rFonts w:hint="eastAsia"/>
        </w:rPr>
        <w:t>经与劳动者协商一致制订的实行特殊工时制度的实施方案；</w:t>
      </w:r>
    </w:p>
    <w:p w:rsidR="009F1F9F" w:rsidRDefault="009F1F9F" w:rsidP="009F1F9F"/>
    <w:p w:rsidR="009F1F9F" w:rsidRDefault="009F1F9F" w:rsidP="009F1F9F">
      <w:r>
        <w:rPr>
          <w:rFonts w:hint="eastAsia"/>
        </w:rPr>
        <w:t xml:space="preserve">　　</w:t>
      </w:r>
      <w:r>
        <w:rPr>
          <w:rFonts w:hint="eastAsia"/>
        </w:rPr>
        <w:t>(</w:t>
      </w:r>
      <w:r>
        <w:rPr>
          <w:rFonts w:hint="eastAsia"/>
        </w:rPr>
        <w:t>六</w:t>
      </w:r>
      <w:r>
        <w:rPr>
          <w:rFonts w:hint="eastAsia"/>
        </w:rPr>
        <w:t>)</w:t>
      </w:r>
      <w:r>
        <w:rPr>
          <w:rFonts w:hint="eastAsia"/>
        </w:rPr>
        <w:t>职工代表大会</w:t>
      </w:r>
      <w:r>
        <w:rPr>
          <w:rFonts w:hint="eastAsia"/>
        </w:rPr>
        <w:t>(</w:t>
      </w:r>
      <w:r>
        <w:rPr>
          <w:rFonts w:hint="eastAsia"/>
        </w:rPr>
        <w:t>职工大会</w:t>
      </w:r>
      <w:r>
        <w:rPr>
          <w:rFonts w:hint="eastAsia"/>
        </w:rPr>
        <w:t>)</w:t>
      </w:r>
      <w:r>
        <w:rPr>
          <w:rFonts w:hint="eastAsia"/>
        </w:rPr>
        <w:t>或者工会对实施方案的意见；未成立工会的企业，应当经申请岗位的劳动者签字认可。</w:t>
      </w:r>
    </w:p>
    <w:p w:rsidR="009F1F9F" w:rsidRDefault="009F1F9F" w:rsidP="009F1F9F"/>
    <w:p w:rsidR="009F1F9F" w:rsidRDefault="009F1F9F" w:rsidP="009F1F9F">
      <w:r>
        <w:rPr>
          <w:rFonts w:hint="eastAsia"/>
        </w:rPr>
        <w:t xml:space="preserve">　　第十四条【审批程序】对企业实行特殊工时制度按照以下程序进行审批：</w:t>
      </w:r>
    </w:p>
    <w:p w:rsidR="009F1F9F" w:rsidRDefault="009F1F9F" w:rsidP="009F1F9F"/>
    <w:p w:rsidR="009F1F9F" w:rsidRDefault="009F1F9F" w:rsidP="009F1F9F">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审批机关应当在收到企业提交的书面申请材料后</w:t>
      </w:r>
      <w:r>
        <w:rPr>
          <w:rFonts w:hint="eastAsia"/>
        </w:rPr>
        <w:t>10</w:t>
      </w:r>
      <w:r>
        <w:rPr>
          <w:rFonts w:hint="eastAsia"/>
        </w:rPr>
        <w:t>个工作日内</w:t>
      </w:r>
      <w:proofErr w:type="gramStart"/>
      <w:r>
        <w:rPr>
          <w:rFonts w:hint="eastAsia"/>
        </w:rPr>
        <w:t>作出</w:t>
      </w:r>
      <w:proofErr w:type="gramEnd"/>
      <w:r>
        <w:rPr>
          <w:rFonts w:hint="eastAsia"/>
        </w:rPr>
        <w:t>是否受理的决定，并书面告知企业；申请材料不齐全的，应当当场或者在</w:t>
      </w:r>
      <w:r>
        <w:rPr>
          <w:rFonts w:hint="eastAsia"/>
        </w:rPr>
        <w:t>5</w:t>
      </w:r>
      <w:r>
        <w:rPr>
          <w:rFonts w:hint="eastAsia"/>
        </w:rPr>
        <w:t>个工作日内一次告知企业需要补正的材料。</w:t>
      </w:r>
    </w:p>
    <w:p w:rsidR="009F1F9F" w:rsidRDefault="009F1F9F" w:rsidP="009F1F9F"/>
    <w:p w:rsidR="009F1F9F" w:rsidRDefault="009F1F9F" w:rsidP="009F1F9F">
      <w:r>
        <w:rPr>
          <w:rFonts w:hint="eastAsia"/>
        </w:rPr>
        <w:t xml:space="preserve">　　</w:t>
      </w:r>
      <w:r>
        <w:rPr>
          <w:rFonts w:hint="eastAsia"/>
        </w:rPr>
        <w:t>(</w:t>
      </w:r>
      <w:r>
        <w:rPr>
          <w:rFonts w:hint="eastAsia"/>
        </w:rPr>
        <w:t>二</w:t>
      </w:r>
      <w:r>
        <w:rPr>
          <w:rFonts w:hint="eastAsia"/>
        </w:rPr>
        <w:t>)</w:t>
      </w:r>
      <w:r>
        <w:rPr>
          <w:rFonts w:hint="eastAsia"/>
        </w:rPr>
        <w:t>审批机关认为必要的，可以指派两名以上工作人员对企业进行现场核查；审批机关应当自受理之日起</w:t>
      </w:r>
      <w:r>
        <w:rPr>
          <w:rFonts w:hint="eastAsia"/>
        </w:rPr>
        <w:t>20</w:t>
      </w:r>
      <w:r>
        <w:rPr>
          <w:rFonts w:hint="eastAsia"/>
        </w:rPr>
        <w:t>个工作日内</w:t>
      </w:r>
      <w:proofErr w:type="gramStart"/>
      <w:r>
        <w:rPr>
          <w:rFonts w:hint="eastAsia"/>
        </w:rPr>
        <w:t>作出</w:t>
      </w:r>
      <w:proofErr w:type="gramEnd"/>
      <w:r>
        <w:rPr>
          <w:rFonts w:hint="eastAsia"/>
        </w:rPr>
        <w:t>批复决定。</w:t>
      </w:r>
      <w:r>
        <w:rPr>
          <w:rFonts w:hint="eastAsia"/>
        </w:rPr>
        <w:t>20</w:t>
      </w:r>
      <w:r>
        <w:rPr>
          <w:rFonts w:hint="eastAsia"/>
        </w:rPr>
        <w:t>个工作日内不能</w:t>
      </w:r>
      <w:proofErr w:type="gramStart"/>
      <w:r>
        <w:rPr>
          <w:rFonts w:hint="eastAsia"/>
        </w:rPr>
        <w:t>作出</w:t>
      </w:r>
      <w:proofErr w:type="gramEnd"/>
      <w:r>
        <w:rPr>
          <w:rFonts w:hint="eastAsia"/>
        </w:rPr>
        <w:t>决定的，经本行政机关负责人批准，可以延长</w:t>
      </w:r>
      <w:r>
        <w:rPr>
          <w:rFonts w:hint="eastAsia"/>
        </w:rPr>
        <w:t>10</w:t>
      </w:r>
      <w:r>
        <w:rPr>
          <w:rFonts w:hint="eastAsia"/>
        </w:rPr>
        <w:t>个工作日，并应当将延长期限的理由告知企业；</w:t>
      </w:r>
    </w:p>
    <w:p w:rsidR="009F1F9F" w:rsidRDefault="009F1F9F" w:rsidP="009F1F9F"/>
    <w:p w:rsidR="009F1F9F" w:rsidRDefault="009F1F9F" w:rsidP="009F1F9F">
      <w:r>
        <w:rPr>
          <w:rFonts w:hint="eastAsia"/>
        </w:rPr>
        <w:t xml:space="preserve">　　</w:t>
      </w:r>
      <w:r>
        <w:rPr>
          <w:rFonts w:hint="eastAsia"/>
        </w:rPr>
        <w:t>(</w:t>
      </w:r>
      <w:r>
        <w:rPr>
          <w:rFonts w:hint="eastAsia"/>
        </w:rPr>
        <w:t>三</w:t>
      </w:r>
      <w:r>
        <w:rPr>
          <w:rFonts w:hint="eastAsia"/>
        </w:rPr>
        <w:t>)</w:t>
      </w:r>
      <w:r>
        <w:rPr>
          <w:rFonts w:hint="eastAsia"/>
        </w:rPr>
        <w:t>审批机关</w:t>
      </w:r>
      <w:proofErr w:type="gramStart"/>
      <w:r>
        <w:rPr>
          <w:rFonts w:hint="eastAsia"/>
        </w:rPr>
        <w:t>作出</w:t>
      </w:r>
      <w:proofErr w:type="gramEnd"/>
      <w:r>
        <w:rPr>
          <w:rFonts w:hint="eastAsia"/>
        </w:rPr>
        <w:t>批复决定后，应当在</w:t>
      </w:r>
      <w:r>
        <w:rPr>
          <w:rFonts w:hint="eastAsia"/>
        </w:rPr>
        <w:t>10</w:t>
      </w:r>
      <w:r>
        <w:rPr>
          <w:rFonts w:hint="eastAsia"/>
        </w:rPr>
        <w:t>个工作日内送达企业。</w:t>
      </w:r>
    </w:p>
    <w:p w:rsidR="009F1F9F" w:rsidRDefault="009F1F9F" w:rsidP="009F1F9F"/>
    <w:p w:rsidR="009F1F9F" w:rsidRDefault="009F1F9F" w:rsidP="009F1F9F">
      <w:r>
        <w:rPr>
          <w:rFonts w:hint="eastAsia"/>
        </w:rPr>
        <w:t xml:space="preserve">　　第十五条【撤销】有下列情形之一的，审批机关或者其上级行政机关，应当依法撤销批复决定：</w:t>
      </w:r>
    </w:p>
    <w:p w:rsidR="009F1F9F" w:rsidRDefault="009F1F9F" w:rsidP="009F1F9F"/>
    <w:p w:rsidR="009F1F9F" w:rsidRDefault="009F1F9F" w:rsidP="009F1F9F">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审批机关超越法定职权</w:t>
      </w:r>
      <w:proofErr w:type="gramStart"/>
      <w:r>
        <w:rPr>
          <w:rFonts w:hint="eastAsia"/>
        </w:rPr>
        <w:t>作出</w:t>
      </w:r>
      <w:proofErr w:type="gramEnd"/>
      <w:r>
        <w:rPr>
          <w:rFonts w:hint="eastAsia"/>
        </w:rPr>
        <w:t>的批复决定；</w:t>
      </w:r>
    </w:p>
    <w:p w:rsidR="009F1F9F" w:rsidRDefault="009F1F9F" w:rsidP="009F1F9F"/>
    <w:p w:rsidR="009F1F9F" w:rsidRDefault="009F1F9F" w:rsidP="009F1F9F">
      <w:r>
        <w:rPr>
          <w:rFonts w:hint="eastAsia"/>
        </w:rPr>
        <w:t xml:space="preserve">　　</w:t>
      </w:r>
      <w:r>
        <w:rPr>
          <w:rFonts w:hint="eastAsia"/>
        </w:rPr>
        <w:t>(</w:t>
      </w:r>
      <w:r>
        <w:rPr>
          <w:rFonts w:hint="eastAsia"/>
        </w:rPr>
        <w:t>二</w:t>
      </w:r>
      <w:r>
        <w:rPr>
          <w:rFonts w:hint="eastAsia"/>
        </w:rPr>
        <w:t>)</w:t>
      </w:r>
      <w:r>
        <w:rPr>
          <w:rFonts w:hint="eastAsia"/>
        </w:rPr>
        <w:t>审批机关违反法定程序</w:t>
      </w:r>
      <w:proofErr w:type="gramStart"/>
      <w:r>
        <w:rPr>
          <w:rFonts w:hint="eastAsia"/>
        </w:rPr>
        <w:t>作出</w:t>
      </w:r>
      <w:proofErr w:type="gramEnd"/>
      <w:r>
        <w:rPr>
          <w:rFonts w:hint="eastAsia"/>
        </w:rPr>
        <w:t>的批复决定；</w:t>
      </w:r>
    </w:p>
    <w:p w:rsidR="009F1F9F" w:rsidRDefault="009F1F9F" w:rsidP="009F1F9F"/>
    <w:p w:rsidR="009F1F9F" w:rsidRDefault="009F1F9F" w:rsidP="009F1F9F">
      <w:r>
        <w:rPr>
          <w:rFonts w:hint="eastAsia"/>
        </w:rPr>
        <w:t xml:space="preserve">　　</w:t>
      </w:r>
      <w:r>
        <w:rPr>
          <w:rFonts w:hint="eastAsia"/>
        </w:rPr>
        <w:t>(</w:t>
      </w:r>
      <w:r>
        <w:rPr>
          <w:rFonts w:hint="eastAsia"/>
        </w:rPr>
        <w:t>三</w:t>
      </w:r>
      <w:r>
        <w:rPr>
          <w:rFonts w:hint="eastAsia"/>
        </w:rPr>
        <w:t>)</w:t>
      </w:r>
      <w:r>
        <w:rPr>
          <w:rFonts w:hint="eastAsia"/>
        </w:rPr>
        <w:t>审批机关对不具备申请资格或者不符合法定条件的企业</w:t>
      </w:r>
      <w:proofErr w:type="gramStart"/>
      <w:r>
        <w:rPr>
          <w:rFonts w:hint="eastAsia"/>
        </w:rPr>
        <w:t>作出</w:t>
      </w:r>
      <w:proofErr w:type="gramEnd"/>
      <w:r>
        <w:rPr>
          <w:rFonts w:hint="eastAsia"/>
        </w:rPr>
        <w:t>的批复决定；</w:t>
      </w:r>
    </w:p>
    <w:p w:rsidR="009F1F9F" w:rsidRDefault="009F1F9F" w:rsidP="009F1F9F"/>
    <w:p w:rsidR="009F1F9F" w:rsidRDefault="009F1F9F" w:rsidP="009F1F9F">
      <w:r>
        <w:rPr>
          <w:rFonts w:hint="eastAsia"/>
        </w:rPr>
        <w:t xml:space="preserve">　　</w:t>
      </w:r>
      <w:r>
        <w:rPr>
          <w:rFonts w:hint="eastAsia"/>
        </w:rPr>
        <w:t>(</w:t>
      </w:r>
      <w:r>
        <w:rPr>
          <w:rFonts w:hint="eastAsia"/>
        </w:rPr>
        <w:t>四</w:t>
      </w:r>
      <w:r>
        <w:rPr>
          <w:rFonts w:hint="eastAsia"/>
        </w:rPr>
        <w:t>)</w:t>
      </w:r>
      <w:r>
        <w:rPr>
          <w:rFonts w:hint="eastAsia"/>
        </w:rPr>
        <w:t>经批准实行特殊工时的企业违反本规定，受到行政处罚后，依然拒不改正的；</w:t>
      </w:r>
    </w:p>
    <w:p w:rsidR="009F1F9F" w:rsidRDefault="009F1F9F" w:rsidP="009F1F9F"/>
    <w:p w:rsidR="009F1F9F" w:rsidRDefault="009F1F9F" w:rsidP="009F1F9F">
      <w:r>
        <w:rPr>
          <w:rFonts w:hint="eastAsia"/>
        </w:rPr>
        <w:t xml:space="preserve">　　</w:t>
      </w:r>
      <w:r>
        <w:rPr>
          <w:rFonts w:hint="eastAsia"/>
        </w:rPr>
        <w:t>(</w:t>
      </w:r>
      <w:r>
        <w:rPr>
          <w:rFonts w:hint="eastAsia"/>
        </w:rPr>
        <w:t>五</w:t>
      </w:r>
      <w:r>
        <w:rPr>
          <w:rFonts w:hint="eastAsia"/>
        </w:rPr>
        <w:t>)</w:t>
      </w:r>
      <w:r>
        <w:rPr>
          <w:rFonts w:hint="eastAsia"/>
        </w:rPr>
        <w:t>企业以欺骗、贿赂等不正当手段取得批复决定的。</w:t>
      </w:r>
    </w:p>
    <w:p w:rsidR="009F1F9F" w:rsidRDefault="009F1F9F" w:rsidP="009F1F9F"/>
    <w:p w:rsidR="009F1F9F" w:rsidRDefault="009F1F9F" w:rsidP="009F1F9F">
      <w:r>
        <w:rPr>
          <w:rFonts w:hint="eastAsia"/>
        </w:rPr>
        <w:t xml:space="preserve">　　企业因违反第</w:t>
      </w:r>
      <w:r>
        <w:rPr>
          <w:rFonts w:hint="eastAsia"/>
        </w:rPr>
        <w:t>(</w:t>
      </w:r>
      <w:r>
        <w:rPr>
          <w:rFonts w:hint="eastAsia"/>
        </w:rPr>
        <w:t>四</w:t>
      </w:r>
      <w:r>
        <w:rPr>
          <w:rFonts w:hint="eastAsia"/>
        </w:rPr>
        <w:t>)</w:t>
      </w:r>
      <w:r>
        <w:rPr>
          <w:rFonts w:hint="eastAsia"/>
        </w:rPr>
        <w:t>项、第</w:t>
      </w:r>
      <w:r>
        <w:rPr>
          <w:rFonts w:hint="eastAsia"/>
        </w:rPr>
        <w:t>(</w:t>
      </w:r>
      <w:r>
        <w:rPr>
          <w:rFonts w:hint="eastAsia"/>
        </w:rPr>
        <w:t>五</w:t>
      </w:r>
      <w:r>
        <w:rPr>
          <w:rFonts w:hint="eastAsia"/>
        </w:rPr>
        <w:t>)</w:t>
      </w:r>
      <w:r>
        <w:rPr>
          <w:rFonts w:hint="eastAsia"/>
        </w:rPr>
        <w:t>项规定被撤销批复决定的，审批机关自</w:t>
      </w:r>
      <w:proofErr w:type="gramStart"/>
      <w:r>
        <w:rPr>
          <w:rFonts w:hint="eastAsia"/>
        </w:rPr>
        <w:t>作出</w:t>
      </w:r>
      <w:proofErr w:type="gramEnd"/>
      <w:r>
        <w:rPr>
          <w:rFonts w:hint="eastAsia"/>
        </w:rPr>
        <w:t>撤销决定之日起</w:t>
      </w:r>
      <w:r>
        <w:rPr>
          <w:rFonts w:hint="eastAsia"/>
        </w:rPr>
        <w:t>1</w:t>
      </w:r>
      <w:r>
        <w:rPr>
          <w:rFonts w:hint="eastAsia"/>
        </w:rPr>
        <w:t>年内不再受理其实行特殊工时制度的申请。</w:t>
      </w:r>
    </w:p>
    <w:p w:rsidR="009F1F9F" w:rsidRDefault="009F1F9F" w:rsidP="009F1F9F"/>
    <w:p w:rsidR="009F1F9F" w:rsidRDefault="009F1F9F" w:rsidP="009F1F9F">
      <w:r>
        <w:rPr>
          <w:rFonts w:hint="eastAsia"/>
        </w:rPr>
        <w:t xml:space="preserve">　　第十六条【救济渠道】企业对审批机关</w:t>
      </w:r>
      <w:proofErr w:type="gramStart"/>
      <w:r>
        <w:rPr>
          <w:rFonts w:hint="eastAsia"/>
        </w:rPr>
        <w:t>作出</w:t>
      </w:r>
      <w:proofErr w:type="gramEnd"/>
      <w:r>
        <w:rPr>
          <w:rFonts w:hint="eastAsia"/>
        </w:rPr>
        <w:t>的不予受理决定、不予批复决定或者撤销批复决定不服的，可以依法申请行政复议或者提起行政诉讼。</w:t>
      </w:r>
    </w:p>
    <w:p w:rsidR="009F1F9F" w:rsidRDefault="009F1F9F" w:rsidP="009F1F9F"/>
    <w:p w:rsidR="009F1F9F" w:rsidRDefault="009F1F9F" w:rsidP="009F1F9F">
      <w:r>
        <w:rPr>
          <w:rFonts w:hint="eastAsia"/>
        </w:rPr>
        <w:t xml:space="preserve">　　第十七条【行政监督】企业实行特殊工时制度的批复决定有效期限最长不得超过三年，批复决定依法公开。</w:t>
      </w:r>
    </w:p>
    <w:p w:rsidR="009F1F9F" w:rsidRDefault="009F1F9F" w:rsidP="009F1F9F"/>
    <w:p w:rsidR="009F1F9F" w:rsidRDefault="009F1F9F" w:rsidP="009F1F9F">
      <w:r>
        <w:rPr>
          <w:rFonts w:hint="eastAsia"/>
        </w:rPr>
        <w:t xml:space="preserve">　　审批机关应当建立审批档案，档案保管年限不得短于实施期限届满后三年。</w:t>
      </w:r>
    </w:p>
    <w:p w:rsidR="009F1F9F" w:rsidRDefault="009F1F9F" w:rsidP="009F1F9F"/>
    <w:p w:rsidR="009F1F9F" w:rsidRDefault="009F1F9F" w:rsidP="009F1F9F">
      <w:r>
        <w:rPr>
          <w:rFonts w:hint="eastAsia"/>
        </w:rPr>
        <w:t xml:space="preserve">　　审批机关应当建立健全特殊工时审批工作的内部监督管理机制，并自觉接受上级行政机关的监督检查。</w:t>
      </w:r>
    </w:p>
    <w:p w:rsidR="009F1F9F" w:rsidRDefault="009F1F9F" w:rsidP="009F1F9F"/>
    <w:p w:rsidR="009F1F9F" w:rsidRDefault="009F1F9F" w:rsidP="009F1F9F">
      <w:r>
        <w:rPr>
          <w:rFonts w:hint="eastAsia"/>
        </w:rPr>
        <w:t xml:space="preserve">　　第十八条【更新处理】人力资源和社会保障部应当根据经济社会发展情况，及时更新可以实行特殊工时制度的行业和岗位，并定期向社会发布。</w:t>
      </w:r>
    </w:p>
    <w:p w:rsidR="009F1F9F" w:rsidRDefault="009F1F9F" w:rsidP="009F1F9F"/>
    <w:p w:rsidR="009F1F9F" w:rsidRDefault="009F1F9F" w:rsidP="009F1F9F">
      <w:r>
        <w:rPr>
          <w:rFonts w:hint="eastAsia"/>
        </w:rPr>
        <w:t xml:space="preserve">　　第十九条【公示及合同处理】企业收到审批机关的批复决定后，应当在本单位内公示，公示期不少于</w:t>
      </w:r>
      <w:r>
        <w:rPr>
          <w:rFonts w:hint="eastAsia"/>
        </w:rPr>
        <w:t>15</w:t>
      </w:r>
      <w:r>
        <w:rPr>
          <w:rFonts w:hint="eastAsia"/>
        </w:rPr>
        <w:t>个工作日。</w:t>
      </w:r>
    </w:p>
    <w:p w:rsidR="009F1F9F" w:rsidRDefault="009F1F9F" w:rsidP="009F1F9F"/>
    <w:p w:rsidR="009F1F9F" w:rsidRDefault="009F1F9F" w:rsidP="009F1F9F">
      <w:r>
        <w:rPr>
          <w:rFonts w:hint="eastAsia"/>
        </w:rPr>
        <w:t xml:space="preserve">　　对经批准后实行特殊工时制度的岗位，企业应当告知劳动者，在签订劳动合同时明确工作岗位、工时性质以及休息休假、劳动报酬等内容。对已经签订劳动合同的劳动者，应当在原劳动合同中加载相关内容。</w:t>
      </w:r>
    </w:p>
    <w:p w:rsidR="009F1F9F" w:rsidRDefault="009F1F9F" w:rsidP="009F1F9F"/>
    <w:p w:rsidR="009F1F9F" w:rsidRDefault="009F1F9F" w:rsidP="009F1F9F">
      <w:r>
        <w:rPr>
          <w:rFonts w:hint="eastAsia"/>
        </w:rPr>
        <w:t xml:space="preserve">　　第二十条【变更处理】企业发生合并、分立或者变更名称、经营范围等情况的，应当由变更后的新企业按照原审批机关的规定，重新申请、申请变更实行特殊工时制度或者报请备案。</w:t>
      </w:r>
    </w:p>
    <w:p w:rsidR="009F1F9F" w:rsidRDefault="009F1F9F" w:rsidP="009F1F9F"/>
    <w:p w:rsidR="009F1F9F" w:rsidRDefault="009F1F9F" w:rsidP="009F1F9F">
      <w:r>
        <w:rPr>
          <w:rFonts w:hint="eastAsia"/>
        </w:rPr>
        <w:t xml:space="preserve">　　第二十一条【劳务派遣特殊工时申请】用工单位需要在实行特殊工时制度的岗位上使用被派遣劳动者的，应当与劳务派遣单位在劳务派遣协议中明确实行特殊工时制度的岗位、人数、期限和劳动报酬等，劳务派遣单位应当将劳务派遣协议的内容告知被派遣劳动者。</w:t>
      </w:r>
    </w:p>
    <w:p w:rsidR="009F1F9F" w:rsidRDefault="009F1F9F" w:rsidP="009F1F9F"/>
    <w:p w:rsidR="009F1F9F" w:rsidRDefault="009F1F9F" w:rsidP="009F1F9F">
      <w:r>
        <w:rPr>
          <w:rFonts w:hint="eastAsia"/>
        </w:rPr>
        <w:t xml:space="preserve">　　劳务派遣单位不得为被派遣劳动者申请实行特殊工时制度。</w:t>
      </w:r>
    </w:p>
    <w:p w:rsidR="009F1F9F" w:rsidRDefault="009F1F9F" w:rsidP="009F1F9F"/>
    <w:p w:rsidR="009F1F9F" w:rsidRPr="00E54BD0" w:rsidRDefault="009F1F9F" w:rsidP="009F1F9F">
      <w:pPr>
        <w:rPr>
          <w:b/>
          <w:sz w:val="28"/>
        </w:rPr>
      </w:pPr>
      <w:r w:rsidRPr="00E54BD0">
        <w:rPr>
          <w:rFonts w:hint="eastAsia"/>
          <w:b/>
          <w:sz w:val="28"/>
        </w:rPr>
        <w:t xml:space="preserve">　　第五章法律责任</w:t>
      </w:r>
    </w:p>
    <w:p w:rsidR="009F1F9F" w:rsidRDefault="009F1F9F" w:rsidP="009F1F9F"/>
    <w:p w:rsidR="009F1F9F" w:rsidRDefault="009F1F9F" w:rsidP="009F1F9F">
      <w:r>
        <w:rPr>
          <w:rFonts w:hint="eastAsia"/>
        </w:rPr>
        <w:t xml:space="preserve">　　第二十二条【未经审批的法律责任】企业有下列情形之一，按照《中华人民共和国劳动合同法》和《劳动保障监察条例》的规定处理：</w:t>
      </w:r>
    </w:p>
    <w:p w:rsidR="009F1F9F" w:rsidRDefault="009F1F9F" w:rsidP="009F1F9F"/>
    <w:p w:rsidR="009F1F9F" w:rsidRDefault="009F1F9F" w:rsidP="009F1F9F">
      <w:r>
        <w:rPr>
          <w:rFonts w:hint="eastAsia"/>
        </w:rPr>
        <w:t xml:space="preserve">　　</w:t>
      </w:r>
      <w:r>
        <w:rPr>
          <w:rFonts w:hint="eastAsia"/>
        </w:rPr>
        <w:t>(</w:t>
      </w:r>
      <w:proofErr w:type="gramStart"/>
      <w:r>
        <w:rPr>
          <w:rFonts w:hint="eastAsia"/>
        </w:rPr>
        <w:t>一</w:t>
      </w:r>
      <w:proofErr w:type="gramEnd"/>
      <w:r>
        <w:rPr>
          <w:rFonts w:hint="eastAsia"/>
        </w:rPr>
        <w:t>)</w:t>
      </w:r>
      <w:r>
        <w:rPr>
          <w:rFonts w:hint="eastAsia"/>
        </w:rPr>
        <w:t>未经审批机关同意，擅自实行特殊工时制度的；</w:t>
      </w:r>
    </w:p>
    <w:p w:rsidR="009F1F9F" w:rsidRDefault="009F1F9F" w:rsidP="009F1F9F"/>
    <w:p w:rsidR="009F1F9F" w:rsidRDefault="009F1F9F" w:rsidP="009F1F9F">
      <w:r>
        <w:rPr>
          <w:rFonts w:hint="eastAsia"/>
        </w:rPr>
        <w:t xml:space="preserve">　　</w:t>
      </w:r>
      <w:r>
        <w:rPr>
          <w:rFonts w:hint="eastAsia"/>
        </w:rPr>
        <w:t>(</w:t>
      </w:r>
      <w:r>
        <w:rPr>
          <w:rFonts w:hint="eastAsia"/>
        </w:rPr>
        <w:t>二</w:t>
      </w:r>
      <w:r>
        <w:rPr>
          <w:rFonts w:hint="eastAsia"/>
        </w:rPr>
        <w:t>)</w:t>
      </w:r>
      <w:r>
        <w:rPr>
          <w:rFonts w:hint="eastAsia"/>
        </w:rPr>
        <w:t>变更后未按照规定办理申请手续，继续实行特殊</w:t>
      </w:r>
    </w:p>
    <w:p w:rsidR="009F1F9F" w:rsidRDefault="009F1F9F" w:rsidP="009F1F9F"/>
    <w:p w:rsidR="009F1F9F" w:rsidRDefault="009F1F9F" w:rsidP="009F1F9F">
      <w:r>
        <w:rPr>
          <w:rFonts w:hint="eastAsia"/>
        </w:rPr>
        <w:t xml:space="preserve">　　工时制度的；</w:t>
      </w:r>
    </w:p>
    <w:p w:rsidR="009F1F9F" w:rsidRDefault="009F1F9F" w:rsidP="009F1F9F"/>
    <w:p w:rsidR="009F1F9F" w:rsidRDefault="009F1F9F" w:rsidP="009F1F9F">
      <w:r>
        <w:rPr>
          <w:rFonts w:hint="eastAsia"/>
        </w:rPr>
        <w:t xml:space="preserve">　　</w:t>
      </w:r>
      <w:r>
        <w:rPr>
          <w:rFonts w:hint="eastAsia"/>
        </w:rPr>
        <w:t>(</w:t>
      </w:r>
      <w:r>
        <w:rPr>
          <w:rFonts w:hint="eastAsia"/>
        </w:rPr>
        <w:t>三</w:t>
      </w:r>
      <w:r>
        <w:rPr>
          <w:rFonts w:hint="eastAsia"/>
        </w:rPr>
        <w:t>)</w:t>
      </w:r>
      <w:r>
        <w:rPr>
          <w:rFonts w:hint="eastAsia"/>
        </w:rPr>
        <w:t>审批机关撤销审批或者批复决定到期失效后，未及时停止实行特殊工时制度的；</w:t>
      </w:r>
    </w:p>
    <w:p w:rsidR="009F1F9F" w:rsidRDefault="009F1F9F" w:rsidP="009F1F9F"/>
    <w:p w:rsidR="009F1F9F" w:rsidRDefault="009F1F9F" w:rsidP="009F1F9F">
      <w:r>
        <w:rPr>
          <w:rFonts w:hint="eastAsia"/>
        </w:rPr>
        <w:t xml:space="preserve">　　</w:t>
      </w:r>
      <w:r>
        <w:rPr>
          <w:rFonts w:hint="eastAsia"/>
        </w:rPr>
        <w:t>(</w:t>
      </w:r>
      <w:r>
        <w:rPr>
          <w:rFonts w:hint="eastAsia"/>
        </w:rPr>
        <w:t>四</w:t>
      </w:r>
      <w:r>
        <w:rPr>
          <w:rFonts w:hint="eastAsia"/>
        </w:rPr>
        <w:t>)</w:t>
      </w:r>
      <w:r>
        <w:rPr>
          <w:rFonts w:hint="eastAsia"/>
        </w:rPr>
        <w:t>未经过民主程序、提供的第十三条第六项的材料为虚假材料，被审批机关撤销审批的。</w:t>
      </w:r>
    </w:p>
    <w:p w:rsidR="009F1F9F" w:rsidRDefault="009F1F9F" w:rsidP="009F1F9F"/>
    <w:p w:rsidR="009F1F9F" w:rsidRDefault="009F1F9F" w:rsidP="009F1F9F">
      <w:r>
        <w:rPr>
          <w:rFonts w:hint="eastAsia"/>
        </w:rPr>
        <w:t xml:space="preserve">　　企业有前款所列情形，给劳动者造成损害的，依法承担赔偿责任。</w:t>
      </w:r>
    </w:p>
    <w:p w:rsidR="009F1F9F" w:rsidRDefault="009F1F9F" w:rsidP="009F1F9F"/>
    <w:p w:rsidR="009F1F9F" w:rsidRDefault="009F1F9F" w:rsidP="009F1F9F">
      <w:r>
        <w:rPr>
          <w:rFonts w:hint="eastAsia"/>
        </w:rPr>
        <w:t xml:space="preserve">　　第二十三条【未公示法律责任】企业未按照本规定将批复决定在本单位公示的，由人力资源和社会保障行政部门责令改正，并处以</w:t>
      </w:r>
      <w:r>
        <w:rPr>
          <w:rFonts w:hint="eastAsia"/>
        </w:rPr>
        <w:t>1000</w:t>
      </w:r>
      <w:r>
        <w:rPr>
          <w:rFonts w:hint="eastAsia"/>
        </w:rPr>
        <w:t>元罚款。</w:t>
      </w:r>
    </w:p>
    <w:p w:rsidR="009F1F9F" w:rsidRDefault="009F1F9F" w:rsidP="009F1F9F"/>
    <w:p w:rsidR="009F1F9F" w:rsidRDefault="009F1F9F" w:rsidP="009F1F9F">
      <w:r>
        <w:rPr>
          <w:rFonts w:hint="eastAsia"/>
        </w:rPr>
        <w:t xml:space="preserve">　　第二十四条【未报备法律责任】中央企业设在地方的下属、控股的法人单位未将获准实行特殊工时制度的有关批复文件以及企业的具体实施办法报当地人力资源和社会保障行政部门备案的，由人力资源和社会保障行政部门责令改正，并处以</w:t>
      </w:r>
      <w:r>
        <w:rPr>
          <w:rFonts w:hint="eastAsia"/>
        </w:rPr>
        <w:t>1000</w:t>
      </w:r>
      <w:r>
        <w:rPr>
          <w:rFonts w:hint="eastAsia"/>
        </w:rPr>
        <w:t>元罚款。</w:t>
      </w:r>
    </w:p>
    <w:p w:rsidR="009F1F9F" w:rsidRDefault="009F1F9F" w:rsidP="009F1F9F"/>
    <w:p w:rsidR="009F1F9F" w:rsidRPr="00E54BD0" w:rsidRDefault="009F1F9F" w:rsidP="009F1F9F">
      <w:pPr>
        <w:rPr>
          <w:b/>
          <w:sz w:val="28"/>
        </w:rPr>
      </w:pPr>
      <w:r w:rsidRPr="00E54BD0">
        <w:rPr>
          <w:rFonts w:hint="eastAsia"/>
          <w:b/>
          <w:sz w:val="28"/>
        </w:rPr>
        <w:t xml:space="preserve">　　第六章附则</w:t>
      </w:r>
    </w:p>
    <w:p w:rsidR="009F1F9F" w:rsidRDefault="009F1F9F" w:rsidP="009F1F9F"/>
    <w:p w:rsidR="009F1F9F" w:rsidRDefault="009F1F9F" w:rsidP="009F1F9F">
      <w:r>
        <w:rPr>
          <w:rFonts w:hint="eastAsia"/>
        </w:rPr>
        <w:t xml:space="preserve">　　第二十五条【其他单位的适用】事业单位、社会团体、民办非企业单位、基金会、律师事务所、会计师事务所等组织和有雇工的个体工商户需要实行特殊工时制度的，参照本规定执行。</w:t>
      </w:r>
    </w:p>
    <w:p w:rsidR="009F1F9F" w:rsidRDefault="009F1F9F" w:rsidP="009F1F9F"/>
    <w:p w:rsidR="009F1F9F" w:rsidRDefault="009F1F9F" w:rsidP="009F1F9F">
      <w:r>
        <w:rPr>
          <w:rFonts w:hint="eastAsia"/>
        </w:rPr>
        <w:t xml:space="preserve">　　第二十六条【工作时间】本规定所称工作时间，是指作业时间、准备与结束时间、</w:t>
      </w:r>
      <w:proofErr w:type="gramStart"/>
      <w:r>
        <w:rPr>
          <w:rFonts w:hint="eastAsia"/>
        </w:rPr>
        <w:t>各类宽放</w:t>
      </w:r>
      <w:proofErr w:type="gramEnd"/>
      <w:r>
        <w:rPr>
          <w:rFonts w:hint="eastAsia"/>
        </w:rPr>
        <w:t>时间和非劳动者个人原因造成的且劳动者处于待命状态的非生产工作时间、停工时间的总和。</w:t>
      </w:r>
    </w:p>
    <w:p w:rsidR="009F1F9F" w:rsidRDefault="009F1F9F" w:rsidP="009F1F9F"/>
    <w:p w:rsidR="009F1F9F" w:rsidRDefault="009F1F9F" w:rsidP="009F1F9F">
      <w:r>
        <w:rPr>
          <w:rFonts w:hint="eastAsia"/>
        </w:rPr>
        <w:t xml:space="preserve">　　作业时间是指直接用于产品加工、完成生产或者工作任务所消耗的时间；准备与结束时间是指为加工产品、执行特定工作任务事前准备和事后结束工作所消耗的时间；宽放时间包括现场组织管理需要</w:t>
      </w:r>
      <w:r>
        <w:rPr>
          <w:rFonts w:hint="eastAsia"/>
        </w:rPr>
        <w:t>(</w:t>
      </w:r>
      <w:r>
        <w:rPr>
          <w:rFonts w:hint="eastAsia"/>
        </w:rPr>
        <w:t>交接班、安全检查、布置工作、整理现场、设备、资料等</w:t>
      </w:r>
      <w:r>
        <w:rPr>
          <w:rFonts w:hint="eastAsia"/>
        </w:rPr>
        <w:t>)</w:t>
      </w:r>
      <w:r>
        <w:rPr>
          <w:rFonts w:hint="eastAsia"/>
        </w:rPr>
        <w:t>所发生的组织性宽放时间、工艺技术装备需要</w:t>
      </w:r>
      <w:r>
        <w:rPr>
          <w:rFonts w:hint="eastAsia"/>
        </w:rPr>
        <w:t>(</w:t>
      </w:r>
      <w:r>
        <w:rPr>
          <w:rFonts w:hint="eastAsia"/>
        </w:rPr>
        <w:t>设备调整、检查等</w:t>
      </w:r>
      <w:r>
        <w:rPr>
          <w:rFonts w:hint="eastAsia"/>
        </w:rPr>
        <w:t>)</w:t>
      </w:r>
      <w:r>
        <w:rPr>
          <w:rFonts w:hint="eastAsia"/>
        </w:rPr>
        <w:t>所发生的技术性宽放时间、劳动者个人生理需要以及为消除过分紧张疲劳安排的间歇等个人需要与休息宽放时间。</w:t>
      </w:r>
    </w:p>
    <w:p w:rsidR="009F1F9F" w:rsidRDefault="009F1F9F" w:rsidP="009F1F9F"/>
    <w:p w:rsidR="009F1F9F" w:rsidRDefault="009F1F9F" w:rsidP="009F1F9F">
      <w:r>
        <w:rPr>
          <w:rFonts w:hint="eastAsia"/>
        </w:rPr>
        <w:t xml:space="preserve">　　从事矿山井下作业的劳动者，其离开地面至升出地面期间的全部时间均包含在工作时间之内。</w:t>
      </w:r>
    </w:p>
    <w:p w:rsidR="009F1F9F" w:rsidRDefault="009F1F9F" w:rsidP="009F1F9F"/>
    <w:p w:rsidR="009F1F9F" w:rsidRDefault="009F1F9F" w:rsidP="009F1F9F">
      <w:r>
        <w:rPr>
          <w:rFonts w:hint="eastAsia"/>
        </w:rPr>
        <w:t xml:space="preserve">　　第二十七条【工作间歇】企业在保障正常生产运营的情况下，日工作时间超过</w:t>
      </w:r>
      <w:r>
        <w:rPr>
          <w:rFonts w:hint="eastAsia"/>
        </w:rPr>
        <w:t>4</w:t>
      </w:r>
      <w:r>
        <w:rPr>
          <w:rFonts w:hint="eastAsia"/>
        </w:rPr>
        <w:t>小时的，应当保证劳动者享受不少于</w:t>
      </w:r>
      <w:r>
        <w:rPr>
          <w:rFonts w:hint="eastAsia"/>
        </w:rPr>
        <w:t>20</w:t>
      </w:r>
      <w:r>
        <w:rPr>
          <w:rFonts w:hint="eastAsia"/>
        </w:rPr>
        <w:t>分钟的工间休息时间，工间休息时间计入工作时间。</w:t>
      </w:r>
    </w:p>
    <w:p w:rsidR="009F1F9F" w:rsidRDefault="009F1F9F" w:rsidP="009F1F9F"/>
    <w:p w:rsidR="009F1F9F" w:rsidRDefault="009F1F9F" w:rsidP="009F1F9F">
      <w:r>
        <w:rPr>
          <w:rFonts w:hint="eastAsia"/>
        </w:rPr>
        <w:lastRenderedPageBreak/>
        <w:t xml:space="preserve">　　从事影响公共安全利益的机动车驾驶员等岗位人员，每驾驶</w:t>
      </w:r>
      <w:r>
        <w:rPr>
          <w:rFonts w:hint="eastAsia"/>
        </w:rPr>
        <w:t>2</w:t>
      </w:r>
      <w:r>
        <w:rPr>
          <w:rFonts w:hint="eastAsia"/>
        </w:rPr>
        <w:t>小时应当保证不少于</w:t>
      </w:r>
      <w:r>
        <w:rPr>
          <w:rFonts w:hint="eastAsia"/>
        </w:rPr>
        <w:t>10</w:t>
      </w:r>
      <w:r>
        <w:rPr>
          <w:rFonts w:hint="eastAsia"/>
        </w:rPr>
        <w:t>分钟的休息时间。</w:t>
      </w:r>
    </w:p>
    <w:p w:rsidR="009F1F9F" w:rsidRDefault="009F1F9F" w:rsidP="009F1F9F"/>
    <w:p w:rsidR="009F1F9F" w:rsidRDefault="009F1F9F" w:rsidP="009F1F9F">
      <w:r>
        <w:rPr>
          <w:rFonts w:hint="eastAsia"/>
        </w:rPr>
        <w:t xml:space="preserve">　　第二十八条【夜班规定】夜班是指企业在</w:t>
      </w:r>
      <w:r>
        <w:rPr>
          <w:rFonts w:hint="eastAsia"/>
        </w:rPr>
        <w:t>22</w:t>
      </w:r>
      <w:r>
        <w:rPr>
          <w:rFonts w:hint="eastAsia"/>
        </w:rPr>
        <w:t>点至次日</w:t>
      </w:r>
      <w:r>
        <w:rPr>
          <w:rFonts w:hint="eastAsia"/>
        </w:rPr>
        <w:t>6</w:t>
      </w:r>
      <w:r>
        <w:rPr>
          <w:rFonts w:hint="eastAsia"/>
        </w:rPr>
        <w:t>点这一时间段安排劳动者工作且时间达</w:t>
      </w:r>
      <w:r>
        <w:rPr>
          <w:rFonts w:hint="eastAsia"/>
        </w:rPr>
        <w:t>2</w:t>
      </w:r>
      <w:r>
        <w:rPr>
          <w:rFonts w:hint="eastAsia"/>
        </w:rPr>
        <w:t>小时及以上的情形。</w:t>
      </w:r>
    </w:p>
    <w:p w:rsidR="009F1F9F" w:rsidRDefault="009F1F9F" w:rsidP="009F1F9F"/>
    <w:p w:rsidR="009F1F9F" w:rsidRDefault="009F1F9F" w:rsidP="009F1F9F">
      <w:r>
        <w:rPr>
          <w:rFonts w:hint="eastAsia"/>
        </w:rPr>
        <w:t xml:space="preserve">　　企业安排劳动者从事夜班劳动应当支付夜班津贴，标准按照省、自治区、直辖市人力资源社会保障行政部门规定执行。</w:t>
      </w:r>
    </w:p>
    <w:p w:rsidR="009F1F9F" w:rsidRDefault="009F1F9F" w:rsidP="009F1F9F"/>
    <w:p w:rsidR="009F1F9F" w:rsidRDefault="009F1F9F" w:rsidP="009F1F9F">
      <w:r>
        <w:rPr>
          <w:rFonts w:hint="eastAsia"/>
        </w:rPr>
        <w:t xml:space="preserve">　　第二十九条【实施日期】本规定自</w:t>
      </w:r>
      <w:r>
        <w:rPr>
          <w:rFonts w:hint="eastAsia"/>
        </w:rPr>
        <w:t>2012</w:t>
      </w:r>
      <w:r>
        <w:rPr>
          <w:rFonts w:hint="eastAsia"/>
        </w:rPr>
        <w:t>年月日起施行。</w:t>
      </w:r>
    </w:p>
    <w:p w:rsidR="009F1F9F" w:rsidRDefault="009F1F9F" w:rsidP="009F1F9F"/>
    <w:p w:rsidR="009F1F9F" w:rsidRDefault="009F1F9F" w:rsidP="009F1F9F">
      <w:r>
        <w:rPr>
          <w:rFonts w:hint="eastAsia"/>
        </w:rPr>
        <w:t xml:space="preserve">　　本规定施行前，已经人力资源和社会保障行政部门审批实行特殊工时制度但未明确实施有效期限的，企业应当自本规定施行之日起</w:t>
      </w:r>
      <w:r>
        <w:rPr>
          <w:rFonts w:hint="eastAsia"/>
        </w:rPr>
        <w:t>1</w:t>
      </w:r>
      <w:r>
        <w:rPr>
          <w:rFonts w:hint="eastAsia"/>
        </w:rPr>
        <w:t>年内，按照本规定重新申报。</w:t>
      </w:r>
    </w:p>
    <w:p w:rsidR="009F1F9F" w:rsidRDefault="009F1F9F" w:rsidP="009F1F9F"/>
    <w:p w:rsidR="00E921D5" w:rsidRDefault="009F1F9F" w:rsidP="009F1F9F">
      <w:r>
        <w:rPr>
          <w:rFonts w:hint="eastAsia"/>
        </w:rPr>
        <w:t xml:space="preserve">　　原劳动部发布的《关于企业实行不定时工作制和综合计算工时工作制的审批办法》</w:t>
      </w:r>
      <w:r>
        <w:rPr>
          <w:rFonts w:hint="eastAsia"/>
        </w:rPr>
        <w:t>(</w:t>
      </w:r>
      <w:proofErr w:type="gramStart"/>
      <w:r>
        <w:rPr>
          <w:rFonts w:hint="eastAsia"/>
        </w:rPr>
        <w:t>劳</w:t>
      </w:r>
      <w:proofErr w:type="gramEnd"/>
      <w:r>
        <w:rPr>
          <w:rFonts w:hint="eastAsia"/>
        </w:rPr>
        <w:t>部发</w:t>
      </w:r>
      <w:r>
        <w:rPr>
          <w:rFonts w:hint="eastAsia"/>
        </w:rPr>
        <w:t>[1994]503</w:t>
      </w:r>
      <w:r>
        <w:rPr>
          <w:rFonts w:hint="eastAsia"/>
        </w:rPr>
        <w:t>号</w:t>
      </w:r>
      <w:r>
        <w:rPr>
          <w:rFonts w:hint="eastAsia"/>
        </w:rPr>
        <w:t>)</w:t>
      </w:r>
      <w:r>
        <w:rPr>
          <w:rFonts w:hint="eastAsia"/>
        </w:rPr>
        <w:t>同时废止。</w:t>
      </w:r>
    </w:p>
    <w:sectPr w:rsidR="00E921D5" w:rsidSect="00726F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720" w:rsidRDefault="00571720" w:rsidP="00E54BD0">
      <w:r>
        <w:separator/>
      </w:r>
    </w:p>
  </w:endnote>
  <w:endnote w:type="continuationSeparator" w:id="0">
    <w:p w:rsidR="00571720" w:rsidRDefault="00571720" w:rsidP="00E5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720" w:rsidRDefault="00571720" w:rsidP="00E54BD0">
      <w:r>
        <w:separator/>
      </w:r>
    </w:p>
  </w:footnote>
  <w:footnote w:type="continuationSeparator" w:id="0">
    <w:p w:rsidR="00571720" w:rsidRDefault="00571720" w:rsidP="00E54B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2A9E"/>
    <w:rsid w:val="000C2A9E"/>
    <w:rsid w:val="00571720"/>
    <w:rsid w:val="0061431A"/>
    <w:rsid w:val="006D14DF"/>
    <w:rsid w:val="00726F89"/>
    <w:rsid w:val="009F1F9F"/>
    <w:rsid w:val="00A677AA"/>
    <w:rsid w:val="00AC5567"/>
    <w:rsid w:val="00E54BD0"/>
    <w:rsid w:val="00E921D5"/>
    <w:rsid w:val="00F73C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F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4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54BD0"/>
    <w:rPr>
      <w:sz w:val="18"/>
      <w:szCs w:val="18"/>
    </w:rPr>
  </w:style>
  <w:style w:type="paragraph" w:styleId="a4">
    <w:name w:val="footer"/>
    <w:basedOn w:val="a"/>
    <w:link w:val="Char0"/>
    <w:uiPriority w:val="99"/>
    <w:semiHidden/>
    <w:unhideWhenUsed/>
    <w:rsid w:val="00E54B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54B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677</Words>
  <Characters>3865</Characters>
  <Application>Microsoft Office Word</Application>
  <DocSecurity>0</DocSecurity>
  <Lines>32</Lines>
  <Paragraphs>9</Paragraphs>
  <ScaleCrop>false</ScaleCrop>
  <Company>Microsoft</Company>
  <LinksUpToDate>false</LinksUpToDate>
  <CharactersWithSpaces>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dc:creator>
  <cp:keywords/>
  <dc:description/>
  <cp:lastModifiedBy>Windows</cp:lastModifiedBy>
  <cp:revision>7</cp:revision>
  <dcterms:created xsi:type="dcterms:W3CDTF">2012-05-09T02:40:00Z</dcterms:created>
  <dcterms:modified xsi:type="dcterms:W3CDTF">2017-11-18T05:59:00Z</dcterms:modified>
</cp:coreProperties>
</file>