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045E" w:rsidRDefault="00FA045E" w:rsidP="00FA045E">
      <w:pPr>
        <w:jc w:val="center"/>
        <w:rPr>
          <w:rFonts w:hint="eastAsia"/>
        </w:rPr>
      </w:pPr>
      <w:r>
        <w:rPr>
          <w:rFonts w:hint="eastAsia"/>
        </w:rPr>
        <w:t>中华人民共和国劳动和社会保障部令</w:t>
      </w:r>
    </w:p>
    <w:p w:rsidR="00FA045E" w:rsidRDefault="00FA045E" w:rsidP="00FA045E">
      <w:pPr>
        <w:jc w:val="center"/>
        <w:rPr>
          <w:rFonts w:hint="eastAsia"/>
        </w:rPr>
      </w:pPr>
      <w:r>
        <w:rPr>
          <w:rFonts w:hint="eastAsia"/>
        </w:rPr>
        <w:t>第</w:t>
      </w:r>
      <w:r>
        <w:rPr>
          <w:rFonts w:hint="eastAsia"/>
        </w:rPr>
        <w:t>26</w:t>
      </w:r>
      <w:r>
        <w:rPr>
          <w:rFonts w:hint="eastAsia"/>
        </w:rPr>
        <w:t>号</w:t>
      </w:r>
    </w:p>
    <w:p w:rsidR="00FA045E" w:rsidRDefault="00FA045E" w:rsidP="00FA045E"/>
    <w:p w:rsidR="00FA045E" w:rsidRDefault="00FA045E" w:rsidP="00FA045E">
      <w:pPr>
        <w:rPr>
          <w:rFonts w:hint="eastAsia"/>
        </w:rPr>
      </w:pPr>
      <w:r>
        <w:rPr>
          <w:rFonts w:hint="eastAsia"/>
        </w:rPr>
        <w:t>《台湾香港澳门居民在内地就业管理规定》已于２００５年６月２日经劳动和社会保障部第１０次部务会议通过，现予公布，自２００５年１０月１日起施行。</w:t>
      </w:r>
    </w:p>
    <w:p w:rsidR="00FA045E" w:rsidRDefault="00FA045E" w:rsidP="00FA045E"/>
    <w:p w:rsidR="00FA045E" w:rsidRDefault="00FA045E" w:rsidP="00FA045E">
      <w:pPr>
        <w:rPr>
          <w:rFonts w:hint="eastAsia"/>
        </w:rPr>
      </w:pPr>
      <w:r>
        <w:rPr>
          <w:rFonts w:hint="eastAsia"/>
        </w:rPr>
        <w:t>部长</w:t>
      </w:r>
      <w:r>
        <w:rPr>
          <w:rFonts w:hint="eastAsia"/>
        </w:rPr>
        <w:t xml:space="preserve">  </w:t>
      </w:r>
      <w:r>
        <w:rPr>
          <w:rFonts w:hint="eastAsia"/>
        </w:rPr>
        <w:t>郑斯林</w:t>
      </w:r>
    </w:p>
    <w:p w:rsidR="00FA045E" w:rsidRDefault="00FA045E" w:rsidP="00FA045E"/>
    <w:p w:rsidR="00FA045E" w:rsidRDefault="00FA045E" w:rsidP="00FA045E">
      <w:pPr>
        <w:rPr>
          <w:rFonts w:hint="eastAsia"/>
        </w:rPr>
      </w:pPr>
      <w:r>
        <w:rPr>
          <w:rFonts w:hint="eastAsia"/>
        </w:rPr>
        <w:t>二〇〇五年六月十四日</w:t>
      </w:r>
    </w:p>
    <w:p w:rsidR="00FA045E" w:rsidRDefault="00FA045E" w:rsidP="00FA045E"/>
    <w:p w:rsidR="00FA045E" w:rsidRDefault="00FA045E" w:rsidP="00FA045E">
      <w:r>
        <w:t xml:space="preserve"> </w:t>
      </w:r>
    </w:p>
    <w:p w:rsidR="00FA045E" w:rsidRDefault="00FA045E" w:rsidP="00FA045E"/>
    <w:p w:rsidR="00FA045E" w:rsidRDefault="00FA045E" w:rsidP="00FA045E">
      <w:pPr>
        <w:jc w:val="center"/>
        <w:rPr>
          <w:rFonts w:hint="eastAsia"/>
        </w:rPr>
      </w:pPr>
      <w:r>
        <w:rPr>
          <w:rFonts w:hint="eastAsia"/>
        </w:rPr>
        <w:t>台湾香港澳门居民在内地就业管理规定</w:t>
      </w:r>
    </w:p>
    <w:p w:rsidR="00FA045E" w:rsidRDefault="00FA045E" w:rsidP="00FA045E"/>
    <w:p w:rsidR="00FA045E" w:rsidRDefault="00FA045E" w:rsidP="00FA045E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第一条</w:t>
      </w:r>
      <w:r>
        <w:rPr>
          <w:rFonts w:hint="eastAsia"/>
        </w:rPr>
        <w:t xml:space="preserve"> </w:t>
      </w:r>
      <w:r>
        <w:rPr>
          <w:rFonts w:hint="eastAsia"/>
        </w:rPr>
        <w:t>为维护台湾居民、香港和澳门居民中的中国公民（以下简称台、港、澳人员）在内地就业的合法权益，加强内地用人单位聘雇台、港、澳人员的管理，根据《中华人民共和国劳动法》和有关法律、行政法规，制定本规定。</w:t>
      </w:r>
    </w:p>
    <w:p w:rsidR="00FA045E" w:rsidRDefault="00FA045E" w:rsidP="00FA045E"/>
    <w:p w:rsidR="00FA045E" w:rsidRDefault="00FA045E" w:rsidP="00FA045E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第二条</w:t>
      </w:r>
      <w:r>
        <w:rPr>
          <w:rFonts w:hint="eastAsia"/>
        </w:rPr>
        <w:t xml:space="preserve"> </w:t>
      </w:r>
      <w:r>
        <w:rPr>
          <w:rFonts w:hint="eastAsia"/>
        </w:rPr>
        <w:t>本规定适用于在内地就业的台、港、澳人员和聘雇或者接受被派遣台、港、澳人员的内地企业事业单位、个体工商户以及其他依法登记的组织（以下简称用人单位）。</w:t>
      </w:r>
    </w:p>
    <w:p w:rsidR="00FA045E" w:rsidRDefault="00FA045E" w:rsidP="00FA045E"/>
    <w:p w:rsidR="00FA045E" w:rsidRDefault="00FA045E" w:rsidP="00FA045E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台湾、香港、澳门地区专家在内地就业的管理，国家另有规定的，从其规定。</w:t>
      </w:r>
    </w:p>
    <w:p w:rsidR="00FA045E" w:rsidRDefault="00FA045E" w:rsidP="00FA045E"/>
    <w:p w:rsidR="00FA045E" w:rsidRDefault="00FA045E" w:rsidP="00FA045E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第三条</w:t>
      </w:r>
      <w:r>
        <w:rPr>
          <w:rFonts w:hint="eastAsia"/>
        </w:rPr>
        <w:t xml:space="preserve"> </w:t>
      </w:r>
      <w:r>
        <w:rPr>
          <w:rFonts w:hint="eastAsia"/>
        </w:rPr>
        <w:t>本规定所称在内地就业的台、港、澳人员，是指：</w:t>
      </w:r>
    </w:p>
    <w:p w:rsidR="00FA045E" w:rsidRDefault="00FA045E" w:rsidP="00FA045E"/>
    <w:p w:rsidR="00FA045E" w:rsidRDefault="00FA045E" w:rsidP="00FA045E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（一）与用人单位建立劳动关系的人员；</w:t>
      </w:r>
    </w:p>
    <w:p w:rsidR="00FA045E" w:rsidRDefault="00FA045E" w:rsidP="00FA045E"/>
    <w:p w:rsidR="00FA045E" w:rsidRDefault="00FA045E" w:rsidP="00FA045E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（二）在内地从事个体经营的香港、澳门人员；</w:t>
      </w:r>
    </w:p>
    <w:p w:rsidR="00FA045E" w:rsidRDefault="00FA045E" w:rsidP="00FA045E"/>
    <w:p w:rsidR="00FA045E" w:rsidRDefault="00FA045E" w:rsidP="00FA045E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（三）与境外或台、港、澳地区用人单位建立劳动关系并受其派遣到内地一年内（公历年</w:t>
      </w:r>
      <w:r>
        <w:rPr>
          <w:rFonts w:hint="eastAsia"/>
        </w:rPr>
        <w:t>1</w:t>
      </w:r>
      <w:r>
        <w:rPr>
          <w:rFonts w:hint="eastAsia"/>
        </w:rPr>
        <w:t>月</w:t>
      </w:r>
      <w:r>
        <w:rPr>
          <w:rFonts w:hint="eastAsia"/>
        </w:rPr>
        <w:t>1</w:t>
      </w:r>
      <w:r>
        <w:rPr>
          <w:rFonts w:hint="eastAsia"/>
        </w:rPr>
        <w:t>日起至</w:t>
      </w:r>
      <w:r>
        <w:rPr>
          <w:rFonts w:hint="eastAsia"/>
        </w:rPr>
        <w:t>12</w:t>
      </w:r>
      <w:r>
        <w:rPr>
          <w:rFonts w:hint="eastAsia"/>
        </w:rPr>
        <w:t>月</w:t>
      </w:r>
      <w:r>
        <w:rPr>
          <w:rFonts w:hint="eastAsia"/>
        </w:rPr>
        <w:t>31</w:t>
      </w:r>
      <w:r>
        <w:rPr>
          <w:rFonts w:hint="eastAsia"/>
        </w:rPr>
        <w:t>日止）在同一用人单位累计工作三个月以上的人员。</w:t>
      </w:r>
    </w:p>
    <w:p w:rsidR="00FA045E" w:rsidRDefault="00FA045E" w:rsidP="00FA045E"/>
    <w:p w:rsidR="00FA045E" w:rsidRDefault="00FA045E" w:rsidP="00FA045E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第四条</w:t>
      </w:r>
      <w:r>
        <w:rPr>
          <w:rFonts w:hint="eastAsia"/>
        </w:rPr>
        <w:t xml:space="preserve"> </w:t>
      </w:r>
      <w:r>
        <w:rPr>
          <w:rFonts w:hint="eastAsia"/>
        </w:rPr>
        <w:t>台、港、澳人员在内地就业实行就业许可制度。用人单位拟聘雇或者接受被派遣台、港、澳人员的，应当为其申请办理《台港澳人员就业证》（以下简称就业证）；香港、澳门人员在内地从事个体工商经营的，应当由本人申请办理就业证。经许可并取得就业证的台、港、澳人员在内地就业受法律保护。</w:t>
      </w:r>
    </w:p>
    <w:p w:rsidR="00FA045E" w:rsidRDefault="00FA045E" w:rsidP="00FA045E"/>
    <w:p w:rsidR="00FA045E" w:rsidRDefault="00FA045E" w:rsidP="00FA045E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用人单位聘雇或者接受被派遣台、港、澳人员，实行备案制度。</w:t>
      </w:r>
    </w:p>
    <w:p w:rsidR="00FA045E" w:rsidRDefault="00FA045E" w:rsidP="00FA045E"/>
    <w:p w:rsidR="00FA045E" w:rsidRDefault="00FA045E" w:rsidP="00FA045E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就业证由劳动保障部统一印制。</w:t>
      </w:r>
    </w:p>
    <w:p w:rsidR="00FA045E" w:rsidRDefault="00FA045E" w:rsidP="00FA045E"/>
    <w:p w:rsidR="00FA045E" w:rsidRDefault="00FA045E" w:rsidP="00FA045E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第五条</w:t>
      </w:r>
      <w:r>
        <w:rPr>
          <w:rFonts w:hint="eastAsia"/>
        </w:rPr>
        <w:t xml:space="preserve"> </w:t>
      </w:r>
      <w:r>
        <w:rPr>
          <w:rFonts w:hint="eastAsia"/>
        </w:rPr>
        <w:t>用人单位聘雇或者接受被派遣台、港、澳人员，应当遵守国家的法律、法规。</w:t>
      </w:r>
    </w:p>
    <w:p w:rsidR="00FA045E" w:rsidRDefault="00FA045E" w:rsidP="00FA045E"/>
    <w:p w:rsidR="00FA045E" w:rsidRDefault="00FA045E" w:rsidP="00FA045E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第六条</w:t>
      </w:r>
      <w:r>
        <w:rPr>
          <w:rFonts w:hint="eastAsia"/>
        </w:rPr>
        <w:t xml:space="preserve"> </w:t>
      </w:r>
      <w:r>
        <w:rPr>
          <w:rFonts w:hint="eastAsia"/>
        </w:rPr>
        <w:t>用人单位拟聘雇或者接受被派遣的台、港、澳人员，应当具备下列条件：</w:t>
      </w:r>
    </w:p>
    <w:p w:rsidR="00FA045E" w:rsidRDefault="00FA045E" w:rsidP="00FA045E"/>
    <w:p w:rsidR="00FA045E" w:rsidRDefault="00FA045E" w:rsidP="00FA045E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（一）年龄</w:t>
      </w:r>
      <w:r>
        <w:rPr>
          <w:rFonts w:hint="eastAsia"/>
        </w:rPr>
        <w:t>18</w:t>
      </w:r>
      <w:r>
        <w:rPr>
          <w:rFonts w:hint="eastAsia"/>
        </w:rPr>
        <w:t>至</w:t>
      </w:r>
      <w:r>
        <w:rPr>
          <w:rFonts w:hint="eastAsia"/>
        </w:rPr>
        <w:t>60</w:t>
      </w:r>
      <w:r>
        <w:rPr>
          <w:rFonts w:hint="eastAsia"/>
        </w:rPr>
        <w:t>周岁（直接参与经营的投资者和内地急需的专业技术人员可超过</w:t>
      </w:r>
      <w:r>
        <w:rPr>
          <w:rFonts w:hint="eastAsia"/>
        </w:rPr>
        <w:t>60</w:t>
      </w:r>
      <w:r>
        <w:rPr>
          <w:rFonts w:hint="eastAsia"/>
        </w:rPr>
        <w:t>周岁）；</w:t>
      </w:r>
    </w:p>
    <w:p w:rsidR="00FA045E" w:rsidRDefault="00FA045E" w:rsidP="00FA045E"/>
    <w:p w:rsidR="00FA045E" w:rsidRDefault="00FA045E" w:rsidP="00FA045E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（二）身体健康；</w:t>
      </w:r>
    </w:p>
    <w:p w:rsidR="00FA045E" w:rsidRDefault="00FA045E" w:rsidP="00FA045E"/>
    <w:p w:rsidR="00FA045E" w:rsidRDefault="00FA045E" w:rsidP="00FA045E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（三）持有有效旅行证件（包括内地主管机关签发的台湾居民来往大陆通行证、港澳居民往来内地通行证等有效证件）；</w:t>
      </w:r>
    </w:p>
    <w:p w:rsidR="00FA045E" w:rsidRDefault="00FA045E" w:rsidP="00FA045E"/>
    <w:p w:rsidR="00FA045E" w:rsidRDefault="00FA045E" w:rsidP="00FA045E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（四）从事国家规定的职业（技术工种）的，应当按照国家有关规定，具有相应的资格证明；</w:t>
      </w:r>
    </w:p>
    <w:p w:rsidR="00FA045E" w:rsidRDefault="00FA045E" w:rsidP="00FA045E"/>
    <w:p w:rsidR="00FA045E" w:rsidRDefault="00FA045E" w:rsidP="00FA045E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（五）法律、法规规定的其他条件。</w:t>
      </w:r>
    </w:p>
    <w:p w:rsidR="00FA045E" w:rsidRDefault="00FA045E" w:rsidP="00FA045E"/>
    <w:p w:rsidR="00FA045E" w:rsidRDefault="00FA045E" w:rsidP="00FA045E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第七条</w:t>
      </w:r>
      <w:r>
        <w:rPr>
          <w:rFonts w:hint="eastAsia"/>
        </w:rPr>
        <w:t xml:space="preserve"> </w:t>
      </w:r>
      <w:r>
        <w:rPr>
          <w:rFonts w:hint="eastAsia"/>
        </w:rPr>
        <w:t>用人单位为台、港、澳人员在内地就业申请办理就业证，应当向所在地的地（市）级劳动保障行政部门提交《台湾香港澳门居民就业申请表》和下列有效文件：</w:t>
      </w:r>
    </w:p>
    <w:p w:rsidR="00FA045E" w:rsidRDefault="00FA045E" w:rsidP="00FA045E"/>
    <w:p w:rsidR="00FA045E" w:rsidRDefault="00FA045E" w:rsidP="00FA045E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（一）用人单位营业执照或登记证明；</w:t>
      </w:r>
    </w:p>
    <w:p w:rsidR="00FA045E" w:rsidRDefault="00FA045E" w:rsidP="00FA045E"/>
    <w:p w:rsidR="00FA045E" w:rsidRDefault="00FA045E" w:rsidP="00FA045E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（二）拟聘雇或者接受被派遣人员的个人有效旅行证件；</w:t>
      </w:r>
    </w:p>
    <w:p w:rsidR="00FA045E" w:rsidRDefault="00FA045E" w:rsidP="00FA045E"/>
    <w:p w:rsidR="00FA045E" w:rsidRDefault="00FA045E" w:rsidP="00FA045E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（三）拟聘雇或者接受被派遣人员的健康状况证明；</w:t>
      </w:r>
    </w:p>
    <w:p w:rsidR="00FA045E" w:rsidRDefault="00FA045E" w:rsidP="00FA045E"/>
    <w:p w:rsidR="00FA045E" w:rsidRDefault="00FA045E" w:rsidP="00FA045E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（四）聘雇意向书或者任职证明；</w:t>
      </w:r>
    </w:p>
    <w:p w:rsidR="00FA045E" w:rsidRDefault="00FA045E" w:rsidP="00FA045E"/>
    <w:p w:rsidR="00FA045E" w:rsidRDefault="00FA045E" w:rsidP="00FA045E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（五）拟聘雇人员从事国家规定的职业（技术工种）的，提供拟聘雇人员相应的职业资格证书；</w:t>
      </w:r>
    </w:p>
    <w:p w:rsidR="00FA045E" w:rsidRDefault="00FA045E" w:rsidP="00FA045E"/>
    <w:p w:rsidR="00FA045E" w:rsidRDefault="00FA045E" w:rsidP="00FA045E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（六）法律、法规规定的其他文件。</w:t>
      </w:r>
    </w:p>
    <w:p w:rsidR="00FA045E" w:rsidRDefault="00FA045E" w:rsidP="00FA045E"/>
    <w:p w:rsidR="00FA045E" w:rsidRDefault="00FA045E" w:rsidP="00FA045E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第八条</w:t>
      </w:r>
      <w:r>
        <w:rPr>
          <w:rFonts w:hint="eastAsia"/>
        </w:rPr>
        <w:t xml:space="preserve"> </w:t>
      </w:r>
      <w:r>
        <w:rPr>
          <w:rFonts w:hint="eastAsia"/>
        </w:rPr>
        <w:t>劳动保障行政部门应当自收到用人单位提交的《台湾香港澳门居民就业申请表》和有关文件之日起</w:t>
      </w:r>
      <w:r>
        <w:rPr>
          <w:rFonts w:hint="eastAsia"/>
        </w:rPr>
        <w:t>10</w:t>
      </w:r>
      <w:r>
        <w:rPr>
          <w:rFonts w:hint="eastAsia"/>
        </w:rPr>
        <w:t>个工作日内作出就业许可决定。对符合本规定第六条规定条件的，准予就业许可，颁发就业证；对不符合本规定第六条规定条件不予就业许可的，应当以书面形式告知用人单位并说明理由。</w:t>
      </w:r>
    </w:p>
    <w:p w:rsidR="00FA045E" w:rsidRDefault="00FA045E" w:rsidP="00FA045E"/>
    <w:p w:rsidR="00FA045E" w:rsidRDefault="00FA045E" w:rsidP="00FA045E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第九条</w:t>
      </w:r>
      <w:r>
        <w:rPr>
          <w:rFonts w:hint="eastAsia"/>
        </w:rPr>
        <w:t xml:space="preserve"> </w:t>
      </w:r>
      <w:r>
        <w:rPr>
          <w:rFonts w:hint="eastAsia"/>
        </w:rPr>
        <w:t>用人单位应当持就业证到颁发该证的劳动保障行政部门办理聘雇台、港、澳人员登记备案手续。</w:t>
      </w:r>
    </w:p>
    <w:p w:rsidR="00FA045E" w:rsidRDefault="00FA045E" w:rsidP="00FA045E"/>
    <w:p w:rsidR="00FA045E" w:rsidRDefault="00FA045E" w:rsidP="00FA045E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第十条</w:t>
      </w:r>
      <w:r>
        <w:rPr>
          <w:rFonts w:hint="eastAsia"/>
        </w:rPr>
        <w:t xml:space="preserve"> </w:t>
      </w:r>
      <w:r>
        <w:rPr>
          <w:rFonts w:hint="eastAsia"/>
        </w:rPr>
        <w:t>香港、澳门人员在内地从事个体工商经营的，由本人持个体经营执照、健康证明和个人有效旅行证件向所在地的地（市）级劳动保障行政部门申请办理就业证。劳动保障行政部门应当自收到香港、澳门人员提交的文件之日起</w:t>
      </w:r>
      <w:r>
        <w:rPr>
          <w:rFonts w:hint="eastAsia"/>
        </w:rPr>
        <w:t>5</w:t>
      </w:r>
      <w:r>
        <w:rPr>
          <w:rFonts w:hint="eastAsia"/>
        </w:rPr>
        <w:t>个工作日内办理。</w:t>
      </w:r>
    </w:p>
    <w:p w:rsidR="00FA045E" w:rsidRDefault="00FA045E" w:rsidP="00FA045E"/>
    <w:p w:rsidR="00FA045E" w:rsidRDefault="00FA045E" w:rsidP="00FA045E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第十一条</w:t>
      </w:r>
      <w:r>
        <w:rPr>
          <w:rFonts w:hint="eastAsia"/>
        </w:rPr>
        <w:t xml:space="preserve"> </w:t>
      </w:r>
      <w:r>
        <w:rPr>
          <w:rFonts w:hint="eastAsia"/>
        </w:rPr>
        <w:t>用人单位与聘雇的台、港、澳人员应当签订劳动合同，并按照《社会保险费征缴暂行条例》的规定缴纳社会保险费。</w:t>
      </w:r>
    </w:p>
    <w:p w:rsidR="00FA045E" w:rsidRDefault="00FA045E" w:rsidP="00FA045E"/>
    <w:p w:rsidR="00FA045E" w:rsidRDefault="00FA045E" w:rsidP="00FA045E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第十二条</w:t>
      </w:r>
      <w:r>
        <w:rPr>
          <w:rFonts w:hint="eastAsia"/>
        </w:rPr>
        <w:t xml:space="preserve"> </w:t>
      </w:r>
      <w:r>
        <w:rPr>
          <w:rFonts w:hint="eastAsia"/>
        </w:rPr>
        <w:t>用人单位与聘雇的台、港、澳人员终止或者解除劳动合同，或者被派遣台、港、澳人员任职期满的，用人单位应当自终止、解除劳动合同或者台、港、澳人员任职期满之日起</w:t>
      </w:r>
      <w:r>
        <w:rPr>
          <w:rFonts w:hint="eastAsia"/>
        </w:rPr>
        <w:t>10</w:t>
      </w:r>
      <w:r>
        <w:rPr>
          <w:rFonts w:hint="eastAsia"/>
        </w:rPr>
        <w:t>个工作日内，到原发证机关办理就业证注销手续。</w:t>
      </w:r>
    </w:p>
    <w:p w:rsidR="00FA045E" w:rsidRDefault="00FA045E" w:rsidP="00FA045E"/>
    <w:p w:rsidR="00FA045E" w:rsidRDefault="00FA045E" w:rsidP="00FA045E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在内地从事个体工商经营的香港、澳门人员歇业或者停止经营的，应当在歇业或者停止经营之日起</w:t>
      </w:r>
      <w:r>
        <w:rPr>
          <w:rFonts w:hint="eastAsia"/>
        </w:rPr>
        <w:t>30</w:t>
      </w:r>
      <w:r>
        <w:rPr>
          <w:rFonts w:hint="eastAsia"/>
        </w:rPr>
        <w:t>日内到颁发该证的劳动保障行政部门办理就业证注销手续。</w:t>
      </w:r>
    </w:p>
    <w:p w:rsidR="00FA045E" w:rsidRDefault="00FA045E" w:rsidP="00FA045E"/>
    <w:p w:rsidR="00FA045E" w:rsidRDefault="00FA045E" w:rsidP="00FA045E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第十三条</w:t>
      </w:r>
      <w:r>
        <w:rPr>
          <w:rFonts w:hint="eastAsia"/>
        </w:rPr>
        <w:t xml:space="preserve"> </w:t>
      </w:r>
      <w:r>
        <w:rPr>
          <w:rFonts w:hint="eastAsia"/>
        </w:rPr>
        <w:t>就业证遗失或损坏的，用人单位应当向颁发该证的劳动保障行政部门申请为台、港、澳人员补发就业证。</w:t>
      </w:r>
    </w:p>
    <w:p w:rsidR="00FA045E" w:rsidRDefault="00FA045E" w:rsidP="00FA045E"/>
    <w:p w:rsidR="00FA045E" w:rsidRDefault="00FA045E" w:rsidP="00FA045E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第十四条</w:t>
      </w:r>
      <w:r>
        <w:rPr>
          <w:rFonts w:hint="eastAsia"/>
        </w:rPr>
        <w:t xml:space="preserve"> </w:t>
      </w:r>
      <w:r>
        <w:rPr>
          <w:rFonts w:hint="eastAsia"/>
        </w:rPr>
        <w:t>台、港、澳人员的就业单位应当与就业证所注明的用人单位一致。用人单位变更的，应当由变更后的用人单位到所在地的地（市）级劳动保障行政部门为台、港、澳人员重新申请办理就业证。</w:t>
      </w:r>
    </w:p>
    <w:p w:rsidR="00FA045E" w:rsidRDefault="00FA045E" w:rsidP="00FA045E"/>
    <w:p w:rsidR="00FA045E" w:rsidRDefault="00FA045E" w:rsidP="00FA045E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第十五条</w:t>
      </w:r>
      <w:r>
        <w:rPr>
          <w:rFonts w:hint="eastAsia"/>
        </w:rPr>
        <w:t xml:space="preserve"> </w:t>
      </w:r>
      <w:r>
        <w:rPr>
          <w:rFonts w:hint="eastAsia"/>
        </w:rPr>
        <w:t>用人单位与聘雇的台、港、澳人员之间发生劳动争议，依照国家有关劳动争议处理的规定处理。</w:t>
      </w:r>
    </w:p>
    <w:p w:rsidR="00FA045E" w:rsidRDefault="00FA045E" w:rsidP="00FA045E"/>
    <w:p w:rsidR="00FA045E" w:rsidRDefault="00FA045E" w:rsidP="00FA045E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第十六条</w:t>
      </w:r>
      <w:r>
        <w:rPr>
          <w:rFonts w:hint="eastAsia"/>
        </w:rPr>
        <w:t xml:space="preserve"> </w:t>
      </w:r>
      <w:r>
        <w:rPr>
          <w:rFonts w:hint="eastAsia"/>
        </w:rPr>
        <w:t>用人单位聘雇或者接受被派遣台、港、澳人员，未为其办理就业证或未办理备案手续的，由劳动保障行政部门责令其限期改正，并可以处</w:t>
      </w:r>
      <w:r>
        <w:rPr>
          <w:rFonts w:hint="eastAsia"/>
        </w:rPr>
        <w:t>1000</w:t>
      </w:r>
      <w:r>
        <w:rPr>
          <w:rFonts w:hint="eastAsia"/>
        </w:rPr>
        <w:t>元罚款。</w:t>
      </w:r>
    </w:p>
    <w:p w:rsidR="00FA045E" w:rsidRDefault="00FA045E" w:rsidP="00FA045E"/>
    <w:p w:rsidR="00FA045E" w:rsidRDefault="00FA045E" w:rsidP="00FA045E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第十七条</w:t>
      </w:r>
      <w:r>
        <w:rPr>
          <w:rFonts w:hint="eastAsia"/>
        </w:rPr>
        <w:t xml:space="preserve"> </w:t>
      </w:r>
      <w:r>
        <w:rPr>
          <w:rFonts w:hint="eastAsia"/>
        </w:rPr>
        <w:t>用人单位与聘雇台、港、澳人员终止、解除劳动合同或者台、港、澳人员任职期满，用人单位未办理就业证注销手续的，由劳动保障行政部门责令改正，并可以处</w:t>
      </w:r>
      <w:r>
        <w:rPr>
          <w:rFonts w:hint="eastAsia"/>
        </w:rPr>
        <w:t>1000</w:t>
      </w:r>
      <w:r>
        <w:rPr>
          <w:rFonts w:hint="eastAsia"/>
        </w:rPr>
        <w:t>元罚款。</w:t>
      </w:r>
    </w:p>
    <w:p w:rsidR="00FA045E" w:rsidRDefault="00FA045E" w:rsidP="00FA045E"/>
    <w:p w:rsidR="00FA045E" w:rsidRDefault="00FA045E" w:rsidP="00FA045E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第十八条</w:t>
      </w:r>
      <w:r>
        <w:rPr>
          <w:rFonts w:hint="eastAsia"/>
        </w:rPr>
        <w:t xml:space="preserve"> </w:t>
      </w:r>
      <w:r>
        <w:rPr>
          <w:rFonts w:hint="eastAsia"/>
        </w:rPr>
        <w:t>用人单位伪造、涂改、冒用、转让就业证的，由劳动保障行政部门责令其改正，并处</w:t>
      </w:r>
      <w:r>
        <w:rPr>
          <w:rFonts w:hint="eastAsia"/>
        </w:rPr>
        <w:t>1000</w:t>
      </w:r>
      <w:r>
        <w:rPr>
          <w:rFonts w:hint="eastAsia"/>
        </w:rPr>
        <w:t>元罚款，该用人单位一年内不得聘雇台、港、澳人员。</w:t>
      </w:r>
    </w:p>
    <w:p w:rsidR="00FA045E" w:rsidRDefault="00FA045E" w:rsidP="00FA045E"/>
    <w:p w:rsidR="00C41C65" w:rsidRDefault="00FA045E" w:rsidP="00FA045E">
      <w:r>
        <w:rPr>
          <w:rFonts w:hint="eastAsia"/>
        </w:rPr>
        <w:t xml:space="preserve">    </w:t>
      </w:r>
      <w:r>
        <w:rPr>
          <w:rFonts w:hint="eastAsia"/>
        </w:rPr>
        <w:t>第十九条</w:t>
      </w:r>
      <w:r>
        <w:rPr>
          <w:rFonts w:hint="eastAsia"/>
        </w:rPr>
        <w:t xml:space="preserve"> </w:t>
      </w:r>
      <w:r>
        <w:rPr>
          <w:rFonts w:hint="eastAsia"/>
        </w:rPr>
        <w:t>本规定自</w:t>
      </w:r>
      <w:r>
        <w:rPr>
          <w:rFonts w:hint="eastAsia"/>
        </w:rPr>
        <w:t>2005</w:t>
      </w:r>
      <w:r>
        <w:rPr>
          <w:rFonts w:hint="eastAsia"/>
        </w:rPr>
        <w:t>年</w:t>
      </w:r>
      <w:r>
        <w:rPr>
          <w:rFonts w:hint="eastAsia"/>
        </w:rPr>
        <w:t>10</w:t>
      </w:r>
      <w:r>
        <w:rPr>
          <w:rFonts w:hint="eastAsia"/>
        </w:rPr>
        <w:t>月</w:t>
      </w:r>
      <w:r>
        <w:rPr>
          <w:rFonts w:hint="eastAsia"/>
        </w:rPr>
        <w:t>1</w:t>
      </w:r>
      <w:r>
        <w:rPr>
          <w:rFonts w:hint="eastAsia"/>
        </w:rPr>
        <w:t>日起施行。原劳动部</w:t>
      </w:r>
      <w:r>
        <w:rPr>
          <w:rFonts w:hint="eastAsia"/>
        </w:rPr>
        <w:t>1994</w:t>
      </w:r>
      <w:r>
        <w:rPr>
          <w:rFonts w:hint="eastAsia"/>
        </w:rPr>
        <w:t>年</w:t>
      </w:r>
      <w:r>
        <w:rPr>
          <w:rFonts w:hint="eastAsia"/>
        </w:rPr>
        <w:t>2</w:t>
      </w:r>
      <w:r>
        <w:rPr>
          <w:rFonts w:hint="eastAsia"/>
        </w:rPr>
        <w:t>月</w:t>
      </w:r>
      <w:r>
        <w:rPr>
          <w:rFonts w:hint="eastAsia"/>
        </w:rPr>
        <w:t>21</w:t>
      </w:r>
      <w:r>
        <w:rPr>
          <w:rFonts w:hint="eastAsia"/>
        </w:rPr>
        <w:t>日颁布的《台湾和香港、澳门居民在内地就业管理规定》同时废止。</w:t>
      </w:r>
    </w:p>
    <w:sectPr w:rsidR="00C41C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1C65" w:rsidRDefault="00C41C65" w:rsidP="00FA045E">
      <w:r>
        <w:separator/>
      </w:r>
    </w:p>
  </w:endnote>
  <w:endnote w:type="continuationSeparator" w:id="1">
    <w:p w:rsidR="00C41C65" w:rsidRDefault="00C41C65" w:rsidP="00FA04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1C65" w:rsidRDefault="00C41C65" w:rsidP="00FA045E">
      <w:r>
        <w:separator/>
      </w:r>
    </w:p>
  </w:footnote>
  <w:footnote w:type="continuationSeparator" w:id="1">
    <w:p w:rsidR="00C41C65" w:rsidRDefault="00C41C65" w:rsidP="00FA045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A045E"/>
    <w:rsid w:val="00C41C65"/>
    <w:rsid w:val="00FA04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A04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A045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A04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A045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348</Words>
  <Characters>1989</Characters>
  <Application>Microsoft Office Word</Application>
  <DocSecurity>0</DocSecurity>
  <Lines>16</Lines>
  <Paragraphs>4</Paragraphs>
  <ScaleCrop>false</ScaleCrop>
  <Company/>
  <LinksUpToDate>false</LinksUpToDate>
  <CharactersWithSpaces>2333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</dc:creator>
  <cp:keywords/>
  <dc:description/>
  <cp:lastModifiedBy>gw</cp:lastModifiedBy>
  <cp:revision>2</cp:revision>
  <dcterms:created xsi:type="dcterms:W3CDTF">2017-09-23T02:41:00Z</dcterms:created>
  <dcterms:modified xsi:type="dcterms:W3CDTF">2017-09-23T02:42:00Z</dcterms:modified>
</cp:coreProperties>
</file>