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A56" w:rsidRDefault="00E31FC6">
      <w:r>
        <w:rPr>
          <w:rFonts w:hint="eastAsia"/>
          <w:color w:val="333333"/>
          <w:szCs w:val="21"/>
        </w:rPr>
        <w:t>关于印发城镇职工基本医疗保险诊疗项目管理、</w:t>
      </w:r>
      <w:bookmarkStart w:id="0" w:name="_GoBack"/>
      <w:bookmarkEnd w:id="0"/>
      <w:r>
        <w:rPr>
          <w:rFonts w:hint="eastAsia"/>
          <w:color w:val="333333"/>
          <w:szCs w:val="21"/>
        </w:rPr>
        <w:t>医疗服务设施范围和支付标准意见的通知</w:t>
      </w:r>
      <w:r>
        <w:rPr>
          <w:rFonts w:hint="eastAsia"/>
          <w:color w:val="333333"/>
          <w:sz w:val="18"/>
          <w:szCs w:val="18"/>
        </w:rPr>
        <w:br/>
      </w:r>
      <w:r>
        <w:rPr>
          <w:rFonts w:hint="eastAsia"/>
          <w:color w:val="333333"/>
          <w:sz w:val="18"/>
          <w:szCs w:val="18"/>
        </w:rPr>
        <w:br/>
      </w:r>
      <w:r>
        <w:rPr>
          <w:rFonts w:hint="eastAsia"/>
          <w:color w:val="333333"/>
          <w:szCs w:val="21"/>
        </w:rPr>
        <w:t>各省、自治区、直辖市劳动（劳动和社会保障）厅（局）、财政厅（局）、卫</w:t>
      </w:r>
      <w:r>
        <w:rPr>
          <w:rFonts w:hint="eastAsia"/>
          <w:color w:val="333333"/>
          <w:sz w:val="18"/>
          <w:szCs w:val="18"/>
        </w:rPr>
        <w:br/>
      </w:r>
      <w:r>
        <w:rPr>
          <w:rFonts w:hint="eastAsia"/>
          <w:color w:val="333333"/>
          <w:szCs w:val="21"/>
        </w:rPr>
        <w:t>生厅（局）、物价局（委员会）、中医（药）管理局：</w:t>
      </w:r>
      <w:r>
        <w:rPr>
          <w:rFonts w:hint="eastAsia"/>
          <w:color w:val="333333"/>
          <w:sz w:val="18"/>
          <w:szCs w:val="18"/>
        </w:rPr>
        <w:br/>
      </w:r>
      <w:r>
        <w:rPr>
          <w:rFonts w:hint="eastAsia"/>
          <w:color w:val="333333"/>
          <w:sz w:val="18"/>
          <w:szCs w:val="18"/>
        </w:rPr>
        <w:br/>
      </w:r>
      <w:r>
        <w:rPr>
          <w:rFonts w:hint="eastAsia"/>
          <w:color w:val="333333"/>
          <w:szCs w:val="21"/>
        </w:rPr>
        <w:t>为了贯彻落实《国务院关于建立城镇职工基本医疗保险制度的决定》（国发</w:t>
      </w:r>
      <w:r>
        <w:rPr>
          <w:rFonts w:hint="eastAsia"/>
          <w:color w:val="333333"/>
          <w:sz w:val="18"/>
          <w:szCs w:val="18"/>
        </w:rPr>
        <w:br/>
      </w:r>
      <w:r>
        <w:rPr>
          <w:rFonts w:hint="eastAsia"/>
          <w:color w:val="333333"/>
          <w:szCs w:val="21"/>
        </w:rPr>
        <w:t>〔</w:t>
      </w:r>
      <w:r>
        <w:rPr>
          <w:rFonts w:hint="eastAsia"/>
          <w:color w:val="333333"/>
          <w:szCs w:val="21"/>
        </w:rPr>
        <w:t>1998</w:t>
      </w:r>
      <w:r>
        <w:rPr>
          <w:rFonts w:hint="eastAsia"/>
          <w:color w:val="333333"/>
          <w:szCs w:val="21"/>
        </w:rPr>
        <w:t>〕</w:t>
      </w:r>
      <w:r>
        <w:rPr>
          <w:rFonts w:hint="eastAsia"/>
          <w:color w:val="333333"/>
          <w:szCs w:val="21"/>
        </w:rPr>
        <w:t>44</w:t>
      </w:r>
      <w:r>
        <w:rPr>
          <w:rFonts w:hint="eastAsia"/>
          <w:color w:val="333333"/>
          <w:szCs w:val="21"/>
        </w:rPr>
        <w:t>号），我们制定了《关于城镇职工基本医疗保险诊疗项目管理的意见》</w:t>
      </w:r>
      <w:r>
        <w:rPr>
          <w:rFonts w:hint="eastAsia"/>
          <w:color w:val="333333"/>
          <w:sz w:val="18"/>
          <w:szCs w:val="18"/>
        </w:rPr>
        <w:br/>
      </w:r>
      <w:r>
        <w:rPr>
          <w:rFonts w:hint="eastAsia"/>
          <w:color w:val="333333"/>
          <w:szCs w:val="21"/>
        </w:rPr>
        <w:t>和《关于确定城镇职工基本医疗保险医疗服务设施范围和支付标准的意见》，</w:t>
      </w:r>
      <w:proofErr w:type="gramStart"/>
      <w:r>
        <w:rPr>
          <w:rFonts w:hint="eastAsia"/>
          <w:color w:val="333333"/>
          <w:szCs w:val="21"/>
        </w:rPr>
        <w:t>现印</w:t>
      </w:r>
      <w:proofErr w:type="gramEnd"/>
      <w:r>
        <w:rPr>
          <w:rFonts w:hint="eastAsia"/>
          <w:color w:val="333333"/>
          <w:sz w:val="18"/>
          <w:szCs w:val="18"/>
        </w:rPr>
        <w:br/>
      </w:r>
      <w:r>
        <w:rPr>
          <w:rFonts w:hint="eastAsia"/>
          <w:color w:val="333333"/>
          <w:szCs w:val="21"/>
        </w:rPr>
        <w:t>发给你们，请结合实际贯彻执行。</w:t>
      </w:r>
      <w:r>
        <w:rPr>
          <w:rFonts w:hint="eastAsia"/>
          <w:color w:val="333333"/>
          <w:sz w:val="18"/>
          <w:szCs w:val="18"/>
        </w:rPr>
        <w:br/>
      </w:r>
      <w:r>
        <w:rPr>
          <w:rFonts w:hint="eastAsia"/>
          <w:color w:val="333333"/>
          <w:sz w:val="18"/>
          <w:szCs w:val="18"/>
        </w:rPr>
        <w:br/>
      </w:r>
      <w:r>
        <w:rPr>
          <w:rFonts w:hint="eastAsia"/>
          <w:color w:val="333333"/>
          <w:szCs w:val="21"/>
        </w:rPr>
        <w:t>劳动和社会保障部</w:t>
      </w:r>
      <w:r>
        <w:rPr>
          <w:rFonts w:hint="eastAsia"/>
          <w:color w:val="333333"/>
          <w:sz w:val="18"/>
          <w:szCs w:val="18"/>
        </w:rPr>
        <w:br/>
      </w:r>
      <w:r>
        <w:rPr>
          <w:rFonts w:hint="eastAsia"/>
          <w:color w:val="333333"/>
          <w:szCs w:val="21"/>
        </w:rPr>
        <w:t>一九九九年六月三十日</w:t>
      </w:r>
      <w:r>
        <w:rPr>
          <w:rFonts w:hint="eastAsia"/>
          <w:color w:val="333333"/>
          <w:sz w:val="18"/>
          <w:szCs w:val="18"/>
        </w:rPr>
        <w:br/>
      </w:r>
      <w:r>
        <w:rPr>
          <w:rFonts w:hint="eastAsia"/>
          <w:color w:val="333333"/>
          <w:sz w:val="18"/>
          <w:szCs w:val="18"/>
        </w:rPr>
        <w:br/>
      </w:r>
      <w:r>
        <w:rPr>
          <w:rFonts w:hint="eastAsia"/>
          <w:color w:val="333333"/>
          <w:szCs w:val="21"/>
        </w:rPr>
        <w:t>关于城镇职工基本医疗保险诊疗项目管理的意见</w:t>
      </w:r>
      <w:r>
        <w:rPr>
          <w:rFonts w:hint="eastAsia"/>
          <w:color w:val="333333"/>
          <w:sz w:val="18"/>
          <w:szCs w:val="18"/>
        </w:rPr>
        <w:br/>
      </w:r>
      <w:r>
        <w:rPr>
          <w:rFonts w:hint="eastAsia"/>
          <w:color w:val="333333"/>
          <w:sz w:val="18"/>
          <w:szCs w:val="18"/>
        </w:rPr>
        <w:br/>
      </w:r>
      <w:r>
        <w:rPr>
          <w:rFonts w:hint="eastAsia"/>
          <w:color w:val="333333"/>
          <w:szCs w:val="21"/>
        </w:rPr>
        <w:t>为了指导各地确定城镇职工基本医疗保险诊疗项目，加强基本医疗保险基金的</w:t>
      </w:r>
      <w:r>
        <w:rPr>
          <w:rFonts w:hint="eastAsia"/>
          <w:color w:val="333333"/>
          <w:sz w:val="18"/>
          <w:szCs w:val="18"/>
        </w:rPr>
        <w:br/>
      </w:r>
      <w:r>
        <w:rPr>
          <w:rFonts w:hint="eastAsia"/>
          <w:color w:val="333333"/>
          <w:szCs w:val="21"/>
        </w:rPr>
        <w:t>支出管理，根据《国务院关于建立城镇职工基本医疗保险制度的决定》（国发</w:t>
      </w:r>
      <w:r>
        <w:rPr>
          <w:rFonts w:hint="eastAsia"/>
          <w:color w:val="333333"/>
          <w:sz w:val="18"/>
          <w:szCs w:val="18"/>
        </w:rPr>
        <w:br/>
      </w:r>
      <w:r>
        <w:rPr>
          <w:rFonts w:hint="eastAsia"/>
          <w:color w:val="333333"/>
          <w:szCs w:val="21"/>
        </w:rPr>
        <w:t>〔</w:t>
      </w:r>
      <w:r>
        <w:rPr>
          <w:rFonts w:hint="eastAsia"/>
          <w:color w:val="333333"/>
          <w:szCs w:val="21"/>
        </w:rPr>
        <w:t>1998</w:t>
      </w:r>
      <w:r>
        <w:rPr>
          <w:rFonts w:hint="eastAsia"/>
          <w:color w:val="333333"/>
          <w:szCs w:val="21"/>
        </w:rPr>
        <w:t>〕</w:t>
      </w:r>
      <w:r>
        <w:rPr>
          <w:rFonts w:hint="eastAsia"/>
          <w:color w:val="333333"/>
          <w:szCs w:val="21"/>
        </w:rPr>
        <w:t>44</w:t>
      </w:r>
      <w:r>
        <w:rPr>
          <w:rFonts w:hint="eastAsia"/>
          <w:color w:val="333333"/>
          <w:szCs w:val="21"/>
        </w:rPr>
        <w:t>号），现提出以下意见。</w:t>
      </w:r>
      <w:r>
        <w:rPr>
          <w:rFonts w:hint="eastAsia"/>
          <w:color w:val="333333"/>
          <w:sz w:val="18"/>
          <w:szCs w:val="18"/>
        </w:rPr>
        <w:br/>
      </w:r>
      <w:r>
        <w:rPr>
          <w:rFonts w:hint="eastAsia"/>
          <w:color w:val="333333"/>
          <w:sz w:val="18"/>
          <w:szCs w:val="18"/>
        </w:rPr>
        <w:br/>
      </w:r>
      <w:r>
        <w:rPr>
          <w:rFonts w:hint="eastAsia"/>
          <w:color w:val="333333"/>
          <w:szCs w:val="21"/>
        </w:rPr>
        <w:t>一、基本医疗保险诊疗项目是指符合以下条件的各种医疗技术劳务项目和采用</w:t>
      </w:r>
      <w:r>
        <w:rPr>
          <w:rFonts w:hint="eastAsia"/>
          <w:color w:val="333333"/>
          <w:sz w:val="18"/>
          <w:szCs w:val="18"/>
        </w:rPr>
        <w:br/>
      </w:r>
      <w:r>
        <w:rPr>
          <w:rFonts w:hint="eastAsia"/>
          <w:color w:val="333333"/>
          <w:szCs w:val="21"/>
        </w:rPr>
        <w:t>医疗仪器、设备与医用材料进行的诊断、治疗项目：</w:t>
      </w:r>
      <w:r>
        <w:rPr>
          <w:rFonts w:hint="eastAsia"/>
          <w:color w:val="333333"/>
          <w:sz w:val="18"/>
          <w:szCs w:val="18"/>
        </w:rPr>
        <w:br/>
      </w:r>
      <w:r>
        <w:rPr>
          <w:rFonts w:hint="eastAsia"/>
          <w:color w:val="333333"/>
          <w:sz w:val="18"/>
          <w:szCs w:val="18"/>
        </w:rPr>
        <w:br/>
      </w:r>
      <w:r>
        <w:rPr>
          <w:rFonts w:hint="eastAsia"/>
          <w:color w:val="333333"/>
          <w:szCs w:val="21"/>
        </w:rPr>
        <w:t>（一）临床诊疗必需、安全有效、费用适宜的诊疗项目；</w:t>
      </w:r>
      <w:r>
        <w:rPr>
          <w:rFonts w:hint="eastAsia"/>
          <w:color w:val="333333"/>
          <w:sz w:val="18"/>
          <w:szCs w:val="18"/>
        </w:rPr>
        <w:br/>
      </w:r>
      <w:r>
        <w:rPr>
          <w:rFonts w:hint="eastAsia"/>
          <w:color w:val="333333"/>
          <w:szCs w:val="21"/>
        </w:rPr>
        <w:t>（二）由物价部门制定了收费标准的诊疗项目；</w:t>
      </w:r>
      <w:r>
        <w:rPr>
          <w:rFonts w:hint="eastAsia"/>
          <w:color w:val="333333"/>
          <w:sz w:val="18"/>
          <w:szCs w:val="18"/>
        </w:rPr>
        <w:br/>
      </w:r>
      <w:r>
        <w:rPr>
          <w:rFonts w:hint="eastAsia"/>
          <w:color w:val="333333"/>
          <w:szCs w:val="21"/>
        </w:rPr>
        <w:t>（三）由定点医疗机构为参保人员提供的定点医疗服务范围内的诊疗项目。</w:t>
      </w:r>
      <w:r>
        <w:rPr>
          <w:rFonts w:hint="eastAsia"/>
          <w:color w:val="333333"/>
          <w:sz w:val="18"/>
          <w:szCs w:val="18"/>
        </w:rPr>
        <w:br/>
      </w:r>
      <w:r>
        <w:rPr>
          <w:rFonts w:hint="eastAsia"/>
          <w:color w:val="333333"/>
          <w:sz w:val="18"/>
          <w:szCs w:val="18"/>
        </w:rPr>
        <w:br/>
      </w:r>
      <w:r>
        <w:rPr>
          <w:rFonts w:hint="eastAsia"/>
          <w:color w:val="333333"/>
          <w:szCs w:val="21"/>
        </w:rPr>
        <w:t>二、基本医疗保险诊疗项目通过制定基本医疗保险诊疗项目范围和目录进行管</w:t>
      </w:r>
      <w:r>
        <w:rPr>
          <w:rFonts w:hint="eastAsia"/>
          <w:color w:val="333333"/>
          <w:sz w:val="18"/>
          <w:szCs w:val="18"/>
        </w:rPr>
        <w:br/>
      </w:r>
      <w:r>
        <w:rPr>
          <w:rFonts w:hint="eastAsia"/>
          <w:color w:val="333333"/>
          <w:szCs w:val="21"/>
        </w:rPr>
        <w:t>理。制定基本医疗保险诊疗项目范围和目录既要考虑临床诊断、治疗的基本需要，</w:t>
      </w:r>
      <w:r>
        <w:rPr>
          <w:rFonts w:hint="eastAsia"/>
          <w:color w:val="333333"/>
          <w:sz w:val="18"/>
          <w:szCs w:val="18"/>
        </w:rPr>
        <w:br/>
      </w:r>
      <w:r>
        <w:rPr>
          <w:rFonts w:hint="eastAsia"/>
          <w:color w:val="333333"/>
          <w:szCs w:val="21"/>
        </w:rPr>
        <w:t>也要兼顾不同地区经济状况和医疗技术水平的差异，做到科学合理，方便管理。</w:t>
      </w:r>
      <w:r>
        <w:rPr>
          <w:rFonts w:hint="eastAsia"/>
          <w:color w:val="333333"/>
          <w:sz w:val="18"/>
          <w:szCs w:val="18"/>
        </w:rPr>
        <w:br/>
      </w:r>
      <w:r>
        <w:rPr>
          <w:rFonts w:hint="eastAsia"/>
          <w:color w:val="333333"/>
          <w:sz w:val="18"/>
          <w:szCs w:val="18"/>
        </w:rPr>
        <w:br/>
      </w:r>
      <w:r>
        <w:rPr>
          <w:rFonts w:hint="eastAsia"/>
          <w:color w:val="333333"/>
          <w:szCs w:val="21"/>
        </w:rPr>
        <w:t>三、劳动和社会保障部负责组织制定国家基本医疗保险诊疗项目范围（见附件）</w:t>
      </w:r>
      <w:r>
        <w:rPr>
          <w:rFonts w:hint="eastAsia"/>
          <w:color w:val="333333"/>
          <w:sz w:val="18"/>
          <w:szCs w:val="18"/>
        </w:rPr>
        <w:br/>
      </w:r>
      <w:r>
        <w:rPr>
          <w:rFonts w:hint="eastAsia"/>
          <w:color w:val="333333"/>
          <w:szCs w:val="21"/>
        </w:rPr>
        <w:t>，采用排除法分别规定基本医疗保险不予支付费用的诊疗项目范围和基本医疗保险</w:t>
      </w:r>
      <w:r>
        <w:rPr>
          <w:rFonts w:hint="eastAsia"/>
          <w:color w:val="333333"/>
          <w:sz w:val="18"/>
          <w:szCs w:val="18"/>
        </w:rPr>
        <w:br/>
      </w:r>
      <w:r>
        <w:rPr>
          <w:rFonts w:hint="eastAsia"/>
          <w:color w:val="333333"/>
          <w:szCs w:val="21"/>
        </w:rPr>
        <w:t>支付部分费用的诊疗项目范围。</w:t>
      </w:r>
      <w:r>
        <w:rPr>
          <w:rFonts w:hint="eastAsia"/>
          <w:color w:val="333333"/>
          <w:sz w:val="18"/>
          <w:szCs w:val="18"/>
        </w:rPr>
        <w:br/>
      </w:r>
      <w:r>
        <w:rPr>
          <w:rFonts w:hint="eastAsia"/>
          <w:color w:val="333333"/>
          <w:sz w:val="18"/>
          <w:szCs w:val="18"/>
        </w:rPr>
        <w:br/>
      </w:r>
      <w:r>
        <w:rPr>
          <w:rFonts w:hint="eastAsia"/>
          <w:color w:val="333333"/>
          <w:szCs w:val="21"/>
        </w:rPr>
        <w:t>基本医疗保险不予支付费用的诊疗项目，主要是一些非临床诊疗必需、效果不</w:t>
      </w:r>
      <w:r>
        <w:rPr>
          <w:rFonts w:hint="eastAsia"/>
          <w:color w:val="333333"/>
          <w:sz w:val="18"/>
          <w:szCs w:val="18"/>
        </w:rPr>
        <w:br/>
      </w:r>
      <w:r>
        <w:rPr>
          <w:rFonts w:hint="eastAsia"/>
          <w:color w:val="333333"/>
          <w:szCs w:val="21"/>
        </w:rPr>
        <w:t>确定的诊疗项目以及属于特需医疗服务的诊疗项目。</w:t>
      </w:r>
      <w:r>
        <w:rPr>
          <w:rFonts w:hint="eastAsia"/>
          <w:color w:val="333333"/>
          <w:sz w:val="18"/>
          <w:szCs w:val="18"/>
        </w:rPr>
        <w:br/>
      </w:r>
      <w:r>
        <w:rPr>
          <w:rFonts w:hint="eastAsia"/>
          <w:color w:val="333333"/>
          <w:sz w:val="18"/>
          <w:szCs w:val="18"/>
        </w:rPr>
        <w:br/>
      </w:r>
      <w:r>
        <w:rPr>
          <w:rFonts w:hint="eastAsia"/>
          <w:color w:val="333333"/>
          <w:szCs w:val="21"/>
        </w:rPr>
        <w:t>基本医疗保险支付部分费用的诊疗项目，主要是一些临床诊疗必需、效果确定</w:t>
      </w:r>
      <w:r>
        <w:rPr>
          <w:rFonts w:hint="eastAsia"/>
          <w:color w:val="333333"/>
          <w:sz w:val="18"/>
          <w:szCs w:val="18"/>
        </w:rPr>
        <w:br/>
      </w:r>
      <w:r>
        <w:rPr>
          <w:rFonts w:hint="eastAsia"/>
          <w:color w:val="333333"/>
          <w:szCs w:val="21"/>
        </w:rPr>
        <w:t>但容易滥用或费用昂贵的诊疗项目。</w:t>
      </w:r>
      <w:r>
        <w:rPr>
          <w:rFonts w:hint="eastAsia"/>
          <w:color w:val="333333"/>
          <w:sz w:val="18"/>
          <w:szCs w:val="18"/>
        </w:rPr>
        <w:br/>
      </w:r>
      <w:r>
        <w:rPr>
          <w:rFonts w:hint="eastAsia"/>
          <w:color w:val="333333"/>
          <w:sz w:val="18"/>
          <w:szCs w:val="18"/>
        </w:rPr>
        <w:br/>
      </w:r>
      <w:r>
        <w:rPr>
          <w:rFonts w:hint="eastAsia"/>
          <w:color w:val="333333"/>
          <w:szCs w:val="21"/>
        </w:rPr>
        <w:t>四、各省（自治区、直辖市，下同）劳动保障行政部门要根据国家基本医疗保</w:t>
      </w:r>
      <w:r>
        <w:rPr>
          <w:rFonts w:hint="eastAsia"/>
          <w:color w:val="333333"/>
          <w:sz w:val="18"/>
          <w:szCs w:val="18"/>
        </w:rPr>
        <w:br/>
      </w:r>
      <w:r>
        <w:rPr>
          <w:rFonts w:hint="eastAsia"/>
          <w:color w:val="333333"/>
          <w:szCs w:val="21"/>
        </w:rPr>
        <w:t>险诊疗项目范围的规定，组织制定本省的基本医疗保险诊疗项目目录。可以采用排</w:t>
      </w:r>
      <w:r>
        <w:rPr>
          <w:rFonts w:hint="eastAsia"/>
          <w:color w:val="333333"/>
          <w:sz w:val="18"/>
          <w:szCs w:val="18"/>
        </w:rPr>
        <w:br/>
      </w:r>
      <w:r>
        <w:rPr>
          <w:rFonts w:hint="eastAsia"/>
          <w:color w:val="333333"/>
          <w:szCs w:val="21"/>
        </w:rPr>
        <w:t>除法，分别</w:t>
      </w:r>
      <w:proofErr w:type="gramStart"/>
      <w:r>
        <w:rPr>
          <w:rFonts w:hint="eastAsia"/>
          <w:color w:val="333333"/>
          <w:szCs w:val="21"/>
        </w:rPr>
        <w:t>列基本</w:t>
      </w:r>
      <w:proofErr w:type="gramEnd"/>
      <w:r>
        <w:rPr>
          <w:rFonts w:hint="eastAsia"/>
          <w:color w:val="333333"/>
          <w:szCs w:val="21"/>
        </w:rPr>
        <w:t>医疗保险不予支付费用的诊疗项目目录和基本医疗保险支付部分</w:t>
      </w:r>
      <w:r>
        <w:rPr>
          <w:rFonts w:hint="eastAsia"/>
          <w:color w:val="333333"/>
          <w:sz w:val="18"/>
          <w:szCs w:val="18"/>
        </w:rPr>
        <w:br/>
      </w:r>
      <w:r>
        <w:rPr>
          <w:rFonts w:hint="eastAsia"/>
          <w:color w:val="333333"/>
          <w:szCs w:val="21"/>
        </w:rPr>
        <w:t>费用的诊疗项目目录。也可以采用准入法，分别</w:t>
      </w:r>
      <w:proofErr w:type="gramStart"/>
      <w:r>
        <w:rPr>
          <w:rFonts w:hint="eastAsia"/>
          <w:color w:val="333333"/>
          <w:szCs w:val="21"/>
        </w:rPr>
        <w:t>列基本</w:t>
      </w:r>
      <w:proofErr w:type="gramEnd"/>
      <w:r>
        <w:rPr>
          <w:rFonts w:hint="eastAsia"/>
          <w:color w:val="333333"/>
          <w:szCs w:val="21"/>
        </w:rPr>
        <w:t>医疗保险准予支付费用的诊</w:t>
      </w:r>
      <w:r>
        <w:rPr>
          <w:rFonts w:hint="eastAsia"/>
          <w:color w:val="333333"/>
          <w:sz w:val="18"/>
          <w:szCs w:val="18"/>
        </w:rPr>
        <w:br/>
      </w:r>
      <w:proofErr w:type="gramStart"/>
      <w:r>
        <w:rPr>
          <w:rFonts w:hint="eastAsia"/>
          <w:color w:val="333333"/>
          <w:szCs w:val="21"/>
        </w:rPr>
        <w:lastRenderedPageBreak/>
        <w:t>疗项目</w:t>
      </w:r>
      <w:proofErr w:type="gramEnd"/>
      <w:r>
        <w:rPr>
          <w:rFonts w:hint="eastAsia"/>
          <w:color w:val="333333"/>
          <w:szCs w:val="21"/>
        </w:rPr>
        <w:t>目录和基本医疗保险支付部分费用的诊疗项目目录。</w:t>
      </w:r>
      <w:r>
        <w:rPr>
          <w:rFonts w:hint="eastAsia"/>
          <w:color w:val="333333"/>
          <w:sz w:val="18"/>
          <w:szCs w:val="18"/>
        </w:rPr>
        <w:br/>
      </w:r>
      <w:r>
        <w:rPr>
          <w:rFonts w:hint="eastAsia"/>
          <w:color w:val="333333"/>
          <w:sz w:val="18"/>
          <w:szCs w:val="18"/>
        </w:rPr>
        <w:br/>
      </w:r>
      <w:r>
        <w:rPr>
          <w:rFonts w:hint="eastAsia"/>
          <w:color w:val="333333"/>
          <w:szCs w:val="21"/>
        </w:rPr>
        <w:t>对于国家基本医疗保险诊疗项目范围规定的基本医疗保险不予支付费用的诊疗</w:t>
      </w:r>
      <w:r>
        <w:rPr>
          <w:rFonts w:hint="eastAsia"/>
          <w:color w:val="333333"/>
          <w:sz w:val="18"/>
          <w:szCs w:val="18"/>
        </w:rPr>
        <w:br/>
      </w:r>
      <w:r>
        <w:rPr>
          <w:rFonts w:hint="eastAsia"/>
          <w:color w:val="333333"/>
          <w:szCs w:val="21"/>
        </w:rPr>
        <w:t>项目，各省可适当增补，但不得删减。对于国家基本医疗保险诊疗项目范围规定的</w:t>
      </w:r>
      <w:r>
        <w:rPr>
          <w:rFonts w:hint="eastAsia"/>
          <w:color w:val="333333"/>
          <w:sz w:val="18"/>
          <w:szCs w:val="18"/>
        </w:rPr>
        <w:br/>
      </w:r>
      <w:r>
        <w:rPr>
          <w:rFonts w:hint="eastAsia"/>
          <w:color w:val="333333"/>
          <w:szCs w:val="21"/>
        </w:rPr>
        <w:t>基本医疗保险支付部分费用的诊疗项目，各省可根据实际适当调整，但必须严格控</w:t>
      </w:r>
      <w:r>
        <w:rPr>
          <w:rFonts w:hint="eastAsia"/>
          <w:color w:val="333333"/>
          <w:sz w:val="18"/>
          <w:szCs w:val="18"/>
        </w:rPr>
        <w:br/>
      </w:r>
      <w:r>
        <w:rPr>
          <w:rFonts w:hint="eastAsia"/>
          <w:color w:val="333333"/>
          <w:szCs w:val="21"/>
        </w:rPr>
        <w:t>制调整的范围和幅度。</w:t>
      </w:r>
      <w:r>
        <w:rPr>
          <w:rFonts w:hint="eastAsia"/>
          <w:color w:val="333333"/>
          <w:sz w:val="18"/>
          <w:szCs w:val="18"/>
        </w:rPr>
        <w:br/>
      </w:r>
      <w:r>
        <w:rPr>
          <w:rFonts w:hint="eastAsia"/>
          <w:color w:val="333333"/>
          <w:sz w:val="18"/>
          <w:szCs w:val="18"/>
        </w:rPr>
        <w:br/>
      </w:r>
      <w:r>
        <w:rPr>
          <w:rFonts w:hint="eastAsia"/>
          <w:color w:val="333333"/>
          <w:szCs w:val="21"/>
        </w:rPr>
        <w:t>五、各统筹地区劳动保障部门要严格执行本省的基本医疗保险诊疗项目目录。</w:t>
      </w:r>
      <w:r>
        <w:rPr>
          <w:rFonts w:hint="eastAsia"/>
          <w:color w:val="333333"/>
          <w:sz w:val="18"/>
          <w:szCs w:val="18"/>
        </w:rPr>
        <w:br/>
      </w:r>
      <w:r>
        <w:rPr>
          <w:rFonts w:hint="eastAsia"/>
          <w:color w:val="333333"/>
          <w:szCs w:val="21"/>
        </w:rPr>
        <w:t>对于本省基本医疗保险诊疗项目目录中所列的基本医疗保险支付部分费用的诊疗项</w:t>
      </w:r>
      <w:r>
        <w:rPr>
          <w:rFonts w:hint="eastAsia"/>
          <w:color w:val="333333"/>
          <w:sz w:val="18"/>
          <w:szCs w:val="18"/>
        </w:rPr>
        <w:br/>
      </w:r>
      <w:r>
        <w:rPr>
          <w:rFonts w:hint="eastAsia"/>
          <w:color w:val="333333"/>
          <w:szCs w:val="21"/>
        </w:rPr>
        <w:t>目，各统筹地区劳动保障行政部门要根据当地实际规定具体的个人自付比例，并可</w:t>
      </w:r>
      <w:r>
        <w:rPr>
          <w:rFonts w:hint="eastAsia"/>
          <w:color w:val="333333"/>
          <w:sz w:val="18"/>
          <w:szCs w:val="18"/>
        </w:rPr>
        <w:br/>
      </w:r>
      <w:r>
        <w:rPr>
          <w:rFonts w:hint="eastAsia"/>
          <w:color w:val="333333"/>
          <w:szCs w:val="21"/>
        </w:rPr>
        <w:t>结合区域卫生规划、医院级别与专科特点、临床适应症、医疗技术人员资格等限定</w:t>
      </w:r>
      <w:r>
        <w:rPr>
          <w:rFonts w:hint="eastAsia"/>
          <w:color w:val="333333"/>
          <w:sz w:val="18"/>
          <w:szCs w:val="18"/>
        </w:rPr>
        <w:br/>
      </w:r>
      <w:r>
        <w:rPr>
          <w:rFonts w:hint="eastAsia"/>
          <w:color w:val="333333"/>
          <w:szCs w:val="21"/>
        </w:rPr>
        <w:t>使用和制定相应的审批办法。未列入当地区域卫生规划和按国家有关质量管理规定</w:t>
      </w:r>
      <w:r>
        <w:rPr>
          <w:rFonts w:hint="eastAsia"/>
          <w:color w:val="333333"/>
          <w:sz w:val="18"/>
          <w:szCs w:val="18"/>
        </w:rPr>
        <w:br/>
      </w:r>
      <w:r>
        <w:rPr>
          <w:rFonts w:hint="eastAsia"/>
          <w:color w:val="333333"/>
          <w:szCs w:val="21"/>
        </w:rPr>
        <w:t>技术检测不合格的大型医疗设备，不得纳入基本医疗保险支付范围。</w:t>
      </w:r>
      <w:r>
        <w:rPr>
          <w:rFonts w:hint="eastAsia"/>
          <w:color w:val="333333"/>
          <w:sz w:val="18"/>
          <w:szCs w:val="18"/>
        </w:rPr>
        <w:br/>
      </w:r>
      <w:r>
        <w:rPr>
          <w:rFonts w:hint="eastAsia"/>
          <w:color w:val="333333"/>
          <w:sz w:val="18"/>
          <w:szCs w:val="18"/>
        </w:rPr>
        <w:br/>
      </w:r>
      <w:r>
        <w:rPr>
          <w:rFonts w:hint="eastAsia"/>
          <w:color w:val="333333"/>
          <w:szCs w:val="21"/>
        </w:rPr>
        <w:t>六、参保人员发生的诊疗项目费用，属于基本医疗保险不予支付费用诊疗项目</w:t>
      </w:r>
      <w:r>
        <w:rPr>
          <w:rFonts w:hint="eastAsia"/>
          <w:color w:val="333333"/>
          <w:sz w:val="18"/>
          <w:szCs w:val="18"/>
        </w:rPr>
        <w:br/>
      </w:r>
      <w:r>
        <w:rPr>
          <w:rFonts w:hint="eastAsia"/>
          <w:color w:val="333333"/>
          <w:szCs w:val="21"/>
        </w:rPr>
        <w:t>目录以内的，基本医疗保险基金不予支付。属于基本医疗保险支付部分费用诊疗项</w:t>
      </w:r>
      <w:r>
        <w:rPr>
          <w:rFonts w:hint="eastAsia"/>
          <w:color w:val="333333"/>
          <w:sz w:val="18"/>
          <w:szCs w:val="18"/>
        </w:rPr>
        <w:br/>
      </w:r>
      <w:r>
        <w:rPr>
          <w:rFonts w:hint="eastAsia"/>
          <w:color w:val="333333"/>
          <w:szCs w:val="21"/>
        </w:rPr>
        <w:t>目目录以内的，先由参保人员按规定比例自付后，再按基本医疗保险的规定支付。</w:t>
      </w:r>
      <w:r>
        <w:rPr>
          <w:rFonts w:hint="eastAsia"/>
          <w:color w:val="333333"/>
          <w:sz w:val="18"/>
          <w:szCs w:val="18"/>
        </w:rPr>
        <w:br/>
      </w:r>
      <w:r>
        <w:rPr>
          <w:rFonts w:hint="eastAsia"/>
          <w:color w:val="333333"/>
          <w:szCs w:val="21"/>
        </w:rPr>
        <w:t>属于</w:t>
      </w:r>
      <w:proofErr w:type="gramStart"/>
      <w:r>
        <w:rPr>
          <w:rFonts w:hint="eastAsia"/>
          <w:color w:val="333333"/>
          <w:szCs w:val="21"/>
        </w:rPr>
        <w:t>按排</w:t>
      </w:r>
      <w:proofErr w:type="gramEnd"/>
      <w:r>
        <w:rPr>
          <w:rFonts w:hint="eastAsia"/>
          <w:color w:val="333333"/>
          <w:szCs w:val="21"/>
        </w:rPr>
        <w:t>除法制定的基本医疗保险不予支付费用和支付部分费用诊疗项目</w:t>
      </w:r>
      <w:proofErr w:type="gramStart"/>
      <w:r>
        <w:rPr>
          <w:rFonts w:hint="eastAsia"/>
          <w:color w:val="333333"/>
          <w:szCs w:val="21"/>
        </w:rPr>
        <w:t>目录以外</w:t>
      </w:r>
      <w:proofErr w:type="gramEnd"/>
      <w:r>
        <w:rPr>
          <w:rFonts w:hint="eastAsia"/>
          <w:color w:val="333333"/>
          <w:sz w:val="18"/>
          <w:szCs w:val="18"/>
        </w:rPr>
        <w:br/>
      </w:r>
      <w:r>
        <w:rPr>
          <w:rFonts w:hint="eastAsia"/>
          <w:color w:val="333333"/>
          <w:szCs w:val="21"/>
        </w:rPr>
        <w:t>的，或属于按准入法制定的基本医疗保险准予支付费用诊疗项目目录以内的，按基</w:t>
      </w:r>
      <w:r>
        <w:rPr>
          <w:rFonts w:hint="eastAsia"/>
          <w:color w:val="333333"/>
          <w:sz w:val="18"/>
          <w:szCs w:val="18"/>
        </w:rPr>
        <w:br/>
      </w:r>
      <w:proofErr w:type="gramStart"/>
      <w:r>
        <w:rPr>
          <w:rFonts w:hint="eastAsia"/>
          <w:color w:val="333333"/>
          <w:szCs w:val="21"/>
        </w:rPr>
        <w:t>本医疗</w:t>
      </w:r>
      <w:proofErr w:type="gramEnd"/>
      <w:r>
        <w:rPr>
          <w:rFonts w:hint="eastAsia"/>
          <w:color w:val="333333"/>
          <w:szCs w:val="21"/>
        </w:rPr>
        <w:t>保险的规定支付。</w:t>
      </w:r>
      <w:r>
        <w:rPr>
          <w:rFonts w:hint="eastAsia"/>
          <w:color w:val="333333"/>
          <w:sz w:val="18"/>
          <w:szCs w:val="18"/>
        </w:rPr>
        <w:br/>
      </w:r>
      <w:r>
        <w:rPr>
          <w:rFonts w:hint="eastAsia"/>
          <w:color w:val="333333"/>
          <w:sz w:val="18"/>
          <w:szCs w:val="18"/>
        </w:rPr>
        <w:br/>
      </w:r>
      <w:r>
        <w:rPr>
          <w:rFonts w:hint="eastAsia"/>
          <w:color w:val="333333"/>
          <w:szCs w:val="21"/>
        </w:rPr>
        <w:t>七、国家基本医疗保险诊疗项目范围要根据基本医疗保险基金的支付能力和</w:t>
      </w:r>
      <w:proofErr w:type="gramStart"/>
      <w:r>
        <w:rPr>
          <w:rFonts w:hint="eastAsia"/>
          <w:color w:val="333333"/>
          <w:szCs w:val="21"/>
        </w:rPr>
        <w:t>医</w:t>
      </w:r>
      <w:proofErr w:type="gramEnd"/>
      <w:r>
        <w:rPr>
          <w:rFonts w:hint="eastAsia"/>
          <w:color w:val="333333"/>
          <w:sz w:val="18"/>
          <w:szCs w:val="18"/>
        </w:rPr>
        <w:br/>
      </w:r>
      <w:r>
        <w:rPr>
          <w:rFonts w:hint="eastAsia"/>
          <w:color w:val="333333"/>
          <w:szCs w:val="21"/>
        </w:rPr>
        <w:t>学技术的发展进行适时调整。各省的基本医疗保险诊疗项目目录要在国家基本医疗</w:t>
      </w:r>
      <w:r>
        <w:rPr>
          <w:rFonts w:hint="eastAsia"/>
          <w:color w:val="333333"/>
          <w:sz w:val="18"/>
          <w:szCs w:val="18"/>
        </w:rPr>
        <w:br/>
      </w:r>
      <w:r>
        <w:rPr>
          <w:rFonts w:hint="eastAsia"/>
          <w:color w:val="333333"/>
          <w:szCs w:val="21"/>
        </w:rPr>
        <w:t>保险诊疗项目范围调整的基础上作相应调整。</w:t>
      </w:r>
      <w:r>
        <w:rPr>
          <w:rFonts w:hint="eastAsia"/>
          <w:color w:val="333333"/>
          <w:sz w:val="18"/>
          <w:szCs w:val="18"/>
        </w:rPr>
        <w:br/>
      </w:r>
      <w:r>
        <w:rPr>
          <w:rFonts w:hint="eastAsia"/>
          <w:color w:val="333333"/>
          <w:sz w:val="18"/>
          <w:szCs w:val="18"/>
        </w:rPr>
        <w:br/>
      </w:r>
      <w:r>
        <w:rPr>
          <w:rFonts w:hint="eastAsia"/>
          <w:color w:val="333333"/>
          <w:szCs w:val="21"/>
        </w:rPr>
        <w:t>八、社区卫生服务中的基本医疗服务项目纳入基本医疗保险范围。随着社区卫</w:t>
      </w:r>
      <w:r>
        <w:rPr>
          <w:rFonts w:hint="eastAsia"/>
          <w:color w:val="333333"/>
          <w:sz w:val="18"/>
          <w:szCs w:val="18"/>
        </w:rPr>
        <w:br/>
      </w:r>
      <w:r>
        <w:rPr>
          <w:rFonts w:hint="eastAsia"/>
          <w:color w:val="333333"/>
          <w:szCs w:val="21"/>
        </w:rPr>
        <w:t>生服务的发展，劳动和社会保障部将另行组织制定有关规定。</w:t>
      </w:r>
      <w:r>
        <w:rPr>
          <w:rFonts w:hint="eastAsia"/>
          <w:color w:val="333333"/>
          <w:sz w:val="18"/>
          <w:szCs w:val="18"/>
        </w:rPr>
        <w:br/>
      </w:r>
      <w:r>
        <w:rPr>
          <w:rFonts w:hint="eastAsia"/>
          <w:color w:val="333333"/>
          <w:sz w:val="18"/>
          <w:szCs w:val="18"/>
        </w:rPr>
        <w:br/>
      </w:r>
      <w:r>
        <w:rPr>
          <w:rFonts w:hint="eastAsia"/>
          <w:color w:val="333333"/>
          <w:szCs w:val="21"/>
        </w:rPr>
        <w:t>九、劳动保障部门在组织制定基本医疗保险诊疗项目范围和目录的工作中，要</w:t>
      </w:r>
      <w:r>
        <w:rPr>
          <w:rFonts w:hint="eastAsia"/>
          <w:color w:val="333333"/>
          <w:sz w:val="18"/>
          <w:szCs w:val="18"/>
        </w:rPr>
        <w:br/>
      </w:r>
      <w:r>
        <w:rPr>
          <w:rFonts w:hint="eastAsia"/>
          <w:color w:val="333333"/>
          <w:szCs w:val="21"/>
        </w:rPr>
        <w:t>充分征求财政、卫生、物价、中医药管理部门和有关专家的意见。物价部门在组织</w:t>
      </w:r>
      <w:r>
        <w:rPr>
          <w:rFonts w:hint="eastAsia"/>
          <w:color w:val="333333"/>
          <w:sz w:val="18"/>
          <w:szCs w:val="18"/>
        </w:rPr>
        <w:br/>
      </w:r>
      <w:r>
        <w:rPr>
          <w:rFonts w:hint="eastAsia"/>
          <w:color w:val="333333"/>
          <w:szCs w:val="21"/>
        </w:rPr>
        <w:t>制定有关基本医疗保险的医疗服务收费标准时，要充分征求劳动保障、财政、卫生</w:t>
      </w:r>
      <w:r>
        <w:rPr>
          <w:rFonts w:hint="eastAsia"/>
          <w:color w:val="333333"/>
          <w:sz w:val="18"/>
          <w:szCs w:val="18"/>
        </w:rPr>
        <w:br/>
      </w:r>
      <w:r>
        <w:rPr>
          <w:rFonts w:hint="eastAsia"/>
          <w:color w:val="333333"/>
          <w:szCs w:val="21"/>
        </w:rPr>
        <w:t>部门的意见。各有关部门要密切配合，通力协作，共同做好城镇职工基本医疗保险</w:t>
      </w:r>
      <w:r>
        <w:rPr>
          <w:rFonts w:hint="eastAsia"/>
          <w:color w:val="333333"/>
          <w:sz w:val="18"/>
          <w:szCs w:val="18"/>
        </w:rPr>
        <w:br/>
      </w:r>
      <w:r>
        <w:rPr>
          <w:rFonts w:hint="eastAsia"/>
          <w:color w:val="333333"/>
          <w:szCs w:val="21"/>
        </w:rPr>
        <w:t>诊疗项目的管理工作。</w:t>
      </w:r>
      <w:r>
        <w:rPr>
          <w:rFonts w:hint="eastAsia"/>
          <w:color w:val="333333"/>
          <w:sz w:val="18"/>
          <w:szCs w:val="18"/>
        </w:rPr>
        <w:br/>
      </w:r>
      <w:r>
        <w:rPr>
          <w:rFonts w:hint="eastAsia"/>
          <w:color w:val="333333"/>
          <w:sz w:val="18"/>
          <w:szCs w:val="18"/>
        </w:rPr>
        <w:br/>
      </w:r>
      <w:r>
        <w:rPr>
          <w:rFonts w:hint="eastAsia"/>
          <w:color w:val="333333"/>
          <w:szCs w:val="21"/>
        </w:rPr>
        <w:t>附件：国家基本医疗保险诊疗项目范围</w:t>
      </w:r>
      <w:r>
        <w:rPr>
          <w:rFonts w:hint="eastAsia"/>
          <w:color w:val="333333"/>
          <w:sz w:val="18"/>
          <w:szCs w:val="18"/>
        </w:rPr>
        <w:br/>
      </w:r>
      <w:r>
        <w:rPr>
          <w:rFonts w:hint="eastAsia"/>
          <w:color w:val="333333"/>
          <w:sz w:val="18"/>
          <w:szCs w:val="18"/>
        </w:rPr>
        <w:br/>
      </w:r>
      <w:r>
        <w:rPr>
          <w:rFonts w:hint="eastAsia"/>
          <w:color w:val="333333"/>
          <w:szCs w:val="21"/>
        </w:rPr>
        <w:t>附件</w:t>
      </w:r>
      <w:r>
        <w:rPr>
          <w:rFonts w:hint="eastAsia"/>
          <w:color w:val="333333"/>
          <w:sz w:val="18"/>
          <w:szCs w:val="18"/>
        </w:rPr>
        <w:br/>
      </w:r>
      <w:r>
        <w:rPr>
          <w:rFonts w:hint="eastAsia"/>
          <w:color w:val="333333"/>
          <w:sz w:val="18"/>
          <w:szCs w:val="18"/>
        </w:rPr>
        <w:br/>
      </w:r>
      <w:r>
        <w:rPr>
          <w:rFonts w:hint="eastAsia"/>
          <w:color w:val="333333"/>
          <w:szCs w:val="21"/>
        </w:rPr>
        <w:t>国家基本医疗保险诊疗项目范围</w:t>
      </w:r>
      <w:r>
        <w:rPr>
          <w:rFonts w:hint="eastAsia"/>
          <w:color w:val="333333"/>
          <w:sz w:val="18"/>
          <w:szCs w:val="18"/>
        </w:rPr>
        <w:br/>
      </w:r>
      <w:r>
        <w:rPr>
          <w:rFonts w:hint="eastAsia"/>
          <w:color w:val="333333"/>
          <w:sz w:val="18"/>
          <w:szCs w:val="18"/>
        </w:rPr>
        <w:br/>
      </w:r>
      <w:r>
        <w:rPr>
          <w:rFonts w:hint="eastAsia"/>
          <w:color w:val="333333"/>
          <w:szCs w:val="21"/>
        </w:rPr>
        <w:t>一、基本医疗保险不予支付费用的诊疗项目范围</w:t>
      </w:r>
      <w:r>
        <w:rPr>
          <w:rFonts w:hint="eastAsia"/>
          <w:color w:val="333333"/>
          <w:sz w:val="18"/>
          <w:szCs w:val="18"/>
        </w:rPr>
        <w:br/>
      </w:r>
      <w:r>
        <w:rPr>
          <w:rFonts w:hint="eastAsia"/>
          <w:color w:val="333333"/>
          <w:sz w:val="18"/>
          <w:szCs w:val="18"/>
        </w:rPr>
        <w:br/>
      </w:r>
      <w:r>
        <w:rPr>
          <w:rFonts w:hint="eastAsia"/>
          <w:color w:val="333333"/>
          <w:szCs w:val="21"/>
        </w:rPr>
        <w:t>（一）服务项目类</w:t>
      </w:r>
      <w:r>
        <w:rPr>
          <w:rFonts w:hint="eastAsia"/>
          <w:color w:val="333333"/>
          <w:sz w:val="18"/>
          <w:szCs w:val="18"/>
        </w:rPr>
        <w:br/>
      </w:r>
      <w:r>
        <w:rPr>
          <w:rFonts w:hint="eastAsia"/>
          <w:color w:val="333333"/>
          <w:sz w:val="18"/>
          <w:szCs w:val="18"/>
        </w:rPr>
        <w:br/>
      </w:r>
      <w:r>
        <w:rPr>
          <w:rFonts w:hint="eastAsia"/>
          <w:color w:val="333333"/>
          <w:szCs w:val="21"/>
        </w:rPr>
        <w:lastRenderedPageBreak/>
        <w:t>1.</w:t>
      </w:r>
      <w:r>
        <w:rPr>
          <w:rFonts w:hint="eastAsia"/>
          <w:color w:val="333333"/>
          <w:szCs w:val="21"/>
        </w:rPr>
        <w:t>挂号费、院外会诊费、病历工本费等。</w:t>
      </w:r>
      <w:r>
        <w:rPr>
          <w:rFonts w:hint="eastAsia"/>
          <w:color w:val="333333"/>
          <w:sz w:val="18"/>
          <w:szCs w:val="18"/>
        </w:rPr>
        <w:br/>
      </w:r>
      <w:r>
        <w:rPr>
          <w:rFonts w:hint="eastAsia"/>
          <w:color w:val="333333"/>
          <w:szCs w:val="21"/>
        </w:rPr>
        <w:t>2.</w:t>
      </w:r>
      <w:r>
        <w:rPr>
          <w:rFonts w:hint="eastAsia"/>
          <w:color w:val="333333"/>
          <w:szCs w:val="21"/>
        </w:rPr>
        <w:t>出诊费、检查治疗加急费、点名手术附加费、优质优价费、自请特别护士等</w:t>
      </w:r>
      <w:r>
        <w:rPr>
          <w:rFonts w:hint="eastAsia"/>
          <w:color w:val="333333"/>
          <w:sz w:val="18"/>
          <w:szCs w:val="18"/>
        </w:rPr>
        <w:br/>
      </w:r>
      <w:r>
        <w:rPr>
          <w:rFonts w:hint="eastAsia"/>
          <w:color w:val="333333"/>
          <w:szCs w:val="21"/>
        </w:rPr>
        <w:t>特需医疗服务。</w:t>
      </w:r>
      <w:r>
        <w:rPr>
          <w:rFonts w:hint="eastAsia"/>
          <w:color w:val="333333"/>
          <w:sz w:val="18"/>
          <w:szCs w:val="18"/>
        </w:rPr>
        <w:br/>
      </w:r>
      <w:r>
        <w:rPr>
          <w:rFonts w:hint="eastAsia"/>
          <w:color w:val="333333"/>
          <w:sz w:val="18"/>
          <w:szCs w:val="18"/>
        </w:rPr>
        <w:br/>
      </w:r>
      <w:r>
        <w:rPr>
          <w:rFonts w:hint="eastAsia"/>
          <w:color w:val="333333"/>
          <w:szCs w:val="21"/>
        </w:rPr>
        <w:t>（二）非疾病治疗项目类</w:t>
      </w:r>
      <w:r>
        <w:rPr>
          <w:rFonts w:hint="eastAsia"/>
          <w:color w:val="333333"/>
          <w:sz w:val="18"/>
          <w:szCs w:val="18"/>
        </w:rPr>
        <w:br/>
      </w:r>
      <w:r>
        <w:rPr>
          <w:rFonts w:hint="eastAsia"/>
          <w:color w:val="333333"/>
          <w:sz w:val="18"/>
          <w:szCs w:val="18"/>
        </w:rPr>
        <w:br/>
      </w:r>
      <w:r>
        <w:rPr>
          <w:rFonts w:hint="eastAsia"/>
          <w:color w:val="333333"/>
          <w:szCs w:val="21"/>
        </w:rPr>
        <w:t>1.</w:t>
      </w:r>
      <w:r>
        <w:rPr>
          <w:rFonts w:hint="eastAsia"/>
          <w:color w:val="333333"/>
          <w:szCs w:val="21"/>
        </w:rPr>
        <w:t>各种美容、健美项目以及非功能性整容、矫形手术等。</w:t>
      </w:r>
      <w:r>
        <w:rPr>
          <w:rFonts w:hint="eastAsia"/>
          <w:color w:val="333333"/>
          <w:sz w:val="18"/>
          <w:szCs w:val="18"/>
        </w:rPr>
        <w:br/>
      </w:r>
      <w:r>
        <w:rPr>
          <w:rFonts w:hint="eastAsia"/>
          <w:color w:val="333333"/>
          <w:szCs w:val="21"/>
        </w:rPr>
        <w:t>2.</w:t>
      </w:r>
      <w:r>
        <w:rPr>
          <w:rFonts w:hint="eastAsia"/>
          <w:color w:val="333333"/>
          <w:szCs w:val="21"/>
        </w:rPr>
        <w:t>各种减肥、增胖、增高项目。</w:t>
      </w:r>
      <w:r>
        <w:rPr>
          <w:rFonts w:hint="eastAsia"/>
          <w:color w:val="333333"/>
          <w:sz w:val="18"/>
          <w:szCs w:val="18"/>
        </w:rPr>
        <w:br/>
      </w:r>
      <w:r>
        <w:rPr>
          <w:rFonts w:hint="eastAsia"/>
          <w:color w:val="333333"/>
          <w:szCs w:val="21"/>
        </w:rPr>
        <w:t>3.</w:t>
      </w:r>
      <w:r>
        <w:rPr>
          <w:rFonts w:hint="eastAsia"/>
          <w:color w:val="333333"/>
          <w:szCs w:val="21"/>
        </w:rPr>
        <w:t>各种健康体检。</w:t>
      </w:r>
      <w:r>
        <w:rPr>
          <w:rFonts w:hint="eastAsia"/>
          <w:color w:val="333333"/>
          <w:sz w:val="18"/>
          <w:szCs w:val="18"/>
        </w:rPr>
        <w:br/>
      </w:r>
      <w:r>
        <w:rPr>
          <w:rFonts w:hint="eastAsia"/>
          <w:color w:val="333333"/>
          <w:szCs w:val="21"/>
        </w:rPr>
        <w:t>4.</w:t>
      </w:r>
      <w:r>
        <w:rPr>
          <w:rFonts w:hint="eastAsia"/>
          <w:color w:val="333333"/>
          <w:szCs w:val="21"/>
        </w:rPr>
        <w:t>各种预防、保健性的诊疗项目。</w:t>
      </w:r>
      <w:r>
        <w:rPr>
          <w:rFonts w:hint="eastAsia"/>
          <w:color w:val="333333"/>
          <w:sz w:val="18"/>
          <w:szCs w:val="18"/>
        </w:rPr>
        <w:br/>
      </w:r>
      <w:r>
        <w:rPr>
          <w:rFonts w:hint="eastAsia"/>
          <w:color w:val="333333"/>
          <w:szCs w:val="21"/>
        </w:rPr>
        <w:t>5.</w:t>
      </w:r>
      <w:r>
        <w:rPr>
          <w:rFonts w:hint="eastAsia"/>
          <w:color w:val="333333"/>
          <w:szCs w:val="21"/>
        </w:rPr>
        <w:t>各种医疗咨询、医疗鉴定。</w:t>
      </w:r>
      <w:r>
        <w:rPr>
          <w:rFonts w:hint="eastAsia"/>
          <w:color w:val="333333"/>
          <w:sz w:val="18"/>
          <w:szCs w:val="18"/>
        </w:rPr>
        <w:br/>
      </w:r>
      <w:r>
        <w:rPr>
          <w:rFonts w:hint="eastAsia"/>
          <w:color w:val="333333"/>
          <w:sz w:val="18"/>
          <w:szCs w:val="18"/>
        </w:rPr>
        <w:br/>
      </w:r>
      <w:r>
        <w:rPr>
          <w:rFonts w:hint="eastAsia"/>
          <w:color w:val="333333"/>
          <w:szCs w:val="21"/>
        </w:rPr>
        <w:t>（三）诊疗设备及医用材料类</w:t>
      </w:r>
      <w:r>
        <w:rPr>
          <w:rFonts w:hint="eastAsia"/>
          <w:color w:val="333333"/>
          <w:sz w:val="18"/>
          <w:szCs w:val="18"/>
        </w:rPr>
        <w:br/>
      </w:r>
      <w:r>
        <w:rPr>
          <w:rFonts w:hint="eastAsia"/>
          <w:color w:val="333333"/>
          <w:sz w:val="18"/>
          <w:szCs w:val="18"/>
        </w:rPr>
        <w:br/>
      </w:r>
      <w:r>
        <w:rPr>
          <w:rFonts w:hint="eastAsia"/>
          <w:color w:val="333333"/>
          <w:szCs w:val="21"/>
        </w:rPr>
        <w:t>1.</w:t>
      </w:r>
      <w:r>
        <w:rPr>
          <w:rFonts w:hint="eastAsia"/>
          <w:color w:val="333333"/>
          <w:szCs w:val="21"/>
        </w:rPr>
        <w:t>应用正电子发射断层扫描装置（</w:t>
      </w:r>
      <w:r>
        <w:rPr>
          <w:rFonts w:hint="eastAsia"/>
          <w:color w:val="333333"/>
          <w:szCs w:val="21"/>
        </w:rPr>
        <w:t>PET</w:t>
      </w:r>
      <w:r>
        <w:rPr>
          <w:rFonts w:hint="eastAsia"/>
          <w:color w:val="333333"/>
          <w:szCs w:val="21"/>
        </w:rPr>
        <w:t>）、电子束</w:t>
      </w:r>
      <w:r>
        <w:rPr>
          <w:rFonts w:hint="eastAsia"/>
          <w:color w:val="333333"/>
          <w:szCs w:val="21"/>
        </w:rPr>
        <w:t>CT</w:t>
      </w:r>
      <w:r>
        <w:rPr>
          <w:rFonts w:hint="eastAsia"/>
          <w:color w:val="333333"/>
          <w:szCs w:val="21"/>
        </w:rPr>
        <w:t>、眼科准分子激光治疗仪等</w:t>
      </w:r>
      <w:r>
        <w:rPr>
          <w:rFonts w:hint="eastAsia"/>
          <w:color w:val="333333"/>
          <w:sz w:val="18"/>
          <w:szCs w:val="18"/>
        </w:rPr>
        <w:br/>
      </w:r>
      <w:r>
        <w:rPr>
          <w:rFonts w:hint="eastAsia"/>
          <w:color w:val="333333"/>
          <w:szCs w:val="21"/>
        </w:rPr>
        <w:t>大型医疗设备进行的检查、治疗项目。</w:t>
      </w:r>
      <w:r>
        <w:rPr>
          <w:rFonts w:hint="eastAsia"/>
          <w:color w:val="333333"/>
          <w:sz w:val="18"/>
          <w:szCs w:val="18"/>
        </w:rPr>
        <w:br/>
      </w:r>
      <w:r>
        <w:rPr>
          <w:rFonts w:hint="eastAsia"/>
          <w:color w:val="333333"/>
          <w:szCs w:val="21"/>
        </w:rPr>
        <w:t>2.</w:t>
      </w:r>
      <w:r>
        <w:rPr>
          <w:rFonts w:hint="eastAsia"/>
          <w:color w:val="333333"/>
          <w:szCs w:val="21"/>
        </w:rPr>
        <w:t>眼镜、义齿、义眼、义肢、助听器等康复性器具。</w:t>
      </w:r>
      <w:r>
        <w:rPr>
          <w:rFonts w:hint="eastAsia"/>
          <w:color w:val="333333"/>
          <w:sz w:val="18"/>
          <w:szCs w:val="18"/>
        </w:rPr>
        <w:br/>
      </w:r>
      <w:r>
        <w:rPr>
          <w:rFonts w:hint="eastAsia"/>
          <w:color w:val="333333"/>
          <w:szCs w:val="21"/>
        </w:rPr>
        <w:t>3.</w:t>
      </w:r>
      <w:r>
        <w:rPr>
          <w:rFonts w:hint="eastAsia"/>
          <w:color w:val="333333"/>
          <w:szCs w:val="21"/>
        </w:rPr>
        <w:t>各种自用的保健、按摩、检查和治疗器械。</w:t>
      </w:r>
      <w:r>
        <w:rPr>
          <w:rFonts w:hint="eastAsia"/>
          <w:color w:val="333333"/>
          <w:sz w:val="18"/>
          <w:szCs w:val="18"/>
        </w:rPr>
        <w:br/>
      </w:r>
      <w:r>
        <w:rPr>
          <w:rFonts w:hint="eastAsia"/>
          <w:color w:val="333333"/>
          <w:szCs w:val="21"/>
        </w:rPr>
        <w:t>4.</w:t>
      </w:r>
      <w:r>
        <w:rPr>
          <w:rFonts w:hint="eastAsia"/>
          <w:color w:val="333333"/>
          <w:szCs w:val="21"/>
        </w:rPr>
        <w:t>各省物价部门规定不可单独收费的一次性医用材料。</w:t>
      </w:r>
      <w:r>
        <w:rPr>
          <w:rFonts w:hint="eastAsia"/>
          <w:color w:val="333333"/>
          <w:sz w:val="18"/>
          <w:szCs w:val="18"/>
        </w:rPr>
        <w:br/>
      </w:r>
      <w:r>
        <w:rPr>
          <w:rFonts w:hint="eastAsia"/>
          <w:color w:val="333333"/>
          <w:sz w:val="18"/>
          <w:szCs w:val="18"/>
        </w:rPr>
        <w:br/>
      </w:r>
      <w:r>
        <w:rPr>
          <w:rFonts w:hint="eastAsia"/>
          <w:color w:val="333333"/>
          <w:szCs w:val="21"/>
        </w:rPr>
        <w:t>（四）治疗项目类</w:t>
      </w:r>
      <w:r>
        <w:rPr>
          <w:rFonts w:hint="eastAsia"/>
          <w:color w:val="333333"/>
          <w:sz w:val="18"/>
          <w:szCs w:val="18"/>
        </w:rPr>
        <w:br/>
      </w:r>
      <w:r>
        <w:rPr>
          <w:rFonts w:hint="eastAsia"/>
          <w:color w:val="333333"/>
          <w:sz w:val="18"/>
          <w:szCs w:val="18"/>
        </w:rPr>
        <w:br/>
      </w:r>
      <w:r>
        <w:rPr>
          <w:rFonts w:hint="eastAsia"/>
          <w:color w:val="333333"/>
          <w:szCs w:val="21"/>
        </w:rPr>
        <w:t>1.</w:t>
      </w:r>
      <w:r>
        <w:rPr>
          <w:rFonts w:hint="eastAsia"/>
          <w:color w:val="333333"/>
          <w:szCs w:val="21"/>
        </w:rPr>
        <w:t>各类器官或组织移植的器官源或组织源。</w:t>
      </w:r>
      <w:r>
        <w:rPr>
          <w:rFonts w:hint="eastAsia"/>
          <w:color w:val="333333"/>
          <w:sz w:val="18"/>
          <w:szCs w:val="18"/>
        </w:rPr>
        <w:br/>
      </w:r>
      <w:r>
        <w:rPr>
          <w:rFonts w:hint="eastAsia"/>
          <w:color w:val="333333"/>
          <w:szCs w:val="21"/>
        </w:rPr>
        <w:t>2.</w:t>
      </w:r>
      <w:r>
        <w:rPr>
          <w:rFonts w:hint="eastAsia"/>
          <w:color w:val="333333"/>
          <w:szCs w:val="21"/>
        </w:rPr>
        <w:t>除肾脏、心脏瓣膜、角膜、皮肤、血管、骨、骨髓移植外的其他器官或组织</w:t>
      </w:r>
      <w:r>
        <w:rPr>
          <w:rFonts w:hint="eastAsia"/>
          <w:color w:val="333333"/>
          <w:sz w:val="18"/>
          <w:szCs w:val="18"/>
        </w:rPr>
        <w:br/>
      </w:r>
      <w:r>
        <w:rPr>
          <w:rFonts w:hint="eastAsia"/>
          <w:color w:val="333333"/>
          <w:szCs w:val="21"/>
        </w:rPr>
        <w:t>移植。</w:t>
      </w:r>
      <w:r>
        <w:rPr>
          <w:rFonts w:hint="eastAsia"/>
          <w:color w:val="333333"/>
          <w:sz w:val="18"/>
          <w:szCs w:val="18"/>
        </w:rPr>
        <w:br/>
      </w:r>
      <w:r>
        <w:rPr>
          <w:rFonts w:hint="eastAsia"/>
          <w:color w:val="333333"/>
          <w:szCs w:val="21"/>
        </w:rPr>
        <w:t>3.</w:t>
      </w:r>
      <w:r>
        <w:rPr>
          <w:rFonts w:hint="eastAsia"/>
          <w:color w:val="333333"/>
          <w:szCs w:val="21"/>
        </w:rPr>
        <w:t>近视眼矫形术。</w:t>
      </w:r>
      <w:r>
        <w:rPr>
          <w:rFonts w:hint="eastAsia"/>
          <w:color w:val="333333"/>
          <w:sz w:val="18"/>
          <w:szCs w:val="18"/>
        </w:rPr>
        <w:br/>
      </w:r>
      <w:r>
        <w:rPr>
          <w:rFonts w:hint="eastAsia"/>
          <w:color w:val="333333"/>
          <w:szCs w:val="21"/>
        </w:rPr>
        <w:t>4.</w:t>
      </w:r>
      <w:r>
        <w:rPr>
          <w:rFonts w:hint="eastAsia"/>
          <w:color w:val="333333"/>
          <w:szCs w:val="21"/>
        </w:rPr>
        <w:t>气功疗法、音乐疗法、保健性的营养疗法、磁疗等辅助性治疗项目。</w:t>
      </w:r>
      <w:r>
        <w:rPr>
          <w:rFonts w:hint="eastAsia"/>
          <w:color w:val="333333"/>
          <w:sz w:val="18"/>
          <w:szCs w:val="18"/>
        </w:rPr>
        <w:br/>
      </w:r>
      <w:r>
        <w:rPr>
          <w:rFonts w:hint="eastAsia"/>
          <w:color w:val="333333"/>
          <w:sz w:val="18"/>
          <w:szCs w:val="18"/>
        </w:rPr>
        <w:br/>
      </w:r>
      <w:r>
        <w:rPr>
          <w:rFonts w:hint="eastAsia"/>
          <w:color w:val="333333"/>
          <w:szCs w:val="21"/>
        </w:rPr>
        <w:t>（五）其他</w:t>
      </w:r>
      <w:r>
        <w:rPr>
          <w:rFonts w:hint="eastAsia"/>
          <w:color w:val="333333"/>
          <w:sz w:val="18"/>
          <w:szCs w:val="18"/>
        </w:rPr>
        <w:br/>
      </w:r>
      <w:r>
        <w:rPr>
          <w:rFonts w:hint="eastAsia"/>
          <w:color w:val="333333"/>
          <w:sz w:val="18"/>
          <w:szCs w:val="18"/>
        </w:rPr>
        <w:br/>
      </w:r>
      <w:r>
        <w:rPr>
          <w:rFonts w:hint="eastAsia"/>
          <w:color w:val="333333"/>
          <w:szCs w:val="21"/>
        </w:rPr>
        <w:t>1.</w:t>
      </w:r>
      <w:r>
        <w:rPr>
          <w:rFonts w:hint="eastAsia"/>
          <w:color w:val="333333"/>
          <w:szCs w:val="21"/>
        </w:rPr>
        <w:t>各种不育（孕）症、性功能障碍的诊疗项目。</w:t>
      </w:r>
      <w:r>
        <w:rPr>
          <w:rFonts w:hint="eastAsia"/>
          <w:color w:val="333333"/>
          <w:sz w:val="18"/>
          <w:szCs w:val="18"/>
        </w:rPr>
        <w:br/>
      </w:r>
      <w:r>
        <w:rPr>
          <w:rFonts w:hint="eastAsia"/>
          <w:color w:val="333333"/>
          <w:szCs w:val="21"/>
        </w:rPr>
        <w:t>2.</w:t>
      </w:r>
      <w:r>
        <w:rPr>
          <w:rFonts w:hint="eastAsia"/>
          <w:color w:val="333333"/>
          <w:szCs w:val="21"/>
        </w:rPr>
        <w:t>各种科研性、临床验证性的诊疗项目。</w:t>
      </w:r>
      <w:r>
        <w:rPr>
          <w:rFonts w:hint="eastAsia"/>
          <w:color w:val="333333"/>
          <w:sz w:val="18"/>
          <w:szCs w:val="18"/>
        </w:rPr>
        <w:br/>
      </w:r>
      <w:r>
        <w:rPr>
          <w:rFonts w:hint="eastAsia"/>
          <w:color w:val="333333"/>
          <w:sz w:val="18"/>
          <w:szCs w:val="18"/>
        </w:rPr>
        <w:br/>
      </w:r>
      <w:r>
        <w:rPr>
          <w:rFonts w:hint="eastAsia"/>
          <w:color w:val="333333"/>
          <w:szCs w:val="21"/>
        </w:rPr>
        <w:t>二、基本医疗保险支付部分费用的诊疗项目范围</w:t>
      </w:r>
      <w:r>
        <w:rPr>
          <w:rFonts w:hint="eastAsia"/>
          <w:color w:val="333333"/>
          <w:sz w:val="18"/>
          <w:szCs w:val="18"/>
        </w:rPr>
        <w:br/>
      </w:r>
      <w:r>
        <w:rPr>
          <w:rFonts w:hint="eastAsia"/>
          <w:color w:val="333333"/>
          <w:sz w:val="18"/>
          <w:szCs w:val="18"/>
        </w:rPr>
        <w:br/>
      </w:r>
      <w:r>
        <w:rPr>
          <w:rFonts w:hint="eastAsia"/>
          <w:color w:val="333333"/>
          <w:szCs w:val="21"/>
        </w:rPr>
        <w:t>（一）诊疗设备及医用材料类</w:t>
      </w:r>
      <w:r>
        <w:rPr>
          <w:rFonts w:hint="eastAsia"/>
          <w:color w:val="333333"/>
          <w:sz w:val="18"/>
          <w:szCs w:val="18"/>
        </w:rPr>
        <w:br/>
      </w:r>
      <w:r>
        <w:rPr>
          <w:rFonts w:hint="eastAsia"/>
          <w:color w:val="333333"/>
          <w:sz w:val="18"/>
          <w:szCs w:val="18"/>
        </w:rPr>
        <w:br/>
      </w:r>
      <w:r>
        <w:rPr>
          <w:rFonts w:hint="eastAsia"/>
          <w:color w:val="333333"/>
          <w:szCs w:val="21"/>
        </w:rPr>
        <w:t>l.</w:t>
      </w:r>
      <w:r>
        <w:rPr>
          <w:rFonts w:hint="eastAsia"/>
          <w:color w:val="333333"/>
          <w:szCs w:val="21"/>
        </w:rPr>
        <w:t>应用χ－射线计算机体层摄影装置（</w:t>
      </w:r>
      <w:r>
        <w:rPr>
          <w:rFonts w:hint="eastAsia"/>
          <w:color w:val="333333"/>
          <w:szCs w:val="21"/>
        </w:rPr>
        <w:t>CT</w:t>
      </w:r>
      <w:r>
        <w:rPr>
          <w:rFonts w:hint="eastAsia"/>
          <w:color w:val="333333"/>
          <w:szCs w:val="21"/>
        </w:rPr>
        <w:t>）、立体定向放射装置（γ－刀、χ－</w:t>
      </w:r>
      <w:r>
        <w:rPr>
          <w:rFonts w:hint="eastAsia"/>
          <w:color w:val="333333"/>
          <w:sz w:val="18"/>
          <w:szCs w:val="18"/>
        </w:rPr>
        <w:br/>
      </w:r>
      <w:r>
        <w:rPr>
          <w:rFonts w:hint="eastAsia"/>
          <w:color w:val="333333"/>
          <w:szCs w:val="21"/>
        </w:rPr>
        <w:t>刀）、心脏及血管造影χ线机（含数字减影设备）、核磁共振成像装置（</w:t>
      </w:r>
      <w:r>
        <w:rPr>
          <w:rFonts w:hint="eastAsia"/>
          <w:color w:val="333333"/>
          <w:szCs w:val="21"/>
        </w:rPr>
        <w:t>MRI</w:t>
      </w:r>
      <w:r>
        <w:rPr>
          <w:rFonts w:hint="eastAsia"/>
          <w:color w:val="333333"/>
          <w:szCs w:val="21"/>
        </w:rPr>
        <w:t>）、单光</w:t>
      </w:r>
      <w:r>
        <w:rPr>
          <w:rFonts w:hint="eastAsia"/>
          <w:color w:val="333333"/>
          <w:sz w:val="18"/>
          <w:szCs w:val="18"/>
        </w:rPr>
        <w:br/>
      </w:r>
      <w:r>
        <w:rPr>
          <w:rFonts w:hint="eastAsia"/>
          <w:color w:val="333333"/>
          <w:szCs w:val="21"/>
        </w:rPr>
        <w:t>子发射电子计算机扫描装置（</w:t>
      </w:r>
      <w:r>
        <w:rPr>
          <w:rFonts w:hint="eastAsia"/>
          <w:color w:val="333333"/>
          <w:szCs w:val="21"/>
        </w:rPr>
        <w:t>SPECT</w:t>
      </w:r>
      <w:r>
        <w:rPr>
          <w:rFonts w:hint="eastAsia"/>
          <w:color w:val="333333"/>
          <w:szCs w:val="21"/>
        </w:rPr>
        <w:t>）、彩色多普勒仪、医疗直线加速器等大型医疗设</w:t>
      </w:r>
      <w:r>
        <w:rPr>
          <w:rFonts w:hint="eastAsia"/>
          <w:color w:val="333333"/>
          <w:sz w:val="18"/>
          <w:szCs w:val="18"/>
        </w:rPr>
        <w:br/>
      </w:r>
      <w:proofErr w:type="gramStart"/>
      <w:r>
        <w:rPr>
          <w:rFonts w:hint="eastAsia"/>
          <w:color w:val="333333"/>
          <w:szCs w:val="21"/>
        </w:rPr>
        <w:t>备进行</w:t>
      </w:r>
      <w:proofErr w:type="gramEnd"/>
      <w:r>
        <w:rPr>
          <w:rFonts w:hint="eastAsia"/>
          <w:color w:val="333333"/>
          <w:szCs w:val="21"/>
        </w:rPr>
        <w:t>的检查、治疗项目。</w:t>
      </w:r>
      <w:r>
        <w:rPr>
          <w:rFonts w:hint="eastAsia"/>
          <w:color w:val="333333"/>
          <w:sz w:val="18"/>
          <w:szCs w:val="18"/>
        </w:rPr>
        <w:br/>
      </w:r>
      <w:r>
        <w:rPr>
          <w:rFonts w:hint="eastAsia"/>
          <w:color w:val="333333"/>
          <w:sz w:val="18"/>
          <w:szCs w:val="18"/>
        </w:rPr>
        <w:br/>
      </w:r>
      <w:r>
        <w:rPr>
          <w:rFonts w:hint="eastAsia"/>
          <w:color w:val="333333"/>
          <w:szCs w:val="21"/>
        </w:rPr>
        <w:t>2.</w:t>
      </w:r>
      <w:r>
        <w:rPr>
          <w:rFonts w:hint="eastAsia"/>
          <w:color w:val="333333"/>
          <w:szCs w:val="21"/>
        </w:rPr>
        <w:t>体外震波碎石与高压氧治疗。</w:t>
      </w:r>
      <w:r>
        <w:rPr>
          <w:rFonts w:hint="eastAsia"/>
          <w:color w:val="333333"/>
          <w:sz w:val="18"/>
          <w:szCs w:val="18"/>
        </w:rPr>
        <w:br/>
      </w:r>
      <w:r>
        <w:rPr>
          <w:rFonts w:hint="eastAsia"/>
          <w:color w:val="333333"/>
          <w:sz w:val="18"/>
          <w:szCs w:val="18"/>
        </w:rPr>
        <w:br/>
      </w:r>
      <w:r>
        <w:rPr>
          <w:rFonts w:hint="eastAsia"/>
          <w:color w:val="333333"/>
          <w:szCs w:val="21"/>
        </w:rPr>
        <w:lastRenderedPageBreak/>
        <w:t>3.</w:t>
      </w:r>
      <w:r>
        <w:rPr>
          <w:rFonts w:hint="eastAsia"/>
          <w:color w:val="333333"/>
          <w:szCs w:val="21"/>
        </w:rPr>
        <w:t>心脏起搏器、人工关节、人工晶体、血管支架等体内置换的人工器官、</w:t>
      </w:r>
      <w:proofErr w:type="gramStart"/>
      <w:r>
        <w:rPr>
          <w:rFonts w:hint="eastAsia"/>
          <w:color w:val="333333"/>
          <w:szCs w:val="21"/>
        </w:rPr>
        <w:t>体内</w:t>
      </w:r>
      <w:proofErr w:type="gramEnd"/>
      <w:r>
        <w:rPr>
          <w:rFonts w:hint="eastAsia"/>
          <w:color w:val="333333"/>
          <w:sz w:val="18"/>
          <w:szCs w:val="18"/>
        </w:rPr>
        <w:br/>
      </w:r>
      <w:r>
        <w:rPr>
          <w:rFonts w:hint="eastAsia"/>
          <w:color w:val="333333"/>
          <w:szCs w:val="21"/>
        </w:rPr>
        <w:t>置放材料。</w:t>
      </w:r>
      <w:r>
        <w:rPr>
          <w:rFonts w:hint="eastAsia"/>
          <w:color w:val="333333"/>
          <w:sz w:val="18"/>
          <w:szCs w:val="18"/>
        </w:rPr>
        <w:br/>
      </w:r>
      <w:r>
        <w:rPr>
          <w:rFonts w:hint="eastAsia"/>
          <w:color w:val="333333"/>
          <w:sz w:val="18"/>
          <w:szCs w:val="18"/>
        </w:rPr>
        <w:br/>
      </w:r>
      <w:r>
        <w:rPr>
          <w:rFonts w:hint="eastAsia"/>
          <w:color w:val="333333"/>
          <w:szCs w:val="21"/>
        </w:rPr>
        <w:t>4.</w:t>
      </w:r>
      <w:r>
        <w:rPr>
          <w:rFonts w:hint="eastAsia"/>
          <w:color w:val="333333"/>
          <w:szCs w:val="21"/>
        </w:rPr>
        <w:t>各省物价部门规定的可单独收费的一次性医用材料。</w:t>
      </w:r>
      <w:r>
        <w:rPr>
          <w:rFonts w:hint="eastAsia"/>
          <w:color w:val="333333"/>
          <w:sz w:val="18"/>
          <w:szCs w:val="18"/>
        </w:rPr>
        <w:br/>
      </w:r>
      <w:r>
        <w:rPr>
          <w:rFonts w:hint="eastAsia"/>
          <w:color w:val="333333"/>
          <w:sz w:val="18"/>
          <w:szCs w:val="18"/>
        </w:rPr>
        <w:br/>
      </w:r>
      <w:r>
        <w:rPr>
          <w:rFonts w:hint="eastAsia"/>
          <w:color w:val="333333"/>
          <w:szCs w:val="21"/>
        </w:rPr>
        <w:t>（二）治疗项目类</w:t>
      </w:r>
      <w:r>
        <w:rPr>
          <w:rFonts w:hint="eastAsia"/>
          <w:color w:val="333333"/>
          <w:sz w:val="18"/>
          <w:szCs w:val="18"/>
        </w:rPr>
        <w:br/>
      </w:r>
      <w:r>
        <w:rPr>
          <w:rFonts w:hint="eastAsia"/>
          <w:color w:val="333333"/>
          <w:sz w:val="18"/>
          <w:szCs w:val="18"/>
        </w:rPr>
        <w:br/>
      </w:r>
      <w:r>
        <w:rPr>
          <w:rFonts w:hint="eastAsia"/>
          <w:color w:val="333333"/>
          <w:szCs w:val="21"/>
        </w:rPr>
        <w:t>1.</w:t>
      </w:r>
      <w:r>
        <w:rPr>
          <w:rFonts w:hint="eastAsia"/>
          <w:color w:val="333333"/>
          <w:szCs w:val="21"/>
        </w:rPr>
        <w:t>血液透析、腹膜透析。</w:t>
      </w:r>
      <w:r>
        <w:rPr>
          <w:rFonts w:hint="eastAsia"/>
          <w:color w:val="333333"/>
          <w:sz w:val="18"/>
          <w:szCs w:val="18"/>
        </w:rPr>
        <w:br/>
      </w:r>
      <w:r>
        <w:rPr>
          <w:rFonts w:hint="eastAsia"/>
          <w:color w:val="333333"/>
          <w:szCs w:val="21"/>
        </w:rPr>
        <w:t>2.</w:t>
      </w:r>
      <w:r>
        <w:rPr>
          <w:rFonts w:hint="eastAsia"/>
          <w:color w:val="333333"/>
          <w:szCs w:val="21"/>
        </w:rPr>
        <w:t>肾脏、心脏瓣膜、角膜、皮肤、血管、骨、骨髓移植。</w:t>
      </w:r>
      <w:r>
        <w:rPr>
          <w:rFonts w:hint="eastAsia"/>
          <w:color w:val="333333"/>
          <w:sz w:val="18"/>
          <w:szCs w:val="18"/>
        </w:rPr>
        <w:br/>
      </w:r>
      <w:r>
        <w:rPr>
          <w:rFonts w:hint="eastAsia"/>
          <w:color w:val="333333"/>
          <w:szCs w:val="21"/>
        </w:rPr>
        <w:t>3.</w:t>
      </w:r>
      <w:r>
        <w:rPr>
          <w:rFonts w:hint="eastAsia"/>
          <w:color w:val="333333"/>
          <w:szCs w:val="21"/>
        </w:rPr>
        <w:t>心脏激光打孔、抗肿瘤细胞免疫疗法和快中子治疗项目。</w:t>
      </w:r>
      <w:r>
        <w:rPr>
          <w:rFonts w:hint="eastAsia"/>
          <w:color w:val="333333"/>
          <w:sz w:val="18"/>
          <w:szCs w:val="18"/>
        </w:rPr>
        <w:br/>
      </w:r>
      <w:r>
        <w:rPr>
          <w:rFonts w:hint="eastAsia"/>
          <w:color w:val="333333"/>
          <w:sz w:val="18"/>
          <w:szCs w:val="18"/>
        </w:rPr>
        <w:br/>
      </w:r>
      <w:r>
        <w:rPr>
          <w:rFonts w:hint="eastAsia"/>
          <w:color w:val="333333"/>
          <w:szCs w:val="21"/>
        </w:rPr>
        <w:t>（三）各省劳动保障部门规定的价格昂贵的医疗仪器与设备的检查、治疗项目</w:t>
      </w:r>
      <w:r>
        <w:rPr>
          <w:rFonts w:hint="eastAsia"/>
          <w:color w:val="333333"/>
          <w:sz w:val="18"/>
          <w:szCs w:val="18"/>
        </w:rPr>
        <w:br/>
      </w:r>
      <w:r>
        <w:rPr>
          <w:rFonts w:hint="eastAsia"/>
          <w:color w:val="333333"/>
          <w:szCs w:val="21"/>
        </w:rPr>
        <w:t>和医用材料。</w:t>
      </w:r>
      <w:r>
        <w:rPr>
          <w:rFonts w:hint="eastAsia"/>
          <w:color w:val="333333"/>
          <w:sz w:val="18"/>
          <w:szCs w:val="18"/>
        </w:rPr>
        <w:br/>
      </w:r>
      <w:r>
        <w:rPr>
          <w:rFonts w:hint="eastAsia"/>
          <w:color w:val="333333"/>
          <w:sz w:val="18"/>
          <w:szCs w:val="18"/>
        </w:rPr>
        <w:br/>
      </w:r>
      <w:r>
        <w:rPr>
          <w:rFonts w:hint="eastAsia"/>
          <w:color w:val="333333"/>
          <w:sz w:val="18"/>
          <w:szCs w:val="18"/>
        </w:rPr>
        <w:br/>
      </w:r>
      <w:r>
        <w:rPr>
          <w:rFonts w:hint="eastAsia"/>
          <w:color w:val="333333"/>
          <w:szCs w:val="21"/>
        </w:rPr>
        <w:t>关于确定城镇职工基本医疗保险医疗服务设施范围和支付标准的意见</w:t>
      </w:r>
      <w:r>
        <w:rPr>
          <w:rFonts w:hint="eastAsia"/>
          <w:color w:val="333333"/>
          <w:sz w:val="18"/>
          <w:szCs w:val="18"/>
        </w:rPr>
        <w:br/>
      </w:r>
      <w:r>
        <w:rPr>
          <w:rFonts w:hint="eastAsia"/>
          <w:color w:val="333333"/>
          <w:sz w:val="18"/>
          <w:szCs w:val="18"/>
        </w:rPr>
        <w:br/>
      </w:r>
      <w:r>
        <w:rPr>
          <w:rFonts w:hint="eastAsia"/>
          <w:color w:val="333333"/>
          <w:szCs w:val="21"/>
        </w:rPr>
        <w:t>为了指导各地确定基本医疗保险医疗服务设施范围和支付标准，根据《国务院</w:t>
      </w:r>
      <w:r>
        <w:rPr>
          <w:rFonts w:hint="eastAsia"/>
          <w:color w:val="333333"/>
          <w:sz w:val="18"/>
          <w:szCs w:val="18"/>
        </w:rPr>
        <w:br/>
      </w:r>
      <w:r>
        <w:rPr>
          <w:rFonts w:hint="eastAsia"/>
          <w:color w:val="333333"/>
          <w:szCs w:val="21"/>
        </w:rPr>
        <w:t>关于建立城镇职工基本医疗保险制度的决定》（国发〔</w:t>
      </w:r>
      <w:r>
        <w:rPr>
          <w:rFonts w:hint="eastAsia"/>
          <w:color w:val="333333"/>
          <w:szCs w:val="21"/>
        </w:rPr>
        <w:t>1998</w:t>
      </w:r>
      <w:r>
        <w:rPr>
          <w:rFonts w:hint="eastAsia"/>
          <w:color w:val="333333"/>
          <w:szCs w:val="21"/>
        </w:rPr>
        <w:t>〕</w:t>
      </w:r>
      <w:r>
        <w:rPr>
          <w:rFonts w:hint="eastAsia"/>
          <w:color w:val="333333"/>
          <w:szCs w:val="21"/>
        </w:rPr>
        <w:t>44</w:t>
      </w:r>
      <w:r>
        <w:rPr>
          <w:rFonts w:hint="eastAsia"/>
          <w:color w:val="333333"/>
          <w:szCs w:val="21"/>
        </w:rPr>
        <w:t>号），现</w:t>
      </w:r>
      <w:proofErr w:type="gramStart"/>
      <w:r>
        <w:rPr>
          <w:rFonts w:hint="eastAsia"/>
          <w:color w:val="333333"/>
          <w:szCs w:val="21"/>
        </w:rPr>
        <w:t>提出以下</w:t>
      </w:r>
      <w:proofErr w:type="gramEnd"/>
      <w:r>
        <w:rPr>
          <w:rFonts w:hint="eastAsia"/>
          <w:color w:val="333333"/>
          <w:sz w:val="18"/>
          <w:szCs w:val="18"/>
        </w:rPr>
        <w:br/>
      </w:r>
      <w:r>
        <w:rPr>
          <w:rFonts w:hint="eastAsia"/>
          <w:color w:val="333333"/>
          <w:szCs w:val="21"/>
        </w:rPr>
        <w:t>意见。</w:t>
      </w:r>
      <w:r>
        <w:rPr>
          <w:rFonts w:hint="eastAsia"/>
          <w:color w:val="333333"/>
          <w:sz w:val="18"/>
          <w:szCs w:val="18"/>
        </w:rPr>
        <w:br/>
      </w:r>
      <w:r>
        <w:rPr>
          <w:rFonts w:hint="eastAsia"/>
          <w:color w:val="333333"/>
          <w:sz w:val="18"/>
          <w:szCs w:val="18"/>
        </w:rPr>
        <w:br/>
      </w:r>
      <w:r>
        <w:rPr>
          <w:rFonts w:hint="eastAsia"/>
          <w:color w:val="333333"/>
          <w:szCs w:val="21"/>
        </w:rPr>
        <w:t>一、基本医疗保险医疗服务设施是指由定点医疗机构提供的，参保人员在接受</w:t>
      </w:r>
      <w:r>
        <w:rPr>
          <w:rFonts w:hint="eastAsia"/>
          <w:color w:val="333333"/>
          <w:sz w:val="18"/>
          <w:szCs w:val="18"/>
        </w:rPr>
        <w:br/>
      </w:r>
      <w:r>
        <w:rPr>
          <w:rFonts w:hint="eastAsia"/>
          <w:color w:val="333333"/>
          <w:szCs w:val="21"/>
        </w:rPr>
        <w:t>诊断、治疗和护理过程中必需的生活服务设施。</w:t>
      </w:r>
      <w:r>
        <w:rPr>
          <w:rFonts w:hint="eastAsia"/>
          <w:color w:val="333333"/>
          <w:sz w:val="18"/>
          <w:szCs w:val="18"/>
        </w:rPr>
        <w:br/>
      </w:r>
      <w:r>
        <w:rPr>
          <w:rFonts w:hint="eastAsia"/>
          <w:color w:val="333333"/>
          <w:sz w:val="18"/>
          <w:szCs w:val="18"/>
        </w:rPr>
        <w:br/>
      </w:r>
      <w:r>
        <w:rPr>
          <w:rFonts w:hint="eastAsia"/>
          <w:color w:val="333333"/>
          <w:szCs w:val="21"/>
        </w:rPr>
        <w:t>二、基本医疗保险医疗服务设施费用主要包括住院床位费及门（急）诊</w:t>
      </w:r>
      <w:proofErr w:type="gramStart"/>
      <w:r>
        <w:rPr>
          <w:rFonts w:hint="eastAsia"/>
          <w:color w:val="333333"/>
          <w:szCs w:val="21"/>
        </w:rPr>
        <w:t>留观床</w:t>
      </w:r>
      <w:proofErr w:type="gramEnd"/>
      <w:r>
        <w:rPr>
          <w:rFonts w:hint="eastAsia"/>
          <w:color w:val="333333"/>
          <w:sz w:val="18"/>
          <w:szCs w:val="18"/>
        </w:rPr>
        <w:br/>
      </w:r>
      <w:r>
        <w:rPr>
          <w:rFonts w:hint="eastAsia"/>
          <w:color w:val="333333"/>
          <w:szCs w:val="21"/>
        </w:rPr>
        <w:t>位费。对已包含在住院床位费或门（急）诊留观床位费中的日常生活用品、院内运</w:t>
      </w:r>
      <w:r>
        <w:rPr>
          <w:rFonts w:hint="eastAsia"/>
          <w:color w:val="333333"/>
          <w:sz w:val="18"/>
          <w:szCs w:val="18"/>
        </w:rPr>
        <w:br/>
      </w:r>
      <w:r>
        <w:rPr>
          <w:rFonts w:hint="eastAsia"/>
          <w:color w:val="333333"/>
          <w:szCs w:val="21"/>
        </w:rPr>
        <w:t>输用品和水、电等费用，基本医疗保险基金</w:t>
      </w:r>
      <w:proofErr w:type="gramStart"/>
      <w:r>
        <w:rPr>
          <w:rFonts w:hint="eastAsia"/>
          <w:color w:val="333333"/>
          <w:szCs w:val="21"/>
        </w:rPr>
        <w:t>不</w:t>
      </w:r>
      <w:proofErr w:type="gramEnd"/>
      <w:r>
        <w:rPr>
          <w:rFonts w:hint="eastAsia"/>
          <w:color w:val="333333"/>
          <w:szCs w:val="21"/>
        </w:rPr>
        <w:t>另行支付，定点医疗机构也不得再向</w:t>
      </w:r>
      <w:r>
        <w:rPr>
          <w:rFonts w:hint="eastAsia"/>
          <w:color w:val="333333"/>
          <w:sz w:val="18"/>
          <w:szCs w:val="18"/>
        </w:rPr>
        <w:br/>
      </w:r>
      <w:r>
        <w:rPr>
          <w:rFonts w:hint="eastAsia"/>
          <w:color w:val="333333"/>
          <w:szCs w:val="21"/>
        </w:rPr>
        <w:t>参保人员单独收费。</w:t>
      </w:r>
      <w:r>
        <w:rPr>
          <w:rFonts w:hint="eastAsia"/>
          <w:color w:val="333333"/>
          <w:sz w:val="18"/>
          <w:szCs w:val="18"/>
        </w:rPr>
        <w:br/>
      </w:r>
      <w:r>
        <w:rPr>
          <w:rFonts w:hint="eastAsia"/>
          <w:color w:val="333333"/>
          <w:sz w:val="18"/>
          <w:szCs w:val="18"/>
        </w:rPr>
        <w:br/>
      </w:r>
      <w:r>
        <w:rPr>
          <w:rFonts w:hint="eastAsia"/>
          <w:color w:val="333333"/>
          <w:szCs w:val="21"/>
        </w:rPr>
        <w:t>三、基本医疗保险基金不予支付的生活服务项目和服务设施费用</w:t>
      </w:r>
      <w:r>
        <w:rPr>
          <w:rFonts w:hint="eastAsia"/>
          <w:color w:val="333333"/>
          <w:szCs w:val="21"/>
        </w:rPr>
        <w:t>,</w:t>
      </w:r>
      <w:r>
        <w:rPr>
          <w:rFonts w:hint="eastAsia"/>
          <w:color w:val="333333"/>
          <w:szCs w:val="21"/>
        </w:rPr>
        <w:t>主要包括：</w:t>
      </w:r>
      <w:r>
        <w:rPr>
          <w:rFonts w:hint="eastAsia"/>
          <w:color w:val="333333"/>
          <w:sz w:val="18"/>
          <w:szCs w:val="18"/>
        </w:rPr>
        <w:br/>
      </w:r>
      <w:r>
        <w:rPr>
          <w:rFonts w:hint="eastAsia"/>
          <w:color w:val="333333"/>
          <w:sz w:val="18"/>
          <w:szCs w:val="18"/>
        </w:rPr>
        <w:br/>
      </w:r>
      <w:r>
        <w:rPr>
          <w:rFonts w:hint="eastAsia"/>
          <w:color w:val="333333"/>
          <w:szCs w:val="21"/>
        </w:rPr>
        <w:t>（一）就（转）诊交通费、急救车费；</w:t>
      </w:r>
      <w:r>
        <w:rPr>
          <w:rFonts w:hint="eastAsia"/>
          <w:color w:val="333333"/>
          <w:sz w:val="18"/>
          <w:szCs w:val="18"/>
        </w:rPr>
        <w:br/>
      </w:r>
      <w:r>
        <w:rPr>
          <w:rFonts w:hint="eastAsia"/>
          <w:color w:val="333333"/>
          <w:szCs w:val="21"/>
        </w:rPr>
        <w:t>（二）空调费、电视费、电话费、婴儿保温箱费、食品保温箱费、电炉费、电</w:t>
      </w:r>
      <w:r>
        <w:rPr>
          <w:rFonts w:hint="eastAsia"/>
          <w:color w:val="333333"/>
          <w:sz w:val="18"/>
          <w:szCs w:val="18"/>
        </w:rPr>
        <w:br/>
      </w:r>
      <w:r>
        <w:rPr>
          <w:rFonts w:hint="eastAsia"/>
          <w:color w:val="333333"/>
          <w:szCs w:val="21"/>
        </w:rPr>
        <w:t>冰箱费及损坏公物赔偿费；</w:t>
      </w:r>
      <w:r>
        <w:rPr>
          <w:rFonts w:hint="eastAsia"/>
          <w:color w:val="333333"/>
          <w:sz w:val="18"/>
          <w:szCs w:val="18"/>
        </w:rPr>
        <w:br/>
      </w:r>
      <w:r>
        <w:rPr>
          <w:rFonts w:hint="eastAsia"/>
          <w:color w:val="333333"/>
          <w:szCs w:val="21"/>
        </w:rPr>
        <w:t>（三）陪护费、护工费、洗理费、门诊煎药费；</w:t>
      </w:r>
      <w:r>
        <w:rPr>
          <w:rFonts w:hint="eastAsia"/>
          <w:color w:val="333333"/>
          <w:sz w:val="18"/>
          <w:szCs w:val="18"/>
        </w:rPr>
        <w:br/>
      </w:r>
      <w:r>
        <w:rPr>
          <w:rFonts w:hint="eastAsia"/>
          <w:color w:val="333333"/>
          <w:szCs w:val="21"/>
        </w:rPr>
        <w:t>（四）膳食费；</w:t>
      </w:r>
      <w:r>
        <w:rPr>
          <w:rFonts w:hint="eastAsia"/>
          <w:color w:val="333333"/>
          <w:sz w:val="18"/>
          <w:szCs w:val="18"/>
        </w:rPr>
        <w:br/>
      </w:r>
      <w:r>
        <w:rPr>
          <w:rFonts w:hint="eastAsia"/>
          <w:color w:val="333333"/>
          <w:szCs w:val="21"/>
        </w:rPr>
        <w:t>（五）文娱活动费以及其他特需生活服务费用。</w:t>
      </w:r>
      <w:r>
        <w:rPr>
          <w:rFonts w:hint="eastAsia"/>
          <w:color w:val="333333"/>
          <w:sz w:val="18"/>
          <w:szCs w:val="18"/>
        </w:rPr>
        <w:br/>
      </w:r>
      <w:r>
        <w:rPr>
          <w:rFonts w:hint="eastAsia"/>
          <w:color w:val="333333"/>
          <w:sz w:val="18"/>
          <w:szCs w:val="18"/>
        </w:rPr>
        <w:br/>
      </w:r>
      <w:r>
        <w:rPr>
          <w:rFonts w:hint="eastAsia"/>
          <w:color w:val="333333"/>
          <w:szCs w:val="21"/>
        </w:rPr>
        <w:t>其他医疗服务设施项目是否纳入基本医疗保险基金支付范围，由各省（自治区</w:t>
      </w:r>
      <w:r>
        <w:rPr>
          <w:rFonts w:hint="eastAsia"/>
          <w:color w:val="333333"/>
          <w:sz w:val="18"/>
          <w:szCs w:val="18"/>
        </w:rPr>
        <w:br/>
      </w:r>
      <w:r>
        <w:rPr>
          <w:rFonts w:hint="eastAsia"/>
          <w:color w:val="333333"/>
          <w:szCs w:val="21"/>
        </w:rPr>
        <w:t>、直辖市，下同）劳动保障行政部门规定。</w:t>
      </w:r>
      <w:r>
        <w:rPr>
          <w:rFonts w:hint="eastAsia"/>
          <w:color w:val="333333"/>
          <w:sz w:val="18"/>
          <w:szCs w:val="18"/>
        </w:rPr>
        <w:br/>
      </w:r>
      <w:r>
        <w:rPr>
          <w:rFonts w:hint="eastAsia"/>
          <w:color w:val="333333"/>
          <w:sz w:val="18"/>
          <w:szCs w:val="18"/>
        </w:rPr>
        <w:br/>
      </w:r>
      <w:r>
        <w:rPr>
          <w:rFonts w:hint="eastAsia"/>
          <w:color w:val="333333"/>
          <w:szCs w:val="21"/>
        </w:rPr>
        <w:t>四、基本医疗保险住院床位费支付标准，由各统筹地区劳动保障行政部门按照</w:t>
      </w:r>
      <w:r>
        <w:rPr>
          <w:rFonts w:hint="eastAsia"/>
          <w:color w:val="333333"/>
          <w:sz w:val="18"/>
          <w:szCs w:val="18"/>
        </w:rPr>
        <w:br/>
      </w:r>
      <w:r>
        <w:rPr>
          <w:rFonts w:hint="eastAsia"/>
          <w:color w:val="333333"/>
          <w:szCs w:val="21"/>
        </w:rPr>
        <w:t>本省物价部门规定的普通住院病房床位费标准确定。需隔离以及危重病人的住院床</w:t>
      </w:r>
      <w:r>
        <w:rPr>
          <w:rFonts w:hint="eastAsia"/>
          <w:color w:val="333333"/>
          <w:sz w:val="18"/>
          <w:szCs w:val="18"/>
        </w:rPr>
        <w:br/>
      </w:r>
      <w:r>
        <w:rPr>
          <w:rFonts w:hint="eastAsia"/>
          <w:color w:val="333333"/>
          <w:szCs w:val="21"/>
        </w:rPr>
        <w:t>位费支付标准，由各统筹地区根据实际情况确定。</w:t>
      </w:r>
      <w:r>
        <w:rPr>
          <w:rFonts w:hint="eastAsia"/>
          <w:color w:val="333333"/>
          <w:sz w:val="18"/>
          <w:szCs w:val="18"/>
        </w:rPr>
        <w:br/>
      </w:r>
      <w:r>
        <w:rPr>
          <w:rFonts w:hint="eastAsia"/>
          <w:color w:val="333333"/>
          <w:sz w:val="18"/>
          <w:szCs w:val="18"/>
        </w:rPr>
        <w:lastRenderedPageBreak/>
        <w:br/>
      </w:r>
      <w:r>
        <w:rPr>
          <w:rFonts w:hint="eastAsia"/>
          <w:color w:val="333333"/>
          <w:szCs w:val="21"/>
        </w:rPr>
        <w:t>基本医疗保险门（急）诊留观床位费支付标准按本省物价部门规定的收费标准</w:t>
      </w:r>
      <w:r>
        <w:rPr>
          <w:rFonts w:hint="eastAsia"/>
          <w:color w:val="333333"/>
          <w:sz w:val="18"/>
          <w:szCs w:val="18"/>
        </w:rPr>
        <w:br/>
      </w:r>
      <w:r>
        <w:rPr>
          <w:rFonts w:hint="eastAsia"/>
          <w:color w:val="333333"/>
          <w:szCs w:val="21"/>
        </w:rPr>
        <w:t>确定，但不得超过基本医疗保险住院床位费支付标准。</w:t>
      </w:r>
      <w:r>
        <w:rPr>
          <w:rFonts w:hint="eastAsia"/>
          <w:color w:val="333333"/>
          <w:sz w:val="18"/>
          <w:szCs w:val="18"/>
        </w:rPr>
        <w:br/>
      </w:r>
      <w:r>
        <w:rPr>
          <w:rFonts w:hint="eastAsia"/>
          <w:color w:val="333333"/>
          <w:sz w:val="18"/>
          <w:szCs w:val="18"/>
        </w:rPr>
        <w:br/>
      </w:r>
      <w:r>
        <w:rPr>
          <w:rFonts w:hint="eastAsia"/>
          <w:color w:val="333333"/>
          <w:szCs w:val="21"/>
        </w:rPr>
        <w:t>五、定点医疗机构要公开床位收费标准和基本医疗保险床位费支付标准，在安</w:t>
      </w:r>
      <w:r>
        <w:rPr>
          <w:rFonts w:hint="eastAsia"/>
          <w:color w:val="333333"/>
          <w:sz w:val="18"/>
          <w:szCs w:val="18"/>
        </w:rPr>
        <w:br/>
      </w:r>
      <w:r>
        <w:rPr>
          <w:rFonts w:hint="eastAsia"/>
          <w:color w:val="333333"/>
          <w:szCs w:val="21"/>
        </w:rPr>
        <w:t>排病房或门（急）诊留观床位时，应将所安排的床位收费标准告知参保人员或家属。</w:t>
      </w:r>
      <w:r>
        <w:rPr>
          <w:rFonts w:hint="eastAsia"/>
          <w:color w:val="333333"/>
          <w:sz w:val="18"/>
          <w:szCs w:val="18"/>
        </w:rPr>
        <w:br/>
      </w:r>
      <w:r>
        <w:rPr>
          <w:rFonts w:hint="eastAsia"/>
          <w:color w:val="333333"/>
          <w:szCs w:val="21"/>
        </w:rPr>
        <w:t>参保人员可以根据定点医疗机构的建议，自主选择不同档次的病房或门（急）诊留</w:t>
      </w:r>
      <w:r>
        <w:rPr>
          <w:rFonts w:hint="eastAsia"/>
          <w:color w:val="333333"/>
          <w:sz w:val="18"/>
          <w:szCs w:val="18"/>
        </w:rPr>
        <w:br/>
      </w:r>
      <w:r>
        <w:rPr>
          <w:rFonts w:hint="eastAsia"/>
          <w:color w:val="333333"/>
          <w:szCs w:val="21"/>
        </w:rPr>
        <w:t>观床位。由于床位紧张或其他原因，定点医疗机构必须</w:t>
      </w:r>
      <w:proofErr w:type="gramStart"/>
      <w:r>
        <w:rPr>
          <w:rFonts w:hint="eastAsia"/>
          <w:color w:val="333333"/>
          <w:szCs w:val="21"/>
        </w:rPr>
        <w:t>把参保人员安排</w:t>
      </w:r>
      <w:proofErr w:type="gramEnd"/>
      <w:r>
        <w:rPr>
          <w:rFonts w:hint="eastAsia"/>
          <w:color w:val="333333"/>
          <w:szCs w:val="21"/>
        </w:rPr>
        <w:t>在</w:t>
      </w:r>
      <w:proofErr w:type="gramStart"/>
      <w:r>
        <w:rPr>
          <w:rFonts w:hint="eastAsia"/>
          <w:color w:val="333333"/>
          <w:szCs w:val="21"/>
        </w:rPr>
        <w:t>超标准病</w:t>
      </w:r>
      <w:proofErr w:type="gramEnd"/>
      <w:r>
        <w:rPr>
          <w:rFonts w:hint="eastAsia"/>
          <w:color w:val="333333"/>
          <w:sz w:val="18"/>
          <w:szCs w:val="18"/>
        </w:rPr>
        <w:br/>
      </w:r>
      <w:r>
        <w:rPr>
          <w:rFonts w:hint="eastAsia"/>
          <w:color w:val="333333"/>
          <w:szCs w:val="21"/>
        </w:rPr>
        <w:t>房时，应首先征得参保人员或家属的同意。</w:t>
      </w:r>
      <w:r>
        <w:rPr>
          <w:rFonts w:hint="eastAsia"/>
          <w:color w:val="333333"/>
          <w:sz w:val="18"/>
          <w:szCs w:val="18"/>
        </w:rPr>
        <w:br/>
      </w:r>
      <w:r>
        <w:rPr>
          <w:rFonts w:hint="eastAsia"/>
          <w:color w:val="333333"/>
          <w:sz w:val="18"/>
          <w:szCs w:val="18"/>
        </w:rPr>
        <w:br/>
      </w:r>
      <w:r>
        <w:rPr>
          <w:rFonts w:hint="eastAsia"/>
          <w:color w:val="333333"/>
          <w:szCs w:val="21"/>
        </w:rPr>
        <w:t>六、参保人员的实际床位费低于基本医疗保险住院床位费支付标准的，以实际</w:t>
      </w:r>
      <w:r>
        <w:rPr>
          <w:rFonts w:hint="eastAsia"/>
          <w:color w:val="333333"/>
          <w:sz w:val="18"/>
          <w:szCs w:val="18"/>
        </w:rPr>
        <w:br/>
      </w:r>
      <w:r>
        <w:rPr>
          <w:rFonts w:hint="eastAsia"/>
          <w:color w:val="333333"/>
          <w:szCs w:val="21"/>
        </w:rPr>
        <w:t>床位费按基本医疗保险的规定支付；高于基本医疗保险住院床位费支付标准的，在</w:t>
      </w:r>
      <w:r>
        <w:rPr>
          <w:rFonts w:hint="eastAsia"/>
          <w:color w:val="333333"/>
          <w:sz w:val="18"/>
          <w:szCs w:val="18"/>
        </w:rPr>
        <w:br/>
      </w:r>
      <w:r>
        <w:rPr>
          <w:rFonts w:hint="eastAsia"/>
          <w:color w:val="333333"/>
          <w:szCs w:val="21"/>
        </w:rPr>
        <w:t>支付标准以内的费用，按基本医疗保险的规定支付，超出部分由参保人员自付。</w:t>
      </w:r>
      <w:r>
        <w:rPr>
          <w:rFonts w:hint="eastAsia"/>
          <w:color w:val="333333"/>
          <w:sz w:val="18"/>
          <w:szCs w:val="18"/>
        </w:rPr>
        <w:br/>
      </w:r>
      <w:r>
        <w:rPr>
          <w:rFonts w:hint="eastAsia"/>
          <w:color w:val="333333"/>
          <w:sz w:val="18"/>
          <w:szCs w:val="18"/>
        </w:rPr>
        <w:br/>
      </w:r>
      <w:r>
        <w:rPr>
          <w:rFonts w:hint="eastAsia"/>
          <w:color w:val="333333"/>
          <w:szCs w:val="21"/>
        </w:rPr>
        <w:t>七、各省劳动保障行政部门要按照本意见的要求，组织制定基本医疗保险医疗</w:t>
      </w:r>
      <w:r>
        <w:rPr>
          <w:rFonts w:hint="eastAsia"/>
          <w:color w:val="333333"/>
          <w:sz w:val="18"/>
          <w:szCs w:val="18"/>
        </w:rPr>
        <w:br/>
      </w:r>
      <w:r>
        <w:rPr>
          <w:rFonts w:hint="eastAsia"/>
          <w:color w:val="333333"/>
          <w:szCs w:val="21"/>
        </w:rPr>
        <w:t>服务设施项目范围。各统筹地区劳动保障行政部门要根据本省规定的基本医疗保险</w:t>
      </w:r>
      <w:r>
        <w:rPr>
          <w:rFonts w:hint="eastAsia"/>
          <w:color w:val="333333"/>
          <w:sz w:val="18"/>
          <w:szCs w:val="18"/>
        </w:rPr>
        <w:br/>
      </w:r>
      <w:r>
        <w:rPr>
          <w:rFonts w:hint="eastAsia"/>
          <w:color w:val="333333"/>
          <w:szCs w:val="21"/>
        </w:rPr>
        <w:t>医疗服务设施项目，确定基本医疗保险基金的支付标准。统筹地区社会保险经办机</w:t>
      </w:r>
      <w:r>
        <w:rPr>
          <w:rFonts w:hint="eastAsia"/>
          <w:color w:val="333333"/>
          <w:sz w:val="18"/>
          <w:szCs w:val="18"/>
        </w:rPr>
        <w:br/>
      </w:r>
      <w:proofErr w:type="gramStart"/>
      <w:r>
        <w:rPr>
          <w:rFonts w:hint="eastAsia"/>
          <w:color w:val="333333"/>
          <w:szCs w:val="21"/>
        </w:rPr>
        <w:t>构要加强</w:t>
      </w:r>
      <w:proofErr w:type="gramEnd"/>
      <w:r>
        <w:rPr>
          <w:rFonts w:hint="eastAsia"/>
          <w:color w:val="333333"/>
          <w:szCs w:val="21"/>
        </w:rPr>
        <w:t>对医疗服务设施费用的审核工作，严格按照基本医疗保险医疗服务设施项</w:t>
      </w:r>
      <w:r>
        <w:rPr>
          <w:rFonts w:hint="eastAsia"/>
          <w:color w:val="333333"/>
          <w:sz w:val="18"/>
          <w:szCs w:val="18"/>
        </w:rPr>
        <w:br/>
      </w:r>
      <w:proofErr w:type="gramStart"/>
      <w:r>
        <w:rPr>
          <w:rFonts w:hint="eastAsia"/>
          <w:color w:val="333333"/>
          <w:szCs w:val="21"/>
        </w:rPr>
        <w:t>目范围</w:t>
      </w:r>
      <w:proofErr w:type="gramEnd"/>
      <w:r>
        <w:rPr>
          <w:rFonts w:hint="eastAsia"/>
          <w:color w:val="333333"/>
          <w:szCs w:val="21"/>
        </w:rPr>
        <w:t>和支付标准支付费用。</w:t>
      </w:r>
      <w:r>
        <w:rPr>
          <w:rFonts w:hint="eastAsia"/>
          <w:color w:val="333333"/>
          <w:sz w:val="18"/>
          <w:szCs w:val="18"/>
        </w:rPr>
        <w:br/>
      </w:r>
      <w:r>
        <w:rPr>
          <w:rFonts w:hint="eastAsia"/>
          <w:color w:val="333333"/>
          <w:sz w:val="18"/>
          <w:szCs w:val="18"/>
        </w:rPr>
        <w:br/>
      </w:r>
      <w:r>
        <w:rPr>
          <w:rFonts w:hint="eastAsia"/>
          <w:color w:val="333333"/>
          <w:szCs w:val="21"/>
        </w:rPr>
        <w:t>八、劳动保障部门在组织制定基本医疗保险医疗服务设施范围和支付标准时，</w:t>
      </w:r>
      <w:r>
        <w:rPr>
          <w:rFonts w:hint="eastAsia"/>
          <w:color w:val="333333"/>
          <w:sz w:val="18"/>
          <w:szCs w:val="18"/>
        </w:rPr>
        <w:br/>
      </w:r>
      <w:r>
        <w:rPr>
          <w:rFonts w:hint="eastAsia"/>
          <w:color w:val="333333"/>
          <w:szCs w:val="21"/>
        </w:rPr>
        <w:t>要充分征求财政、卫生、物价、中医药管理部门和有关专家的意见。物价部门在组</w:t>
      </w:r>
      <w:r>
        <w:rPr>
          <w:rFonts w:hint="eastAsia"/>
          <w:color w:val="333333"/>
          <w:sz w:val="18"/>
          <w:szCs w:val="18"/>
        </w:rPr>
        <w:br/>
      </w:r>
      <w:proofErr w:type="gramStart"/>
      <w:r>
        <w:rPr>
          <w:rFonts w:hint="eastAsia"/>
          <w:color w:val="333333"/>
          <w:szCs w:val="21"/>
        </w:rPr>
        <w:t>织制定</w:t>
      </w:r>
      <w:proofErr w:type="gramEnd"/>
      <w:r>
        <w:rPr>
          <w:rFonts w:hint="eastAsia"/>
          <w:color w:val="333333"/>
          <w:szCs w:val="21"/>
        </w:rPr>
        <w:t>有关基本医疗保险的医疗服务设施项目收费标准时，要充分征求劳动保障、</w:t>
      </w:r>
      <w:r>
        <w:rPr>
          <w:rFonts w:hint="eastAsia"/>
          <w:color w:val="333333"/>
          <w:sz w:val="18"/>
          <w:szCs w:val="18"/>
        </w:rPr>
        <w:br/>
      </w:r>
      <w:r>
        <w:rPr>
          <w:rFonts w:hint="eastAsia"/>
          <w:color w:val="333333"/>
          <w:szCs w:val="21"/>
        </w:rPr>
        <w:t>财政、卫生部门的意见。各有关部门要加强联系，密切协作，共同做好基本医疗保</w:t>
      </w:r>
      <w:r>
        <w:rPr>
          <w:rFonts w:hint="eastAsia"/>
          <w:color w:val="333333"/>
          <w:sz w:val="18"/>
          <w:szCs w:val="18"/>
        </w:rPr>
        <w:br/>
      </w:r>
      <w:proofErr w:type="gramStart"/>
      <w:r>
        <w:rPr>
          <w:rFonts w:hint="eastAsia"/>
          <w:color w:val="333333"/>
          <w:szCs w:val="21"/>
        </w:rPr>
        <w:t>险医疗</w:t>
      </w:r>
      <w:proofErr w:type="gramEnd"/>
      <w:r>
        <w:rPr>
          <w:rFonts w:hint="eastAsia"/>
          <w:color w:val="333333"/>
          <w:szCs w:val="21"/>
        </w:rPr>
        <w:t>服务设施项目的管理工作。</w:t>
      </w:r>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E3"/>
    <w:rsid w:val="0015010D"/>
    <w:rsid w:val="00177239"/>
    <w:rsid w:val="001D1883"/>
    <w:rsid w:val="001D5600"/>
    <w:rsid w:val="001E059E"/>
    <w:rsid w:val="00226437"/>
    <w:rsid w:val="00282F69"/>
    <w:rsid w:val="002E6741"/>
    <w:rsid w:val="00312D29"/>
    <w:rsid w:val="00371FE3"/>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1FC6"/>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601</Words>
  <Characters>3427</Characters>
  <Application>Microsoft Office Word</Application>
  <DocSecurity>0</DocSecurity>
  <Lines>28</Lines>
  <Paragraphs>8</Paragraphs>
  <ScaleCrop>false</ScaleCrop>
  <Company>Microsoft</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2017-11-29T08:43:00Z</dcterms:created>
  <dcterms:modified xsi:type="dcterms:W3CDTF">2017-11-29T08:43:00Z</dcterms:modified>
</cp:coreProperties>
</file>