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32C" w:rsidRDefault="00C7132C" w:rsidP="00C7132C">
      <w:pPr>
        <w:jc w:val="center"/>
        <w:rPr>
          <w:rFonts w:hint="eastAsia"/>
        </w:rPr>
      </w:pPr>
      <w:r>
        <w:rPr>
          <w:rFonts w:hint="eastAsia"/>
        </w:rPr>
        <w:t>中华人民共和国劳动和社会保障部</w:t>
      </w:r>
    </w:p>
    <w:p w:rsidR="00C7132C" w:rsidRDefault="00C7132C" w:rsidP="00C7132C">
      <w:pPr>
        <w:jc w:val="center"/>
        <w:rPr>
          <w:rFonts w:hint="eastAsia"/>
        </w:rPr>
      </w:pPr>
      <w:r>
        <w:rPr>
          <w:rFonts w:hint="eastAsia"/>
        </w:rPr>
        <w:t>令</w:t>
      </w:r>
    </w:p>
    <w:p w:rsidR="00C7132C" w:rsidRDefault="00C7132C" w:rsidP="00C7132C">
      <w:pPr>
        <w:jc w:val="center"/>
      </w:pPr>
    </w:p>
    <w:p w:rsidR="00C7132C" w:rsidRDefault="00C7132C" w:rsidP="00C7132C">
      <w:pPr>
        <w:jc w:val="center"/>
        <w:rPr>
          <w:rFonts w:hint="eastAsia"/>
        </w:rPr>
      </w:pPr>
      <w:r>
        <w:rPr>
          <w:rFonts w:hint="eastAsia"/>
        </w:rPr>
        <w:t>中华人民共和国国家工商行政管理总局</w:t>
      </w:r>
    </w:p>
    <w:p w:rsidR="00C7132C" w:rsidRDefault="00C7132C" w:rsidP="00C7132C">
      <w:pPr>
        <w:jc w:val="center"/>
      </w:pPr>
    </w:p>
    <w:p w:rsidR="00C7132C" w:rsidRDefault="00C7132C" w:rsidP="00C7132C">
      <w:pPr>
        <w:jc w:val="center"/>
        <w:rPr>
          <w:rFonts w:hint="eastAsia"/>
        </w:rPr>
      </w:pPr>
      <w:r>
        <w:rPr>
          <w:rFonts w:hint="eastAsia"/>
        </w:rPr>
        <w:t>第</w:t>
      </w:r>
      <w:r>
        <w:rPr>
          <w:rFonts w:hint="eastAsia"/>
        </w:rPr>
        <w:t>14</w:t>
      </w:r>
      <w:r>
        <w:rPr>
          <w:rFonts w:hint="eastAsia"/>
        </w:rPr>
        <w:t>号</w:t>
      </w:r>
    </w:p>
    <w:p w:rsidR="00C7132C" w:rsidRDefault="00C7132C" w:rsidP="00C7132C"/>
    <w:p w:rsidR="00C7132C" w:rsidRDefault="00C7132C" w:rsidP="00C7132C">
      <w:r>
        <w:t xml:space="preserve"> </w:t>
      </w:r>
    </w:p>
    <w:p w:rsidR="00C7132C" w:rsidRDefault="00C7132C" w:rsidP="00C7132C">
      <w:pPr>
        <w:rPr>
          <w:rFonts w:hint="eastAsia"/>
        </w:rPr>
      </w:pPr>
      <w:r>
        <w:rPr>
          <w:rFonts w:hint="eastAsia"/>
        </w:rPr>
        <w:t xml:space="preserve">　　《中外合资中外合作职业介绍机构设立管理暂行规定》已于</w:t>
      </w:r>
      <w:r>
        <w:rPr>
          <w:rFonts w:hint="eastAsia"/>
        </w:rPr>
        <w:t>2001</w:t>
      </w:r>
      <w:r>
        <w:rPr>
          <w:rFonts w:hint="eastAsia"/>
        </w:rPr>
        <w:t>年</w:t>
      </w:r>
      <w:r>
        <w:rPr>
          <w:rFonts w:hint="eastAsia"/>
        </w:rPr>
        <w:t>5</w:t>
      </w:r>
      <w:r>
        <w:rPr>
          <w:rFonts w:hint="eastAsia"/>
        </w:rPr>
        <w:t>月</w:t>
      </w:r>
      <w:r>
        <w:rPr>
          <w:rFonts w:hint="eastAsia"/>
        </w:rPr>
        <w:t>8</w:t>
      </w:r>
      <w:r>
        <w:rPr>
          <w:rFonts w:hint="eastAsia"/>
        </w:rPr>
        <w:t>日经劳动和社会保障部第</w:t>
      </w:r>
      <w:r>
        <w:rPr>
          <w:rFonts w:hint="eastAsia"/>
        </w:rPr>
        <w:t>7</w:t>
      </w:r>
      <w:r>
        <w:rPr>
          <w:rFonts w:hint="eastAsia"/>
        </w:rPr>
        <w:t>次部务会议通过，经商对外贸易经济合作部同意，现予发布，自</w:t>
      </w:r>
      <w:r>
        <w:rPr>
          <w:rFonts w:hint="eastAsia"/>
        </w:rPr>
        <w:t>2001</w:t>
      </w:r>
      <w:r>
        <w:rPr>
          <w:rFonts w:hint="eastAsia"/>
        </w:rPr>
        <w:t>年</w:t>
      </w:r>
      <w:r>
        <w:rPr>
          <w:rFonts w:hint="eastAsia"/>
        </w:rPr>
        <w:t>12</w:t>
      </w:r>
      <w:r>
        <w:rPr>
          <w:rFonts w:hint="eastAsia"/>
        </w:rPr>
        <w:t>月</w:t>
      </w:r>
      <w:r>
        <w:rPr>
          <w:rFonts w:hint="eastAsia"/>
        </w:rPr>
        <w:t>1</w:t>
      </w:r>
      <w:r>
        <w:rPr>
          <w:rFonts w:hint="eastAsia"/>
        </w:rPr>
        <w:t>日起施行。</w:t>
      </w:r>
    </w:p>
    <w:p w:rsidR="00C7132C" w:rsidRDefault="00C7132C" w:rsidP="00C7132C"/>
    <w:p w:rsidR="00C7132C" w:rsidRDefault="00C7132C" w:rsidP="00C7132C">
      <w:r>
        <w:t xml:space="preserve"> </w:t>
      </w:r>
    </w:p>
    <w:p w:rsidR="00C7132C" w:rsidRDefault="00C7132C" w:rsidP="00C7132C"/>
    <w:p w:rsidR="00C7132C" w:rsidRDefault="00C7132C" w:rsidP="00C7132C">
      <w:pPr>
        <w:rPr>
          <w:rFonts w:hint="eastAsia"/>
        </w:rPr>
      </w:pPr>
      <w:r>
        <w:rPr>
          <w:rFonts w:hint="eastAsia"/>
        </w:rPr>
        <w:t xml:space="preserve">　　劳动和社会保障部部长　　</w:t>
      </w:r>
      <w:r>
        <w:rPr>
          <w:rFonts w:hint="eastAsia"/>
        </w:rPr>
        <w:t xml:space="preserve"> </w:t>
      </w:r>
      <w:r>
        <w:rPr>
          <w:rFonts w:hint="eastAsia"/>
        </w:rPr>
        <w:t>张左己</w:t>
      </w:r>
    </w:p>
    <w:p w:rsidR="00C7132C" w:rsidRDefault="00C7132C" w:rsidP="00C7132C"/>
    <w:p w:rsidR="00C7132C" w:rsidRDefault="00C7132C" w:rsidP="00C7132C">
      <w:pPr>
        <w:rPr>
          <w:rFonts w:hint="eastAsia"/>
        </w:rPr>
      </w:pPr>
      <w:r>
        <w:rPr>
          <w:rFonts w:hint="eastAsia"/>
        </w:rPr>
        <w:t xml:space="preserve">　　国家工商行政管理总局局长</w:t>
      </w:r>
      <w:r>
        <w:rPr>
          <w:rFonts w:hint="eastAsia"/>
        </w:rPr>
        <w:t xml:space="preserve"> </w:t>
      </w:r>
      <w:r>
        <w:rPr>
          <w:rFonts w:hint="eastAsia"/>
        </w:rPr>
        <w:t>王众孚</w:t>
      </w:r>
    </w:p>
    <w:p w:rsidR="00C7132C" w:rsidRDefault="00C7132C" w:rsidP="00C7132C"/>
    <w:p w:rsidR="00C7132C" w:rsidRDefault="00C7132C" w:rsidP="00C7132C">
      <w:pPr>
        <w:rPr>
          <w:rFonts w:hint="eastAsia"/>
        </w:rPr>
      </w:pPr>
      <w:r>
        <w:rPr>
          <w:rFonts w:hint="eastAsia"/>
        </w:rPr>
        <w:t xml:space="preserve">　　二○○一年十月九日</w:t>
      </w:r>
      <w:r>
        <w:rPr>
          <w:rFonts w:hint="eastAsia"/>
        </w:rPr>
        <w:t xml:space="preserve"> </w:t>
      </w:r>
    </w:p>
    <w:p w:rsidR="00C7132C" w:rsidRDefault="00C7132C" w:rsidP="00C7132C"/>
    <w:p w:rsidR="00C7132C" w:rsidRDefault="00C7132C" w:rsidP="00C7132C">
      <w:pPr>
        <w:rPr>
          <w:rFonts w:hint="eastAsia"/>
        </w:rPr>
      </w:pPr>
      <w:r>
        <w:rPr>
          <w:rFonts w:hint="eastAsia"/>
        </w:rPr>
        <w:t>注：</w:t>
      </w:r>
      <w:r>
        <w:rPr>
          <w:rFonts w:hint="eastAsia"/>
        </w:rPr>
        <w:t>2015</w:t>
      </w:r>
      <w:r>
        <w:rPr>
          <w:rFonts w:hint="eastAsia"/>
        </w:rPr>
        <w:t>年</w:t>
      </w:r>
      <w:r>
        <w:rPr>
          <w:rFonts w:hint="eastAsia"/>
        </w:rPr>
        <w:t>4</w:t>
      </w:r>
      <w:r>
        <w:rPr>
          <w:rFonts w:hint="eastAsia"/>
        </w:rPr>
        <w:t>月</w:t>
      </w:r>
      <w:r>
        <w:rPr>
          <w:rFonts w:hint="eastAsia"/>
        </w:rPr>
        <w:t>30</w:t>
      </w:r>
      <w:r>
        <w:rPr>
          <w:rFonts w:hint="eastAsia"/>
        </w:rPr>
        <w:t>日《人力资源社会保障部关于修改部分规章的决定》（人社部令第</w:t>
      </w:r>
      <w:r>
        <w:rPr>
          <w:rFonts w:hint="eastAsia"/>
        </w:rPr>
        <w:t>24</w:t>
      </w:r>
      <w:r>
        <w:rPr>
          <w:rFonts w:hint="eastAsia"/>
        </w:rPr>
        <w:t>号）修订。</w:t>
      </w:r>
    </w:p>
    <w:p w:rsidR="00C7132C" w:rsidRDefault="00C7132C" w:rsidP="00C7132C"/>
    <w:p w:rsidR="00C7132C" w:rsidRDefault="00C7132C" w:rsidP="00C7132C">
      <w:r>
        <w:t xml:space="preserve"> </w:t>
      </w:r>
    </w:p>
    <w:p w:rsidR="00C7132C" w:rsidRDefault="00C7132C" w:rsidP="00C7132C"/>
    <w:p w:rsidR="00C7132C" w:rsidRDefault="00C7132C" w:rsidP="00C7132C">
      <w:pPr>
        <w:jc w:val="center"/>
        <w:rPr>
          <w:rFonts w:hint="eastAsia"/>
        </w:rPr>
      </w:pPr>
      <w:r>
        <w:rPr>
          <w:rFonts w:hint="eastAsia"/>
        </w:rPr>
        <w:t>中外合资中外合作职业介绍机构设立管理暂行规定</w:t>
      </w:r>
    </w:p>
    <w:p w:rsidR="00C7132C" w:rsidRDefault="00C7132C" w:rsidP="00C7132C"/>
    <w:p w:rsidR="00C7132C" w:rsidRDefault="00C7132C" w:rsidP="00C7132C">
      <w:pPr>
        <w:rPr>
          <w:rFonts w:hint="eastAsia"/>
        </w:rPr>
      </w:pPr>
      <w:r>
        <w:rPr>
          <w:rFonts w:hint="eastAsia"/>
        </w:rPr>
        <w:t xml:space="preserve">　　第一条</w:t>
      </w:r>
      <w:r>
        <w:rPr>
          <w:rFonts w:hint="eastAsia"/>
        </w:rPr>
        <w:t xml:space="preserve"> </w:t>
      </w:r>
      <w:r>
        <w:rPr>
          <w:rFonts w:hint="eastAsia"/>
        </w:rPr>
        <w:t>为规范中外合资、中外合作职业介绍机构的设立，保障求职者和用人单位的合法权益，根据劳动法、中外合资经营企业法和中外合作经营企业法的有关规定</w:t>
      </w:r>
      <w:r>
        <w:rPr>
          <w:rFonts w:hint="eastAsia"/>
        </w:rPr>
        <w:t xml:space="preserve">, </w:t>
      </w:r>
      <w:r>
        <w:rPr>
          <w:rFonts w:hint="eastAsia"/>
        </w:rPr>
        <w:t>制定本规定。</w:t>
      </w:r>
    </w:p>
    <w:p w:rsidR="00C7132C" w:rsidRDefault="00C7132C" w:rsidP="00C7132C"/>
    <w:p w:rsidR="00C7132C" w:rsidRDefault="00C7132C" w:rsidP="00C7132C">
      <w:pPr>
        <w:rPr>
          <w:rFonts w:hint="eastAsia"/>
        </w:rPr>
      </w:pPr>
      <w:r>
        <w:rPr>
          <w:rFonts w:hint="eastAsia"/>
        </w:rPr>
        <w:t xml:space="preserve">　　第二条</w:t>
      </w:r>
      <w:r>
        <w:rPr>
          <w:rFonts w:hint="eastAsia"/>
        </w:rPr>
        <w:t xml:space="preserve"> </w:t>
      </w:r>
      <w:r>
        <w:rPr>
          <w:rFonts w:hint="eastAsia"/>
        </w:rPr>
        <w:t>设立从事职业介绍的中外合资、中外合作机构应当按照本规定执行。</w:t>
      </w:r>
    </w:p>
    <w:p w:rsidR="00C7132C" w:rsidRDefault="00C7132C" w:rsidP="00C7132C"/>
    <w:p w:rsidR="00C7132C" w:rsidRDefault="00C7132C" w:rsidP="00C7132C">
      <w:pPr>
        <w:rPr>
          <w:rFonts w:hint="eastAsia"/>
        </w:rPr>
      </w:pPr>
      <w:r>
        <w:rPr>
          <w:rFonts w:hint="eastAsia"/>
        </w:rPr>
        <w:t xml:space="preserve">　　第三条</w:t>
      </w:r>
      <w:r>
        <w:rPr>
          <w:rFonts w:hint="eastAsia"/>
        </w:rPr>
        <w:t xml:space="preserve"> </w:t>
      </w:r>
      <w:r>
        <w:rPr>
          <w:rFonts w:hint="eastAsia"/>
        </w:rPr>
        <w:t>劳动保障行政部门、外经贸行政部门和工商行政管理部门在各自职权范围内负责中外合资、中外合作职业介绍机构的审批、登记、管理和监督检查工作。</w:t>
      </w:r>
    </w:p>
    <w:p w:rsidR="00C7132C" w:rsidRDefault="00C7132C" w:rsidP="00C7132C"/>
    <w:p w:rsidR="00C7132C" w:rsidRDefault="00C7132C" w:rsidP="00C7132C">
      <w:pPr>
        <w:rPr>
          <w:rFonts w:hint="eastAsia"/>
        </w:rPr>
      </w:pPr>
      <w:r>
        <w:rPr>
          <w:rFonts w:hint="eastAsia"/>
        </w:rPr>
        <w:t xml:space="preserve">　　设立中外合资、中外合作职业介绍机构应当经省级人民政府外经贸行政部门（以下简称省级外经贸行政部门）批准，到企业住所地国家工商行政管理总局授权的地方工商行政管理局进行登记注册后，由省级人民政府劳动保障行政部门（以下简称省级劳动保障行政部门）批准。</w:t>
      </w:r>
    </w:p>
    <w:p w:rsidR="00C7132C" w:rsidRDefault="00C7132C" w:rsidP="00C7132C"/>
    <w:p w:rsidR="00C7132C" w:rsidRDefault="00C7132C" w:rsidP="00C7132C">
      <w:pPr>
        <w:rPr>
          <w:rFonts w:hint="eastAsia"/>
        </w:rPr>
      </w:pPr>
      <w:r>
        <w:rPr>
          <w:rFonts w:hint="eastAsia"/>
        </w:rPr>
        <w:t xml:space="preserve">　　不得设立外商独资职业介绍机构。</w:t>
      </w:r>
    </w:p>
    <w:p w:rsidR="00C7132C" w:rsidRDefault="00C7132C" w:rsidP="00C7132C"/>
    <w:p w:rsidR="00C7132C" w:rsidRDefault="00C7132C" w:rsidP="00C7132C">
      <w:pPr>
        <w:rPr>
          <w:rFonts w:hint="eastAsia"/>
        </w:rPr>
      </w:pPr>
      <w:r>
        <w:rPr>
          <w:rFonts w:hint="eastAsia"/>
        </w:rPr>
        <w:t xml:space="preserve">　　外国企业常驻中国代表机构和在中国成立的外国商会不得在中国从事职业介绍服务。</w:t>
      </w:r>
    </w:p>
    <w:p w:rsidR="00C7132C" w:rsidRDefault="00C7132C" w:rsidP="00C7132C"/>
    <w:p w:rsidR="00C7132C" w:rsidRDefault="00C7132C" w:rsidP="00C7132C">
      <w:pPr>
        <w:rPr>
          <w:rFonts w:hint="eastAsia"/>
        </w:rPr>
      </w:pPr>
      <w:r>
        <w:rPr>
          <w:rFonts w:hint="eastAsia"/>
        </w:rPr>
        <w:lastRenderedPageBreak/>
        <w:t xml:space="preserve">　　第四条</w:t>
      </w:r>
      <w:r>
        <w:rPr>
          <w:rFonts w:hint="eastAsia"/>
        </w:rPr>
        <w:t xml:space="preserve"> </w:t>
      </w:r>
      <w:r>
        <w:rPr>
          <w:rFonts w:hint="eastAsia"/>
        </w:rPr>
        <w:t>中外合资、中外合作职业介绍机构应当依法开展经营活动，其依法开展的经营活动受中国法律保护。</w:t>
      </w:r>
    </w:p>
    <w:p w:rsidR="00C7132C" w:rsidRDefault="00C7132C" w:rsidP="00C7132C"/>
    <w:p w:rsidR="00C7132C" w:rsidRDefault="00C7132C" w:rsidP="00C7132C">
      <w:pPr>
        <w:rPr>
          <w:rFonts w:hint="eastAsia"/>
        </w:rPr>
      </w:pPr>
      <w:r>
        <w:rPr>
          <w:rFonts w:hint="eastAsia"/>
        </w:rPr>
        <w:t xml:space="preserve">　　第五条</w:t>
      </w:r>
      <w:r>
        <w:rPr>
          <w:rFonts w:hint="eastAsia"/>
        </w:rPr>
        <w:t xml:space="preserve"> </w:t>
      </w:r>
      <w:r>
        <w:rPr>
          <w:rFonts w:hint="eastAsia"/>
        </w:rPr>
        <w:t>中外合资、中外合作职业介绍机构可以从事下列业务：</w:t>
      </w:r>
    </w:p>
    <w:p w:rsidR="00C7132C" w:rsidRDefault="00C7132C" w:rsidP="00C7132C"/>
    <w:p w:rsidR="00C7132C" w:rsidRDefault="00C7132C" w:rsidP="00C7132C">
      <w:pPr>
        <w:rPr>
          <w:rFonts w:hint="eastAsia"/>
        </w:rPr>
      </w:pPr>
      <w:r>
        <w:rPr>
          <w:rFonts w:hint="eastAsia"/>
        </w:rPr>
        <w:t xml:space="preserve">　　（一）为中外求职者和用人单位提供职业介绍服务；</w:t>
      </w:r>
    </w:p>
    <w:p w:rsidR="00C7132C" w:rsidRDefault="00C7132C" w:rsidP="00C7132C"/>
    <w:p w:rsidR="00C7132C" w:rsidRDefault="00C7132C" w:rsidP="00C7132C">
      <w:pPr>
        <w:rPr>
          <w:rFonts w:hint="eastAsia"/>
        </w:rPr>
      </w:pPr>
      <w:r>
        <w:rPr>
          <w:rFonts w:hint="eastAsia"/>
        </w:rPr>
        <w:t xml:space="preserve">　　（二）提供职业指导、咨询服务；</w:t>
      </w:r>
    </w:p>
    <w:p w:rsidR="00C7132C" w:rsidRDefault="00C7132C" w:rsidP="00C7132C"/>
    <w:p w:rsidR="00C7132C" w:rsidRDefault="00C7132C" w:rsidP="00C7132C">
      <w:pPr>
        <w:rPr>
          <w:rFonts w:hint="eastAsia"/>
        </w:rPr>
      </w:pPr>
      <w:r>
        <w:rPr>
          <w:rFonts w:hint="eastAsia"/>
        </w:rPr>
        <w:t xml:space="preserve">　　（三）收集和发布劳动力市场信息；</w:t>
      </w:r>
    </w:p>
    <w:p w:rsidR="00C7132C" w:rsidRDefault="00C7132C" w:rsidP="00C7132C"/>
    <w:p w:rsidR="00C7132C" w:rsidRDefault="00C7132C" w:rsidP="00C7132C">
      <w:pPr>
        <w:rPr>
          <w:rFonts w:hint="eastAsia"/>
        </w:rPr>
      </w:pPr>
      <w:r>
        <w:rPr>
          <w:rFonts w:hint="eastAsia"/>
        </w:rPr>
        <w:t xml:space="preserve">　　（四）举办职业招聘洽谈会；</w:t>
      </w:r>
    </w:p>
    <w:p w:rsidR="00C7132C" w:rsidRDefault="00C7132C" w:rsidP="00C7132C"/>
    <w:p w:rsidR="00C7132C" w:rsidRDefault="00C7132C" w:rsidP="00C7132C">
      <w:pPr>
        <w:rPr>
          <w:rFonts w:hint="eastAsia"/>
        </w:rPr>
      </w:pPr>
      <w:r>
        <w:rPr>
          <w:rFonts w:hint="eastAsia"/>
        </w:rPr>
        <w:t xml:space="preserve">　　（五）经省级劳动保障行政部门或其授权的地市级劳动保障行政部门核准的其他服务项目。</w:t>
      </w:r>
    </w:p>
    <w:p w:rsidR="00C7132C" w:rsidRDefault="00C7132C" w:rsidP="00C7132C"/>
    <w:p w:rsidR="00C7132C" w:rsidRDefault="00C7132C" w:rsidP="00C7132C">
      <w:pPr>
        <w:rPr>
          <w:rFonts w:hint="eastAsia"/>
        </w:rPr>
      </w:pPr>
      <w:r>
        <w:rPr>
          <w:rFonts w:hint="eastAsia"/>
        </w:rPr>
        <w:t xml:space="preserve">　　中外合资、中外合作职业介绍机构介绍中国公民出境就业和外国企业常驻中国代表机构聘用中方雇员按照国家有关规定执行。</w:t>
      </w:r>
    </w:p>
    <w:p w:rsidR="00C7132C" w:rsidRDefault="00C7132C" w:rsidP="00C7132C"/>
    <w:p w:rsidR="00C7132C" w:rsidRDefault="00C7132C" w:rsidP="00C7132C">
      <w:pPr>
        <w:rPr>
          <w:rFonts w:hint="eastAsia"/>
        </w:rPr>
      </w:pPr>
      <w:r>
        <w:rPr>
          <w:rFonts w:hint="eastAsia"/>
        </w:rPr>
        <w:t xml:space="preserve">　　第六条</w:t>
      </w:r>
      <w:r>
        <w:rPr>
          <w:rFonts w:hint="eastAsia"/>
        </w:rPr>
        <w:t xml:space="preserve"> </w:t>
      </w:r>
      <w:r>
        <w:rPr>
          <w:rFonts w:hint="eastAsia"/>
        </w:rPr>
        <w:t>申请设立中外合资、中外合作职业介绍机构应当具备以下条件，并应按本规定第七条至第十条规定的程序办理审批手续：</w:t>
      </w:r>
    </w:p>
    <w:p w:rsidR="00C7132C" w:rsidRDefault="00C7132C" w:rsidP="00C7132C"/>
    <w:p w:rsidR="00C7132C" w:rsidRDefault="00C7132C" w:rsidP="00C7132C">
      <w:pPr>
        <w:rPr>
          <w:rFonts w:hint="eastAsia"/>
        </w:rPr>
      </w:pPr>
      <w:r>
        <w:rPr>
          <w:rFonts w:hint="eastAsia"/>
        </w:rPr>
        <w:t xml:space="preserve">　　（一）申请设立中外合资、中外合作职业介绍机构的外方投资者应是从事职业介绍的法人，在注册国有开展职业介绍服务的经历，并具有良好信誉；</w:t>
      </w:r>
    </w:p>
    <w:p w:rsidR="00C7132C" w:rsidRDefault="00C7132C" w:rsidP="00C7132C"/>
    <w:p w:rsidR="00C7132C" w:rsidRDefault="00C7132C" w:rsidP="00C7132C">
      <w:pPr>
        <w:rPr>
          <w:rFonts w:hint="eastAsia"/>
        </w:rPr>
      </w:pPr>
      <w:r>
        <w:rPr>
          <w:rFonts w:hint="eastAsia"/>
        </w:rPr>
        <w:t xml:space="preserve">　　（二）申请设立中外合资、中外合作职业介绍机构的中方投资者应是具有从事职业介绍资格的法人</w:t>
      </w:r>
      <w:r>
        <w:rPr>
          <w:rFonts w:hint="eastAsia"/>
        </w:rPr>
        <w:t>,</w:t>
      </w:r>
      <w:r>
        <w:rPr>
          <w:rFonts w:hint="eastAsia"/>
        </w:rPr>
        <w:t>并具有良好信誉；</w:t>
      </w:r>
    </w:p>
    <w:p w:rsidR="00C7132C" w:rsidRDefault="00C7132C" w:rsidP="00C7132C"/>
    <w:p w:rsidR="00C7132C" w:rsidRDefault="00C7132C" w:rsidP="00C7132C">
      <w:pPr>
        <w:rPr>
          <w:rFonts w:hint="eastAsia"/>
        </w:rPr>
      </w:pPr>
      <w:r>
        <w:rPr>
          <w:rFonts w:hint="eastAsia"/>
        </w:rPr>
        <w:t xml:space="preserve">　　（三）拟设立的中外合资、中外合作职业介绍机构应具有</w:t>
      </w:r>
      <w:r>
        <w:rPr>
          <w:rFonts w:hint="eastAsia"/>
        </w:rPr>
        <w:t>3</w:t>
      </w:r>
      <w:r>
        <w:rPr>
          <w:rFonts w:hint="eastAsia"/>
        </w:rPr>
        <w:t>名以上具备职业介绍资格的专职工作人员，有明确的业务范围、机构章程、管理制度，有与开展业务相适应的固定场所、办公设施，主要经营者应具有从事职业介绍服务工作经历。</w:t>
      </w:r>
    </w:p>
    <w:p w:rsidR="00C7132C" w:rsidRDefault="00C7132C" w:rsidP="00C7132C"/>
    <w:p w:rsidR="00C7132C" w:rsidRDefault="00C7132C" w:rsidP="00C7132C">
      <w:pPr>
        <w:rPr>
          <w:rFonts w:hint="eastAsia"/>
        </w:rPr>
      </w:pPr>
      <w:r>
        <w:rPr>
          <w:rFonts w:hint="eastAsia"/>
        </w:rPr>
        <w:t xml:space="preserve">　　第七条</w:t>
      </w:r>
      <w:r>
        <w:rPr>
          <w:rFonts w:hint="eastAsia"/>
        </w:rPr>
        <w:t xml:space="preserve"> </w:t>
      </w:r>
      <w:r>
        <w:rPr>
          <w:rFonts w:hint="eastAsia"/>
        </w:rPr>
        <w:t>设立中外合资、中外合作职业介绍机构，应依法向拟设立企业住所地省级外经贸行政部门提出申请，并呈报申请设立中外合资、中外合作职业介绍机构的有关文件。省级外经贸行政部门应当自接到申请之日起</w:t>
      </w:r>
      <w:r>
        <w:rPr>
          <w:rFonts w:hint="eastAsia"/>
        </w:rPr>
        <w:t>20</w:t>
      </w:r>
      <w:r>
        <w:rPr>
          <w:rFonts w:hint="eastAsia"/>
        </w:rPr>
        <w:t>个工作日内决定批准或者不批准。予以批准的，发给中外合资、中外合作企业批准证书；不予批准的，应当通知申请者。</w:t>
      </w:r>
    </w:p>
    <w:p w:rsidR="00C7132C" w:rsidRDefault="00C7132C" w:rsidP="00C7132C"/>
    <w:p w:rsidR="00C7132C" w:rsidRDefault="00C7132C" w:rsidP="00C7132C">
      <w:pPr>
        <w:rPr>
          <w:rFonts w:hint="eastAsia"/>
        </w:rPr>
      </w:pPr>
      <w:r>
        <w:rPr>
          <w:rFonts w:hint="eastAsia"/>
        </w:rPr>
        <w:t xml:space="preserve">　　第八条</w:t>
      </w:r>
      <w:r>
        <w:rPr>
          <w:rFonts w:hint="eastAsia"/>
        </w:rPr>
        <w:t xml:space="preserve"> </w:t>
      </w:r>
      <w:r>
        <w:rPr>
          <w:rFonts w:hint="eastAsia"/>
        </w:rPr>
        <w:t>获得批准的申请者，应当依法到拟设立企业住所所在地国家工商行政管理总局授权的地方工商行政管理局申请登记注册，领取营业执照。</w:t>
      </w:r>
    </w:p>
    <w:p w:rsidR="00C7132C" w:rsidRDefault="00C7132C" w:rsidP="00C7132C"/>
    <w:p w:rsidR="00C7132C" w:rsidRDefault="00C7132C" w:rsidP="00C7132C">
      <w:pPr>
        <w:rPr>
          <w:rFonts w:hint="eastAsia"/>
        </w:rPr>
      </w:pPr>
      <w:r>
        <w:rPr>
          <w:rFonts w:hint="eastAsia"/>
        </w:rPr>
        <w:t xml:space="preserve">　　第九条</w:t>
      </w:r>
      <w:r>
        <w:rPr>
          <w:rFonts w:hint="eastAsia"/>
        </w:rPr>
        <w:t xml:space="preserve"> </w:t>
      </w:r>
      <w:r>
        <w:rPr>
          <w:rFonts w:hint="eastAsia"/>
        </w:rPr>
        <w:t>中外合资、中外合作职业介绍机构应当到省级劳动保障行政部门提出申请，并提交下列材料：</w:t>
      </w:r>
    </w:p>
    <w:p w:rsidR="00C7132C" w:rsidRDefault="00C7132C" w:rsidP="00C7132C"/>
    <w:p w:rsidR="00C7132C" w:rsidRDefault="00C7132C" w:rsidP="00C7132C">
      <w:pPr>
        <w:rPr>
          <w:rFonts w:hint="eastAsia"/>
        </w:rPr>
      </w:pPr>
      <w:r>
        <w:rPr>
          <w:rFonts w:hint="eastAsia"/>
        </w:rPr>
        <w:t xml:space="preserve">　　（一）中、外双方各自的登记注册证明（复印件）；</w:t>
      </w:r>
    </w:p>
    <w:p w:rsidR="00C7132C" w:rsidRDefault="00C7132C" w:rsidP="00C7132C"/>
    <w:p w:rsidR="00C7132C" w:rsidRDefault="00C7132C" w:rsidP="00C7132C">
      <w:pPr>
        <w:rPr>
          <w:rFonts w:hint="eastAsia"/>
        </w:rPr>
      </w:pPr>
      <w:r>
        <w:rPr>
          <w:rFonts w:hint="eastAsia"/>
        </w:rPr>
        <w:t xml:space="preserve">　　（二）主要经营者的资历证明（复印件）和简历；</w:t>
      </w:r>
    </w:p>
    <w:p w:rsidR="00C7132C" w:rsidRDefault="00C7132C" w:rsidP="00C7132C"/>
    <w:p w:rsidR="00C7132C" w:rsidRDefault="00C7132C" w:rsidP="00C7132C">
      <w:pPr>
        <w:rPr>
          <w:rFonts w:hint="eastAsia"/>
        </w:rPr>
      </w:pPr>
      <w:r>
        <w:rPr>
          <w:rFonts w:hint="eastAsia"/>
        </w:rPr>
        <w:t xml:space="preserve">　　（三）拟任专职工作人员的简历和职业资格证明；</w:t>
      </w:r>
    </w:p>
    <w:p w:rsidR="00C7132C" w:rsidRDefault="00C7132C" w:rsidP="00C7132C"/>
    <w:p w:rsidR="00C7132C" w:rsidRDefault="00C7132C" w:rsidP="00C7132C">
      <w:pPr>
        <w:rPr>
          <w:rFonts w:hint="eastAsia"/>
        </w:rPr>
      </w:pPr>
      <w:r>
        <w:rPr>
          <w:rFonts w:hint="eastAsia"/>
        </w:rPr>
        <w:t xml:space="preserve">　　（四）住所使用证明；</w:t>
      </w:r>
    </w:p>
    <w:p w:rsidR="00C7132C" w:rsidRDefault="00C7132C" w:rsidP="00C7132C"/>
    <w:p w:rsidR="00C7132C" w:rsidRDefault="00C7132C" w:rsidP="00C7132C">
      <w:pPr>
        <w:rPr>
          <w:rFonts w:hint="eastAsia"/>
        </w:rPr>
      </w:pPr>
      <w:r>
        <w:rPr>
          <w:rFonts w:hint="eastAsia"/>
        </w:rPr>
        <w:t>（五）拟开展经营范围的文件；</w:t>
      </w:r>
    </w:p>
    <w:p w:rsidR="00C7132C" w:rsidRDefault="00C7132C" w:rsidP="00C7132C"/>
    <w:p w:rsidR="00C7132C" w:rsidRDefault="00C7132C" w:rsidP="00C7132C">
      <w:pPr>
        <w:rPr>
          <w:rFonts w:hint="eastAsia"/>
        </w:rPr>
      </w:pPr>
      <w:r>
        <w:rPr>
          <w:rFonts w:hint="eastAsia"/>
        </w:rPr>
        <w:t>（六）工商营业执照（副本）；</w:t>
      </w:r>
    </w:p>
    <w:p w:rsidR="00C7132C" w:rsidRDefault="00C7132C" w:rsidP="00C7132C"/>
    <w:p w:rsidR="00C7132C" w:rsidRDefault="00C7132C" w:rsidP="00C7132C">
      <w:pPr>
        <w:rPr>
          <w:rFonts w:hint="eastAsia"/>
        </w:rPr>
      </w:pPr>
      <w:r>
        <w:rPr>
          <w:rFonts w:hint="eastAsia"/>
        </w:rPr>
        <w:t xml:space="preserve">　　（七）法律、法规规定的其他文件。</w:t>
      </w:r>
    </w:p>
    <w:p w:rsidR="00C7132C" w:rsidRDefault="00C7132C" w:rsidP="00C7132C"/>
    <w:p w:rsidR="00C7132C" w:rsidRDefault="00C7132C" w:rsidP="00C7132C">
      <w:pPr>
        <w:rPr>
          <w:rFonts w:hint="eastAsia"/>
        </w:rPr>
      </w:pPr>
      <w:r>
        <w:rPr>
          <w:rFonts w:hint="eastAsia"/>
        </w:rPr>
        <w:t xml:space="preserve">　　第十条</w:t>
      </w:r>
      <w:r>
        <w:rPr>
          <w:rFonts w:hint="eastAsia"/>
        </w:rPr>
        <w:t xml:space="preserve"> </w:t>
      </w:r>
      <w:r>
        <w:rPr>
          <w:rFonts w:hint="eastAsia"/>
        </w:rPr>
        <w:t>省级劳动保障行政部门应当在接到申请之日起</w:t>
      </w:r>
      <w:r>
        <w:rPr>
          <w:rFonts w:hint="eastAsia"/>
        </w:rPr>
        <w:t>20</w:t>
      </w:r>
      <w:r>
        <w:rPr>
          <w:rFonts w:hint="eastAsia"/>
        </w:rPr>
        <w:t>个工作日内审核完毕，批准同意的，发给职业介绍许可；不予批准的，应当通知申请者。</w:t>
      </w:r>
    </w:p>
    <w:p w:rsidR="00C7132C" w:rsidRDefault="00C7132C" w:rsidP="00C7132C"/>
    <w:p w:rsidR="00C7132C" w:rsidRDefault="00C7132C" w:rsidP="00C7132C">
      <w:pPr>
        <w:rPr>
          <w:rFonts w:hint="eastAsia"/>
        </w:rPr>
      </w:pPr>
      <w:r>
        <w:rPr>
          <w:rFonts w:hint="eastAsia"/>
        </w:rPr>
        <w:t xml:space="preserve">　　第十一条</w:t>
      </w:r>
      <w:r>
        <w:rPr>
          <w:rFonts w:hint="eastAsia"/>
        </w:rPr>
        <w:t xml:space="preserve"> </w:t>
      </w:r>
      <w:r>
        <w:rPr>
          <w:rFonts w:hint="eastAsia"/>
        </w:rPr>
        <w:t>中外合资、中外合作职业介绍机构投资者变更、股权比例发生变化或设立分支机构，应按本规定的审批程序经原审批机关审批同意后，到工商行政管理部门办理相关变更登记手续，并到劳动保障行政部门办理变更备案手续。</w:t>
      </w:r>
    </w:p>
    <w:p w:rsidR="00C7132C" w:rsidRDefault="00C7132C" w:rsidP="00C7132C"/>
    <w:p w:rsidR="00C7132C" w:rsidRDefault="00C7132C" w:rsidP="00C7132C">
      <w:pPr>
        <w:rPr>
          <w:rFonts w:hint="eastAsia"/>
        </w:rPr>
      </w:pPr>
      <w:r>
        <w:rPr>
          <w:rFonts w:hint="eastAsia"/>
        </w:rPr>
        <w:t xml:space="preserve">　　第十二条</w:t>
      </w:r>
      <w:r>
        <w:rPr>
          <w:rFonts w:hint="eastAsia"/>
        </w:rPr>
        <w:t xml:space="preserve"> </w:t>
      </w:r>
      <w:r>
        <w:rPr>
          <w:rFonts w:hint="eastAsia"/>
        </w:rPr>
        <w:t>中外合资、中外合作职业介绍机构的管理适用《就业服务与就业管理规定》和外商投资企业的有关管理规定。</w:t>
      </w:r>
    </w:p>
    <w:p w:rsidR="00C7132C" w:rsidRDefault="00C7132C" w:rsidP="00C7132C"/>
    <w:p w:rsidR="00C7132C" w:rsidRDefault="00C7132C" w:rsidP="00C7132C">
      <w:pPr>
        <w:rPr>
          <w:rFonts w:hint="eastAsia"/>
        </w:rPr>
      </w:pPr>
      <w:r>
        <w:rPr>
          <w:rFonts w:hint="eastAsia"/>
        </w:rPr>
        <w:t xml:space="preserve">　　第十三条</w:t>
      </w:r>
      <w:r>
        <w:rPr>
          <w:rFonts w:hint="eastAsia"/>
        </w:rPr>
        <w:t xml:space="preserve"> </w:t>
      </w:r>
      <w:r>
        <w:rPr>
          <w:rFonts w:hint="eastAsia"/>
        </w:rPr>
        <w:t>香港特别行政区、澳门特别行政区投资者在内地以及台湾地区投资者在大陆投资设立中外合资、中外合作的职业介绍机构，参照本规定执行。</w:t>
      </w:r>
    </w:p>
    <w:p w:rsidR="00C7132C" w:rsidRDefault="00C7132C" w:rsidP="00C7132C"/>
    <w:p w:rsidR="006C1636" w:rsidRDefault="00C7132C" w:rsidP="00C7132C">
      <w:r>
        <w:rPr>
          <w:rFonts w:hint="eastAsia"/>
        </w:rPr>
        <w:t xml:space="preserve">　　第十四条</w:t>
      </w:r>
      <w:r>
        <w:rPr>
          <w:rFonts w:hint="eastAsia"/>
        </w:rPr>
        <w:t xml:space="preserve"> </w:t>
      </w:r>
      <w:r>
        <w:rPr>
          <w:rFonts w:hint="eastAsia"/>
        </w:rPr>
        <w:t>本规定自</w:t>
      </w:r>
      <w:r>
        <w:rPr>
          <w:rFonts w:hint="eastAsia"/>
        </w:rPr>
        <w:t>2001</w:t>
      </w:r>
      <w:r>
        <w:rPr>
          <w:rFonts w:hint="eastAsia"/>
        </w:rPr>
        <w:t>年</w:t>
      </w:r>
      <w:r>
        <w:rPr>
          <w:rFonts w:hint="eastAsia"/>
        </w:rPr>
        <w:t>12</w:t>
      </w:r>
      <w:r>
        <w:rPr>
          <w:rFonts w:hint="eastAsia"/>
        </w:rPr>
        <w:t>月</w:t>
      </w:r>
      <w:r>
        <w:rPr>
          <w:rFonts w:hint="eastAsia"/>
        </w:rPr>
        <w:t>1</w:t>
      </w:r>
      <w:r>
        <w:rPr>
          <w:rFonts w:hint="eastAsia"/>
        </w:rPr>
        <w:t>日起施行。</w:t>
      </w:r>
    </w:p>
    <w:sectPr w:rsidR="006C16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636" w:rsidRDefault="006C1636" w:rsidP="00C7132C">
      <w:r>
        <w:separator/>
      </w:r>
    </w:p>
  </w:endnote>
  <w:endnote w:type="continuationSeparator" w:id="1">
    <w:p w:rsidR="006C1636" w:rsidRDefault="006C1636" w:rsidP="00C713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636" w:rsidRDefault="006C1636" w:rsidP="00C7132C">
      <w:r>
        <w:separator/>
      </w:r>
    </w:p>
  </w:footnote>
  <w:footnote w:type="continuationSeparator" w:id="1">
    <w:p w:rsidR="006C1636" w:rsidRDefault="006C1636" w:rsidP="00C713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132C"/>
    <w:rsid w:val="006C1636"/>
    <w:rsid w:val="00C713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13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132C"/>
    <w:rPr>
      <w:sz w:val="18"/>
      <w:szCs w:val="18"/>
    </w:rPr>
  </w:style>
  <w:style w:type="paragraph" w:styleId="a4">
    <w:name w:val="footer"/>
    <w:basedOn w:val="a"/>
    <w:link w:val="Char0"/>
    <w:uiPriority w:val="99"/>
    <w:semiHidden/>
    <w:unhideWhenUsed/>
    <w:rsid w:val="00C713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132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2017-09-23T02:40:00Z</dcterms:created>
  <dcterms:modified xsi:type="dcterms:W3CDTF">2017-09-23T02:41:00Z</dcterms:modified>
</cp:coreProperties>
</file>