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06C3F" w14:textId="77777777" w:rsidR="00557B57" w:rsidRDefault="00557B57" w:rsidP="00557B57">
      <w:pPr>
        <w:pStyle w:val="TOC1"/>
        <w:tabs>
          <w:tab w:val="right" w:leader="dot" w:pos="8312"/>
        </w:tabs>
        <w:jc w:val="center"/>
        <w:rPr>
          <w:rFonts w:ascii="宋体" w:eastAsia="宋体" w:hAnsi="宋体"/>
          <w:b/>
          <w:bCs/>
          <w:sz w:val="52"/>
          <w:szCs w:val="52"/>
        </w:rPr>
      </w:pPr>
      <w:r w:rsidRPr="00557B57">
        <w:rPr>
          <w:rFonts w:ascii="宋体" w:eastAsia="宋体" w:hAnsi="宋体" w:hint="eastAsia"/>
          <w:b/>
          <w:bCs/>
          <w:sz w:val="52"/>
          <w:szCs w:val="52"/>
        </w:rPr>
        <w:t>《人力资源管理》第四版</w:t>
      </w:r>
    </w:p>
    <w:p w14:paraId="1D3E136D" w14:textId="3A000303" w:rsidR="00557B57" w:rsidRPr="00557B57" w:rsidRDefault="00557B57" w:rsidP="00557B57">
      <w:pPr>
        <w:pStyle w:val="TOC1"/>
        <w:tabs>
          <w:tab w:val="right" w:leader="dot" w:pos="8312"/>
        </w:tabs>
        <w:jc w:val="center"/>
        <w:rPr>
          <w:rFonts w:ascii="宋体" w:eastAsia="宋体" w:hAnsi="宋体"/>
          <w:b/>
          <w:bCs/>
          <w:sz w:val="52"/>
          <w:szCs w:val="52"/>
        </w:rPr>
      </w:pPr>
      <w:r w:rsidRPr="00557B57">
        <w:rPr>
          <w:rFonts w:ascii="宋体" w:eastAsia="宋体" w:hAnsi="宋体" w:hint="eastAsia"/>
          <w:b/>
          <w:bCs/>
          <w:sz w:val="52"/>
          <w:szCs w:val="52"/>
        </w:rPr>
        <w:t>（案例库）</w:t>
      </w:r>
    </w:p>
    <w:p w14:paraId="1DC0E70D" w14:textId="0C6C9AA5" w:rsidR="00557B57" w:rsidRDefault="00557B57" w:rsidP="00557B57"/>
    <w:p w14:paraId="3D7552E8" w14:textId="12D807F7" w:rsidR="00557B57" w:rsidRPr="00557B57" w:rsidRDefault="00557B57" w:rsidP="00557B57">
      <w:pPr>
        <w:rPr>
          <w:rFonts w:hint="eastAsia"/>
        </w:rPr>
      </w:pPr>
      <w:r>
        <w:rPr>
          <w:rFonts w:hint="eastAsia"/>
        </w:rPr>
        <w:pict w14:anchorId="5E83A2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68.8pt">
            <v:imagedata r:id="rId8" o:title="傲游截图20220307155035"/>
          </v:shape>
        </w:pict>
      </w:r>
    </w:p>
    <w:p w14:paraId="18E3C427" w14:textId="45EFD7FE" w:rsidR="008E5D7B" w:rsidRDefault="00B64DBE">
      <w:pPr>
        <w:pStyle w:val="TOC1"/>
        <w:tabs>
          <w:tab w:val="right" w:leader="dot" w:pos="8312"/>
        </w:tabs>
      </w:pPr>
      <w:r>
        <w:rPr>
          <w:rFonts w:ascii="宋体" w:eastAsia="宋体" w:hAnsi="宋体" w:hint="eastAsia"/>
          <w:b/>
          <w:bCs/>
          <w:sz w:val="28"/>
          <w:szCs w:val="28"/>
        </w:rPr>
        <w:fldChar w:fldCharType="begin"/>
      </w:r>
      <w:r>
        <w:rPr>
          <w:rFonts w:ascii="宋体" w:eastAsia="宋体" w:hAnsi="宋体" w:hint="eastAsia"/>
          <w:b/>
          <w:bCs/>
          <w:sz w:val="28"/>
          <w:szCs w:val="28"/>
        </w:rPr>
        <w:instrText xml:space="preserve">TOC \o "1-2" \h \u </w:instrText>
      </w:r>
      <w:r>
        <w:rPr>
          <w:rFonts w:ascii="宋体" w:eastAsia="宋体" w:hAnsi="宋体" w:hint="eastAsia"/>
          <w:b/>
          <w:bCs/>
          <w:sz w:val="28"/>
          <w:szCs w:val="28"/>
        </w:rPr>
        <w:fldChar w:fldCharType="separate"/>
      </w:r>
      <w:hyperlink w:anchor="_Toc15993" w:history="1">
        <w:r>
          <w:rPr>
            <w:rFonts w:ascii="宋体" w:eastAsia="宋体" w:hAnsi="宋体" w:hint="eastAsia"/>
            <w:bCs/>
            <w:szCs w:val="28"/>
          </w:rPr>
          <w:t>案例一：福临汽车配件有限责任公司的人事制度改革</w:t>
        </w:r>
        <w:r>
          <w:tab/>
        </w:r>
        <w:r>
          <w:fldChar w:fldCharType="begin"/>
        </w:r>
        <w:r>
          <w:instrText xml:space="preserve"> PAGEREF _Toc15993 </w:instrText>
        </w:r>
        <w:r>
          <w:fldChar w:fldCharType="separate"/>
        </w:r>
        <w:r>
          <w:t>1</w:t>
        </w:r>
        <w:r>
          <w:fldChar w:fldCharType="end"/>
        </w:r>
      </w:hyperlink>
    </w:p>
    <w:p w14:paraId="74E8D179" w14:textId="77777777" w:rsidR="008E5D7B" w:rsidRDefault="00B64DBE">
      <w:pPr>
        <w:pStyle w:val="TOC1"/>
        <w:tabs>
          <w:tab w:val="right" w:leader="dot" w:pos="8312"/>
        </w:tabs>
      </w:pPr>
      <w:hyperlink w:anchor="_Toc28197" w:history="1">
        <w:r>
          <w:rPr>
            <w:rFonts w:ascii="宋体" w:eastAsia="宋体" w:hAnsi="宋体" w:hint="eastAsia"/>
            <w:bCs/>
            <w:szCs w:val="28"/>
          </w:rPr>
          <w:t>案例二：人力资源在罗姆公司变革中的角色</w:t>
        </w:r>
        <w:r>
          <w:tab/>
        </w:r>
        <w:r>
          <w:fldChar w:fldCharType="begin"/>
        </w:r>
        <w:r>
          <w:instrText xml:space="preserve"> PAGEREF _Toc28197 </w:instrText>
        </w:r>
        <w:r>
          <w:fldChar w:fldCharType="separate"/>
        </w:r>
        <w:r>
          <w:t>3</w:t>
        </w:r>
        <w:r>
          <w:fldChar w:fldCharType="end"/>
        </w:r>
      </w:hyperlink>
    </w:p>
    <w:p w14:paraId="22B90FD6" w14:textId="77777777" w:rsidR="008E5D7B" w:rsidRDefault="00B64DBE">
      <w:pPr>
        <w:pStyle w:val="TOC1"/>
        <w:tabs>
          <w:tab w:val="right" w:leader="dot" w:pos="8312"/>
        </w:tabs>
      </w:pPr>
      <w:hyperlink w:anchor="_Toc31420" w:history="1">
        <w:r>
          <w:rPr>
            <w:rFonts w:ascii="宋体" w:eastAsia="宋体" w:hAnsi="宋体" w:hint="eastAsia"/>
            <w:bCs/>
            <w:szCs w:val="28"/>
          </w:rPr>
          <w:t>案例三——戴尔：低成本战略的人力资源管理</w:t>
        </w:r>
        <w:r>
          <w:tab/>
        </w:r>
        <w:r>
          <w:fldChar w:fldCharType="begin"/>
        </w:r>
        <w:r>
          <w:instrText xml:space="preserve"> PAGEREF _Toc31420 </w:instrText>
        </w:r>
        <w:r>
          <w:fldChar w:fldCharType="separate"/>
        </w:r>
        <w:r>
          <w:t>4</w:t>
        </w:r>
        <w:r>
          <w:fldChar w:fldCharType="end"/>
        </w:r>
      </w:hyperlink>
    </w:p>
    <w:p w14:paraId="30A14867" w14:textId="77777777" w:rsidR="008E5D7B" w:rsidRDefault="00B64DBE">
      <w:pPr>
        <w:pStyle w:val="TOC1"/>
        <w:tabs>
          <w:tab w:val="right" w:leader="dot" w:pos="8312"/>
        </w:tabs>
      </w:pPr>
      <w:hyperlink w:anchor="_Toc8469" w:history="1">
        <w:r>
          <w:rPr>
            <w:rFonts w:ascii="宋体" w:eastAsia="宋体" w:hAnsi="宋体" w:hint="eastAsia"/>
            <w:bCs/>
            <w:szCs w:val="28"/>
          </w:rPr>
          <w:t>案例四：绿色化工公司的人力资源计划的编制</w:t>
        </w:r>
        <w:r>
          <w:tab/>
        </w:r>
        <w:r>
          <w:fldChar w:fldCharType="begin"/>
        </w:r>
        <w:r>
          <w:instrText xml:space="preserve"> PAGEREF _Toc8469 </w:instrText>
        </w:r>
        <w:r>
          <w:fldChar w:fldCharType="separate"/>
        </w:r>
        <w:r>
          <w:t>8</w:t>
        </w:r>
        <w:r>
          <w:fldChar w:fldCharType="end"/>
        </w:r>
      </w:hyperlink>
    </w:p>
    <w:p w14:paraId="36637215" w14:textId="77777777" w:rsidR="008E5D7B" w:rsidRDefault="00B64DBE">
      <w:pPr>
        <w:pStyle w:val="TOC1"/>
        <w:tabs>
          <w:tab w:val="right" w:leader="dot" w:pos="8312"/>
        </w:tabs>
      </w:pPr>
      <w:hyperlink w:anchor="_Toc11486" w:history="1">
        <w:r>
          <w:rPr>
            <w:rFonts w:ascii="宋体" w:eastAsia="宋体" w:hAnsi="宋体" w:hint="eastAsia"/>
            <w:bCs/>
            <w:szCs w:val="28"/>
          </w:rPr>
          <w:t>案例五：工作职责分歧</w:t>
        </w:r>
        <w:r>
          <w:tab/>
        </w:r>
        <w:r>
          <w:fldChar w:fldCharType="begin"/>
        </w:r>
        <w:r>
          <w:instrText xml:space="preserve"> PAGEREF _Toc11486 </w:instrText>
        </w:r>
        <w:r>
          <w:fldChar w:fldCharType="separate"/>
        </w:r>
        <w:r>
          <w:t>9</w:t>
        </w:r>
        <w:r>
          <w:fldChar w:fldCharType="end"/>
        </w:r>
      </w:hyperlink>
    </w:p>
    <w:p w14:paraId="201C613A" w14:textId="77777777" w:rsidR="008E5D7B" w:rsidRDefault="00B64DBE">
      <w:pPr>
        <w:pStyle w:val="TOC1"/>
        <w:tabs>
          <w:tab w:val="right" w:leader="dot" w:pos="8312"/>
        </w:tabs>
      </w:pPr>
      <w:hyperlink w:anchor="_Toc9081" w:history="1">
        <w:r>
          <w:rPr>
            <w:rFonts w:ascii="宋体" w:eastAsia="宋体" w:hAnsi="宋体" w:hint="eastAsia"/>
            <w:bCs/>
            <w:szCs w:val="28"/>
          </w:rPr>
          <w:t>案例六：</w:t>
        </w:r>
        <w:r>
          <w:rPr>
            <w:rFonts w:ascii="宋体" w:eastAsia="宋体" w:hAnsi="宋体" w:hint="eastAsia"/>
            <w:bCs/>
            <w:szCs w:val="28"/>
          </w:rPr>
          <w:t>GE</w:t>
        </w:r>
        <w:r>
          <w:rPr>
            <w:rFonts w:ascii="宋体" w:eastAsia="宋体" w:hAnsi="宋体" w:hint="eastAsia"/>
            <w:bCs/>
            <w:szCs w:val="28"/>
          </w:rPr>
          <w:t>的六西格玛招聘</w:t>
        </w:r>
        <w:r>
          <w:tab/>
        </w:r>
        <w:r>
          <w:fldChar w:fldCharType="begin"/>
        </w:r>
        <w:r>
          <w:instrText xml:space="preserve"> PAGEREF _Toc9081 </w:instrText>
        </w:r>
        <w:r>
          <w:fldChar w:fldCharType="separate"/>
        </w:r>
        <w:r>
          <w:t>10</w:t>
        </w:r>
        <w:r>
          <w:fldChar w:fldCharType="end"/>
        </w:r>
      </w:hyperlink>
    </w:p>
    <w:p w14:paraId="7BCAC07D" w14:textId="77777777" w:rsidR="008E5D7B" w:rsidRDefault="00B64DBE">
      <w:pPr>
        <w:pStyle w:val="TOC1"/>
        <w:tabs>
          <w:tab w:val="right" w:leader="dot" w:pos="8312"/>
        </w:tabs>
      </w:pPr>
      <w:hyperlink w:anchor="_Toc28273" w:history="1">
        <w:r>
          <w:rPr>
            <w:rFonts w:ascii="宋体" w:eastAsia="宋体" w:hAnsi="宋体" w:hint="eastAsia"/>
            <w:bCs/>
            <w:szCs w:val="28"/>
          </w:rPr>
          <w:t>案例七：欧莱雅的招聘</w:t>
        </w:r>
        <w:r>
          <w:tab/>
        </w:r>
        <w:r>
          <w:fldChar w:fldCharType="begin"/>
        </w:r>
        <w:r>
          <w:instrText xml:space="preserve"> PAGEREF _Toc28273 </w:instrText>
        </w:r>
        <w:r>
          <w:fldChar w:fldCharType="separate"/>
        </w:r>
        <w:r>
          <w:t>14</w:t>
        </w:r>
        <w:r>
          <w:fldChar w:fldCharType="end"/>
        </w:r>
      </w:hyperlink>
    </w:p>
    <w:p w14:paraId="2C47741F" w14:textId="77777777" w:rsidR="008E5D7B" w:rsidRDefault="00B64DBE">
      <w:pPr>
        <w:pStyle w:val="TOC1"/>
        <w:tabs>
          <w:tab w:val="right" w:leader="dot" w:pos="8312"/>
        </w:tabs>
      </w:pPr>
      <w:hyperlink w:anchor="_Toc19229" w:history="1">
        <w:r>
          <w:rPr>
            <w:rFonts w:ascii="宋体" w:eastAsia="宋体" w:hAnsi="宋体" w:hint="eastAsia"/>
            <w:bCs/>
            <w:szCs w:val="28"/>
          </w:rPr>
          <w:t>案例八：</w:t>
        </w:r>
        <w:r>
          <w:rPr>
            <w:rFonts w:ascii="宋体" w:eastAsia="宋体" w:hAnsi="宋体" w:hint="eastAsia"/>
            <w:bCs/>
            <w:szCs w:val="28"/>
          </w:rPr>
          <w:t>CZR</w:t>
        </w:r>
        <w:r>
          <w:rPr>
            <w:rFonts w:ascii="宋体" w:eastAsia="宋体" w:hAnsi="宋体" w:hint="eastAsia"/>
            <w:bCs/>
            <w:szCs w:val="28"/>
          </w:rPr>
          <w:t>公司的招聘</w:t>
        </w:r>
        <w:r>
          <w:tab/>
        </w:r>
        <w:r>
          <w:fldChar w:fldCharType="begin"/>
        </w:r>
        <w:r>
          <w:instrText xml:space="preserve"> PAGEREF _Toc19229 </w:instrText>
        </w:r>
        <w:r>
          <w:fldChar w:fldCharType="separate"/>
        </w:r>
        <w:r>
          <w:t>15</w:t>
        </w:r>
        <w:r>
          <w:fldChar w:fldCharType="end"/>
        </w:r>
      </w:hyperlink>
    </w:p>
    <w:p w14:paraId="4C3E94B7" w14:textId="77777777" w:rsidR="008E5D7B" w:rsidRDefault="00B64DBE">
      <w:pPr>
        <w:pStyle w:val="TOC1"/>
        <w:tabs>
          <w:tab w:val="right" w:leader="dot" w:pos="8312"/>
        </w:tabs>
      </w:pPr>
      <w:hyperlink w:anchor="_Toc24210" w:history="1">
        <w:r>
          <w:rPr>
            <w:rFonts w:ascii="宋体" w:eastAsia="宋体" w:hAnsi="宋体" w:hint="eastAsia"/>
            <w:bCs/>
            <w:szCs w:val="28"/>
          </w:rPr>
          <w:t>案例九：某局办公室主任“接班人”风波</w:t>
        </w:r>
        <w:r>
          <w:tab/>
        </w:r>
        <w:r>
          <w:fldChar w:fldCharType="begin"/>
        </w:r>
        <w:r>
          <w:instrText xml:space="preserve"> PAGEREF _Toc24210 </w:instrText>
        </w:r>
        <w:r>
          <w:fldChar w:fldCharType="separate"/>
        </w:r>
        <w:r>
          <w:t>17</w:t>
        </w:r>
        <w:r>
          <w:fldChar w:fldCharType="end"/>
        </w:r>
      </w:hyperlink>
    </w:p>
    <w:p w14:paraId="17DC06F3" w14:textId="77777777" w:rsidR="008E5D7B" w:rsidRDefault="00B64DBE">
      <w:pPr>
        <w:pStyle w:val="TOC1"/>
        <w:tabs>
          <w:tab w:val="right" w:leader="dot" w:pos="8312"/>
        </w:tabs>
      </w:pPr>
      <w:hyperlink w:anchor="_Toc16699" w:history="1">
        <w:r>
          <w:rPr>
            <w:rFonts w:ascii="宋体" w:eastAsia="宋体" w:hAnsi="宋体" w:hint="eastAsia"/>
            <w:bCs/>
            <w:szCs w:val="28"/>
          </w:rPr>
          <w:t>案例十：蓝天航空食品公司的年终考绩</w:t>
        </w:r>
        <w:r>
          <w:tab/>
        </w:r>
        <w:r>
          <w:fldChar w:fldCharType="begin"/>
        </w:r>
        <w:r>
          <w:instrText xml:space="preserve"> PAGEREF _Toc16699 </w:instrText>
        </w:r>
        <w:r>
          <w:fldChar w:fldCharType="separate"/>
        </w:r>
        <w:r>
          <w:t>19</w:t>
        </w:r>
        <w:r>
          <w:fldChar w:fldCharType="end"/>
        </w:r>
      </w:hyperlink>
    </w:p>
    <w:p w14:paraId="6F036347" w14:textId="77777777" w:rsidR="008E5D7B" w:rsidRDefault="00B64DBE">
      <w:pPr>
        <w:pStyle w:val="TOC1"/>
        <w:tabs>
          <w:tab w:val="right" w:leader="dot" w:pos="8312"/>
        </w:tabs>
      </w:pPr>
      <w:hyperlink w:anchor="_Toc13781" w:history="1">
        <w:r>
          <w:rPr>
            <w:rFonts w:ascii="宋体" w:eastAsia="宋体" w:hAnsi="宋体" w:hint="eastAsia"/>
            <w:bCs/>
            <w:szCs w:val="28"/>
          </w:rPr>
          <w:t>案例十一：某购物中心的新绩效考核方案</w:t>
        </w:r>
        <w:r>
          <w:tab/>
        </w:r>
        <w:r>
          <w:fldChar w:fldCharType="begin"/>
        </w:r>
        <w:r>
          <w:instrText xml:space="preserve"> PAGEREF _Toc13781 </w:instrText>
        </w:r>
        <w:r>
          <w:fldChar w:fldCharType="separate"/>
        </w:r>
        <w:r>
          <w:t>21</w:t>
        </w:r>
        <w:r>
          <w:fldChar w:fldCharType="end"/>
        </w:r>
      </w:hyperlink>
    </w:p>
    <w:p w14:paraId="7004942D" w14:textId="77777777" w:rsidR="008E5D7B" w:rsidRDefault="00B64DBE">
      <w:pPr>
        <w:pStyle w:val="TOC1"/>
        <w:tabs>
          <w:tab w:val="right" w:leader="dot" w:pos="8312"/>
        </w:tabs>
      </w:pPr>
      <w:hyperlink w:anchor="_Toc26425" w:history="1">
        <w:r>
          <w:rPr>
            <w:rFonts w:ascii="宋体" w:eastAsia="宋体" w:hAnsi="宋体" w:hint="eastAsia"/>
            <w:bCs/>
            <w:szCs w:val="28"/>
          </w:rPr>
          <w:t>案例十二：某皮鞋制造公司的质量管理培训</w:t>
        </w:r>
        <w:r>
          <w:tab/>
        </w:r>
        <w:r>
          <w:fldChar w:fldCharType="begin"/>
        </w:r>
        <w:r>
          <w:instrText xml:space="preserve"> PAGEREF _Toc26425 </w:instrText>
        </w:r>
        <w:r>
          <w:fldChar w:fldCharType="separate"/>
        </w:r>
        <w:r>
          <w:t>22</w:t>
        </w:r>
        <w:r>
          <w:fldChar w:fldCharType="end"/>
        </w:r>
      </w:hyperlink>
    </w:p>
    <w:p w14:paraId="1C19DE1E" w14:textId="31369A08" w:rsidR="008E5D7B" w:rsidRPr="00557B57" w:rsidRDefault="00B64DBE">
      <w:pPr>
        <w:pStyle w:val="TOC1"/>
        <w:tabs>
          <w:tab w:val="right" w:leader="dot" w:pos="8312"/>
        </w:tabs>
        <w:rPr>
          <w:rFonts w:ascii="宋体" w:eastAsia="宋体" w:hAnsi="宋体"/>
          <w:bCs/>
          <w:szCs w:val="28"/>
        </w:rPr>
      </w:pPr>
      <w:hyperlink w:anchor="_Toc13989" w:history="1">
        <w:r>
          <w:rPr>
            <w:rFonts w:ascii="宋体" w:eastAsia="宋体" w:hAnsi="宋体" w:hint="eastAsia"/>
            <w:bCs/>
            <w:szCs w:val="28"/>
          </w:rPr>
          <w:t>案例十三：为何不断闹事？</w:t>
        </w:r>
        <w:r>
          <w:tab/>
        </w:r>
        <w:r>
          <w:fldChar w:fldCharType="begin"/>
        </w:r>
        <w:r>
          <w:instrText xml:space="preserve"> PAGEREF _Toc13989 </w:instrText>
        </w:r>
        <w:r>
          <w:fldChar w:fldCharType="separate"/>
        </w:r>
        <w:r>
          <w:t>23</w:t>
        </w:r>
        <w:r>
          <w:fldChar w:fldCharType="end"/>
        </w:r>
      </w:hyperlink>
      <w:r>
        <w:rPr>
          <w:rFonts w:ascii="宋体" w:eastAsia="宋体" w:hAnsi="宋体" w:hint="eastAsia"/>
          <w:bCs/>
          <w:szCs w:val="28"/>
        </w:rPr>
        <w:br w:type="page"/>
      </w:r>
    </w:p>
    <w:p w14:paraId="276AD814" w14:textId="3CE495D9" w:rsidR="008E5D7B" w:rsidRDefault="00B64DBE" w:rsidP="00557B57">
      <w:pPr>
        <w:spacing w:line="360" w:lineRule="auto"/>
        <w:outlineLvl w:val="0"/>
        <w:rPr>
          <w:rFonts w:ascii="宋体" w:eastAsia="宋体" w:hAnsi="宋体"/>
          <w:b/>
          <w:bCs/>
          <w:sz w:val="28"/>
          <w:szCs w:val="28"/>
        </w:rPr>
      </w:pPr>
      <w:r>
        <w:rPr>
          <w:rFonts w:ascii="宋体" w:eastAsia="宋体" w:hAnsi="宋体" w:hint="eastAsia"/>
          <w:bCs/>
          <w:szCs w:val="28"/>
        </w:rPr>
        <w:lastRenderedPageBreak/>
        <w:fldChar w:fldCharType="end"/>
      </w:r>
      <w:bookmarkStart w:id="0" w:name="_Toc15993"/>
      <w:r w:rsidR="00557B57">
        <w:rPr>
          <w:rFonts w:ascii="宋体" w:eastAsia="宋体" w:hAnsi="宋体" w:hint="eastAsia"/>
          <w:bCs/>
          <w:szCs w:val="28"/>
        </w:rPr>
        <w:pict w14:anchorId="5F1571A0">
          <v:shape id="_x0000_i1026" type="#_x0000_t75" style="width:481.2pt;height:240.6pt">
            <v:imagedata r:id="rId9" o:title="美华管理传播网  官方公众号"/>
          </v:shape>
        </w:pict>
      </w:r>
      <w:r>
        <w:rPr>
          <w:rFonts w:ascii="宋体" w:eastAsia="宋体" w:hAnsi="宋体" w:hint="eastAsia"/>
          <w:b/>
          <w:bCs/>
          <w:sz w:val="28"/>
          <w:szCs w:val="28"/>
        </w:rPr>
        <w:t>案例</w:t>
      </w:r>
      <w:proofErr w:type="gramStart"/>
      <w:r>
        <w:rPr>
          <w:rFonts w:ascii="宋体" w:eastAsia="宋体" w:hAnsi="宋体" w:hint="eastAsia"/>
          <w:b/>
          <w:bCs/>
          <w:sz w:val="28"/>
          <w:szCs w:val="28"/>
        </w:rPr>
        <w:t>一</w:t>
      </w:r>
      <w:proofErr w:type="gramEnd"/>
      <w:r>
        <w:rPr>
          <w:rFonts w:ascii="宋体" w:eastAsia="宋体" w:hAnsi="宋体" w:hint="eastAsia"/>
          <w:b/>
          <w:bCs/>
          <w:sz w:val="28"/>
          <w:szCs w:val="28"/>
        </w:rPr>
        <w:t>：</w:t>
      </w:r>
      <w:r>
        <w:rPr>
          <w:rFonts w:ascii="宋体" w:eastAsia="宋体" w:hAnsi="宋体" w:hint="eastAsia"/>
          <w:b/>
          <w:bCs/>
          <w:sz w:val="28"/>
          <w:szCs w:val="28"/>
        </w:rPr>
        <w:t>福临汽车配件有限责任公司的人事制度改革</w:t>
      </w:r>
      <w:bookmarkEnd w:id="0"/>
    </w:p>
    <w:p w14:paraId="48F02D10" w14:textId="77777777" w:rsidR="008E5D7B" w:rsidRDefault="00B64DBE">
      <w:pPr>
        <w:spacing w:line="360" w:lineRule="auto"/>
        <w:ind w:firstLineChars="200" w:firstLine="480"/>
        <w:rPr>
          <w:rFonts w:ascii="宋体" w:eastAsia="宋体" w:hAnsi="宋体"/>
          <w:sz w:val="24"/>
          <w:szCs w:val="24"/>
        </w:rPr>
      </w:pPr>
      <w:r>
        <w:rPr>
          <w:rFonts w:ascii="宋体" w:eastAsia="宋体" w:hAnsi="宋体" w:hint="eastAsia"/>
          <w:sz w:val="24"/>
          <w:szCs w:val="24"/>
        </w:rPr>
        <w:t>福临汽车配件有限责任公司位于珠江三角洲，是乔</w:t>
      </w:r>
      <w:proofErr w:type="gramStart"/>
      <w:r>
        <w:rPr>
          <w:rFonts w:ascii="宋体" w:eastAsia="宋体" w:hAnsi="宋体" w:hint="eastAsia"/>
          <w:sz w:val="24"/>
          <w:szCs w:val="24"/>
        </w:rPr>
        <w:t>国栋于十几年前</w:t>
      </w:r>
      <w:proofErr w:type="gramEnd"/>
      <w:r>
        <w:rPr>
          <w:rFonts w:ascii="宋体" w:eastAsia="宋体" w:hAnsi="宋体" w:hint="eastAsia"/>
          <w:sz w:val="24"/>
          <w:szCs w:val="24"/>
        </w:rPr>
        <w:t>创办的，专门生产活塞、活塞环、汽门之类产品，为华南的汽车制造与修理</w:t>
      </w:r>
      <w:r>
        <w:rPr>
          <w:rFonts w:ascii="宋体" w:eastAsia="宋体" w:hAnsi="宋体" w:hint="eastAsia"/>
          <w:sz w:val="24"/>
          <w:szCs w:val="24"/>
        </w:rPr>
        <w:t>业服务。乔国栋是公司董事长兼总经理。但干营销是他的拿手好戏，所以坚持自己又兼营销副总，关迪琼任财务副总，傅</w:t>
      </w:r>
      <w:proofErr w:type="gramStart"/>
      <w:r>
        <w:rPr>
          <w:rFonts w:ascii="宋体" w:eastAsia="宋体" w:hAnsi="宋体" w:hint="eastAsia"/>
          <w:sz w:val="24"/>
          <w:szCs w:val="24"/>
        </w:rPr>
        <w:t>立朝是生产</w:t>
      </w:r>
      <w:proofErr w:type="gramEnd"/>
      <w:r>
        <w:rPr>
          <w:rFonts w:ascii="宋体" w:eastAsia="宋体" w:hAnsi="宋体" w:hint="eastAsia"/>
          <w:sz w:val="24"/>
          <w:szCs w:val="24"/>
        </w:rPr>
        <w:t>副总，他手下还有位生产厂长，叫刘志仁，是傅总自己找来的。事实上创业之初，厂区布局、车间设备、工艺、质量标准，直至</w:t>
      </w:r>
      <w:r>
        <w:rPr>
          <w:rFonts w:ascii="宋体" w:eastAsia="宋体" w:hAnsi="宋体" w:hint="eastAsia"/>
          <w:sz w:val="24"/>
          <w:szCs w:val="24"/>
        </w:rPr>
        <w:t>4</w:t>
      </w:r>
      <w:r>
        <w:rPr>
          <w:rFonts w:ascii="宋体" w:eastAsia="宋体" w:hAnsi="宋体" w:hint="eastAsia"/>
          <w:sz w:val="24"/>
          <w:szCs w:val="24"/>
        </w:rPr>
        <w:t>位车间主任人选，全由傅总包揽，连第一批生产工人中不少人也是他招考进来的。</w:t>
      </w:r>
      <w:proofErr w:type="gramStart"/>
      <w:r>
        <w:rPr>
          <w:rFonts w:ascii="宋体" w:eastAsia="宋体" w:hAnsi="宋体" w:hint="eastAsia"/>
          <w:sz w:val="24"/>
          <w:szCs w:val="24"/>
        </w:rPr>
        <w:t>乔总并未</w:t>
      </w:r>
      <w:proofErr w:type="gramEnd"/>
      <w:r>
        <w:rPr>
          <w:rFonts w:ascii="宋体" w:eastAsia="宋体" w:hAnsi="宋体" w:hint="eastAsia"/>
          <w:sz w:val="24"/>
          <w:szCs w:val="24"/>
        </w:rPr>
        <w:t>全力关注公司发展的全局和战略，至少四分之一的精力花在他爱干也擅长的营销、采购和公关上了。好在当时公司规模不大，市场也有利，这么干下来效益相当不错。</w:t>
      </w:r>
    </w:p>
    <w:p w14:paraId="40FDA8B0" w14:textId="77777777" w:rsidR="008E5D7B" w:rsidRDefault="00B64DBE">
      <w:pPr>
        <w:spacing w:line="360" w:lineRule="auto"/>
        <w:ind w:firstLineChars="200" w:firstLine="480"/>
        <w:rPr>
          <w:rFonts w:ascii="宋体" w:eastAsia="宋体" w:hAnsi="宋体"/>
          <w:sz w:val="24"/>
          <w:szCs w:val="24"/>
        </w:rPr>
      </w:pPr>
      <w:r>
        <w:rPr>
          <w:rFonts w:ascii="宋体" w:eastAsia="宋体" w:hAnsi="宋体" w:hint="eastAsia"/>
          <w:sz w:val="24"/>
          <w:szCs w:val="24"/>
        </w:rPr>
        <w:t>从一开始，公司的做法就是大胆放权，各车间主任和科室负责</w:t>
      </w:r>
      <w:r>
        <w:rPr>
          <w:rFonts w:ascii="宋体" w:eastAsia="宋体" w:hAnsi="宋体" w:hint="eastAsia"/>
          <w:sz w:val="24"/>
          <w:szCs w:val="24"/>
        </w:rPr>
        <w:t>人都各自包下自己单位的人事职能，对自己手下人，从招聘、委派、考核、升迁、奖惩都他们说了算，公司领导基本不过问。经过这些年发展，公司规模扩大到</w:t>
      </w:r>
      <w:r>
        <w:rPr>
          <w:rFonts w:ascii="宋体" w:eastAsia="宋体" w:hAnsi="宋体" w:hint="eastAsia"/>
          <w:sz w:val="24"/>
          <w:szCs w:val="24"/>
        </w:rPr>
        <w:t>340</w:t>
      </w:r>
      <w:r>
        <w:rPr>
          <w:rFonts w:ascii="宋体" w:eastAsia="宋体" w:hAnsi="宋体" w:hint="eastAsia"/>
          <w:sz w:val="24"/>
          <w:szCs w:val="24"/>
        </w:rPr>
        <w:t>人左右，业务也复杂起来。乔总发现当初那几年全公司“一个和睦大家庭”的气氛消退了，近两年员工士气在不断下降。领导班子开会研究一致决定，</w:t>
      </w:r>
      <w:proofErr w:type="gramStart"/>
      <w:r>
        <w:rPr>
          <w:rFonts w:ascii="宋体" w:eastAsia="宋体" w:hAnsi="宋体" w:hint="eastAsia"/>
          <w:sz w:val="24"/>
          <w:szCs w:val="24"/>
        </w:rPr>
        <w:t>该专门</w:t>
      </w:r>
      <w:proofErr w:type="gramEnd"/>
      <w:r>
        <w:rPr>
          <w:rFonts w:ascii="宋体" w:eastAsia="宋体" w:hAnsi="宋体" w:hint="eastAsia"/>
          <w:sz w:val="24"/>
          <w:szCs w:val="24"/>
        </w:rPr>
        <w:t>设一个管人事职能的办公室了。但这办公室该设在哪一级，领导班子意见并不一致，争辩再三，才决定设在生产厂长之下，办公地点在生产厂进门左边一间小房内。该办公室有主任</w:t>
      </w:r>
      <w:r>
        <w:rPr>
          <w:rFonts w:ascii="宋体" w:eastAsia="宋体" w:hAnsi="宋体" w:hint="eastAsia"/>
          <w:sz w:val="24"/>
          <w:szCs w:val="24"/>
        </w:rPr>
        <w:t>1</w:t>
      </w:r>
      <w:r>
        <w:rPr>
          <w:rFonts w:ascii="宋体" w:eastAsia="宋体" w:hAnsi="宋体" w:hint="eastAsia"/>
          <w:sz w:val="24"/>
          <w:szCs w:val="24"/>
        </w:rPr>
        <w:t>名，并配</w:t>
      </w:r>
      <w:r>
        <w:rPr>
          <w:rFonts w:ascii="宋体" w:eastAsia="宋体" w:hAnsi="宋体" w:hint="eastAsia"/>
          <w:sz w:val="24"/>
          <w:szCs w:val="24"/>
        </w:rPr>
        <w:t>1</w:t>
      </w:r>
      <w:r>
        <w:rPr>
          <w:rFonts w:ascii="宋体" w:eastAsia="宋体" w:hAnsi="宋体" w:hint="eastAsia"/>
          <w:sz w:val="24"/>
          <w:szCs w:val="24"/>
        </w:rPr>
        <w:t>名秘书。</w:t>
      </w:r>
    </w:p>
    <w:p w14:paraId="5E3D34AA" w14:textId="77777777" w:rsidR="008E5D7B" w:rsidRDefault="00B64DBE">
      <w:pPr>
        <w:spacing w:line="360" w:lineRule="auto"/>
        <w:ind w:firstLineChars="200" w:firstLine="480"/>
        <w:rPr>
          <w:rFonts w:ascii="宋体" w:eastAsia="宋体" w:hAnsi="宋体"/>
          <w:sz w:val="24"/>
          <w:szCs w:val="24"/>
        </w:rPr>
      </w:pPr>
      <w:r>
        <w:rPr>
          <w:rFonts w:ascii="宋体" w:eastAsia="宋体" w:hAnsi="宋体" w:hint="eastAsia"/>
          <w:sz w:val="24"/>
          <w:szCs w:val="24"/>
        </w:rPr>
        <w:t>公司财务科有位成本会计师，叫郭翰文。他六年前从北</w:t>
      </w:r>
      <w:r>
        <w:rPr>
          <w:rFonts w:ascii="宋体" w:eastAsia="宋体" w:hAnsi="宋体" w:hint="eastAsia"/>
          <w:sz w:val="24"/>
          <w:szCs w:val="24"/>
        </w:rPr>
        <w:t>方一所大学工商管理专业毕业，经他的父亲，乔总的一位亲戚推荐，来公司财务科工作。那时公司还小，工作分工不细，他聪明能干，科长让他管成本控制，不久他就熟练了。他的工作使他跟生产与营销两方面的人</w:t>
      </w:r>
      <w:r>
        <w:rPr>
          <w:rFonts w:ascii="宋体" w:eastAsia="宋体" w:hAnsi="宋体" w:hint="eastAsia"/>
          <w:sz w:val="24"/>
          <w:szCs w:val="24"/>
        </w:rPr>
        <w:lastRenderedPageBreak/>
        <w:t>都多有接触，人缘甚佳，乔总和傅总都觉得这小伙工作自觉，受到大家喜爱。但他常说，我并不喜欢干财会，我其实爱搞人事工作，喜欢跟人打交道，不爱</w:t>
      </w:r>
      <w:proofErr w:type="gramStart"/>
      <w:r>
        <w:rPr>
          <w:rFonts w:ascii="宋体" w:eastAsia="宋体" w:hAnsi="宋体" w:hint="eastAsia"/>
          <w:sz w:val="24"/>
          <w:szCs w:val="24"/>
        </w:rPr>
        <w:t>跟数字</w:t>
      </w:r>
      <w:proofErr w:type="gramEnd"/>
      <w:r>
        <w:rPr>
          <w:rFonts w:ascii="宋体" w:eastAsia="宋体" w:hAnsi="宋体" w:hint="eastAsia"/>
          <w:sz w:val="24"/>
          <w:szCs w:val="24"/>
        </w:rPr>
        <w:t>打交道。他那天在食堂，正巧跟总经理秘书小周同桌吃饭，从小周处听到公司要设“人事办”的消息。于是他闻风而动，马上递上书面申请，要求当这“人事办”主任，又分头向乔、傅、关“三巨头”口头汇</w:t>
      </w:r>
      <w:r>
        <w:rPr>
          <w:rFonts w:ascii="宋体" w:eastAsia="宋体" w:hAnsi="宋体" w:hint="eastAsia"/>
          <w:sz w:val="24"/>
          <w:szCs w:val="24"/>
        </w:rPr>
        <w:t>报，软磨硬缠，后来他终于如愿以偿，当上了“人事办公室主任”。上任前，乔总关照说：“你这人事办公室干得好坏，对全厂工作很重要。”</w:t>
      </w:r>
      <w:r>
        <w:rPr>
          <w:rFonts w:ascii="宋体" w:eastAsia="宋体" w:hAnsi="宋体" w:hint="eastAsia"/>
          <w:sz w:val="24"/>
          <w:szCs w:val="24"/>
        </w:rPr>
        <w:t> </w:t>
      </w:r>
    </w:p>
    <w:p w14:paraId="6D1A3798" w14:textId="77777777" w:rsidR="008E5D7B" w:rsidRDefault="00B64DBE">
      <w:pPr>
        <w:spacing w:line="360" w:lineRule="auto"/>
        <w:ind w:firstLineChars="200" w:firstLine="480"/>
        <w:rPr>
          <w:rFonts w:ascii="宋体" w:eastAsia="宋体" w:hAnsi="宋体"/>
          <w:sz w:val="24"/>
          <w:szCs w:val="24"/>
        </w:rPr>
      </w:pPr>
      <w:r>
        <w:rPr>
          <w:rFonts w:ascii="宋体" w:eastAsia="宋体" w:hAnsi="宋体" w:hint="eastAsia"/>
          <w:sz w:val="24"/>
          <w:szCs w:val="24"/>
        </w:rPr>
        <w:t>郭主任新官上任三把火，上任伊始，他就向各车间主任发出书面通知说：“为适应公司的扩展，公司决定对全厂员工的人事管理实行集权。为此成立本办公室。今后各车间一切人事方面的决定，未经本主任批准，一概不得擅自执行。”</w:t>
      </w:r>
    </w:p>
    <w:p w14:paraId="21D3BA42" w14:textId="77777777" w:rsidR="008E5D7B" w:rsidRDefault="00B64DBE">
      <w:pPr>
        <w:spacing w:line="360" w:lineRule="auto"/>
        <w:ind w:firstLineChars="200" w:firstLine="480"/>
        <w:rPr>
          <w:rFonts w:ascii="宋体" w:eastAsia="宋体" w:hAnsi="宋体"/>
          <w:sz w:val="24"/>
          <w:szCs w:val="24"/>
        </w:rPr>
      </w:pPr>
      <w:r>
        <w:rPr>
          <w:rFonts w:ascii="宋体" w:eastAsia="宋体" w:hAnsi="宋体" w:hint="eastAsia"/>
          <w:sz w:val="24"/>
          <w:szCs w:val="24"/>
        </w:rPr>
        <w:t>通知下发后，车间主任们对此政策变化的不满便接</w:t>
      </w:r>
      <w:proofErr w:type="gramStart"/>
      <w:r>
        <w:rPr>
          <w:rFonts w:ascii="宋体" w:eastAsia="宋体" w:hAnsi="宋体" w:hint="eastAsia"/>
          <w:sz w:val="24"/>
          <w:szCs w:val="24"/>
        </w:rPr>
        <w:t>锺</w:t>
      </w:r>
      <w:proofErr w:type="gramEnd"/>
      <w:r>
        <w:rPr>
          <w:rFonts w:ascii="宋体" w:eastAsia="宋体" w:hAnsi="宋体" w:hint="eastAsia"/>
          <w:sz w:val="24"/>
          <w:szCs w:val="24"/>
        </w:rPr>
        <w:t>而至，都说“小郭这小子太狂了，一朝权在手，便把令来行，手太长了”。厂长开始听到主任们的抱怨，说：“工人们已经跟刚招来时不同，难管</w:t>
      </w:r>
      <w:r>
        <w:rPr>
          <w:rFonts w:ascii="宋体" w:eastAsia="宋体" w:hAnsi="宋体" w:hint="eastAsia"/>
          <w:sz w:val="24"/>
          <w:szCs w:val="24"/>
        </w:rPr>
        <w:t>多了。”刘厂长有一回见到一位车间主任，问为什么生产下降了，主任答道：“我的手脚给捆住了，还怎么管得了工人。如今奖励、惩罚、招聘、辞退，我都没了权，叫我怎么控制得了他们？怎么让他们出活</w:t>
      </w:r>
      <w:r>
        <w:rPr>
          <w:rFonts w:ascii="宋体" w:eastAsia="宋体" w:hAnsi="宋体" w:hint="eastAsia"/>
          <w:sz w:val="24"/>
          <w:szCs w:val="24"/>
        </w:rPr>
        <w:t>?</w:t>
      </w:r>
      <w:r>
        <w:rPr>
          <w:rFonts w:ascii="宋体" w:eastAsia="宋体" w:hAnsi="宋体" w:hint="eastAsia"/>
          <w:sz w:val="24"/>
          <w:szCs w:val="24"/>
        </w:rPr>
        <w:t>”</w:t>
      </w:r>
    </w:p>
    <w:p w14:paraId="529D2927" w14:textId="77777777" w:rsidR="008E5D7B" w:rsidRDefault="00B64DBE">
      <w:pPr>
        <w:spacing w:line="360" w:lineRule="auto"/>
        <w:ind w:firstLineChars="200" w:firstLine="480"/>
        <w:rPr>
          <w:rFonts w:ascii="宋体" w:eastAsia="宋体" w:hAnsi="宋体"/>
          <w:sz w:val="24"/>
          <w:szCs w:val="24"/>
        </w:rPr>
      </w:pPr>
      <w:r>
        <w:rPr>
          <w:rFonts w:ascii="宋体" w:eastAsia="宋体" w:hAnsi="宋体" w:hint="eastAsia"/>
          <w:sz w:val="24"/>
          <w:szCs w:val="24"/>
        </w:rPr>
        <w:t>有一天，有位姓林的女工闯进人事办公室气冲冲地说，她被车间主任无缘无故地辞退了。郭主任说：“别急，让我先搞清楚情况。”于是就给那车间主任挂了电话：“喂，三车间张主任吗？我是郭翰文。你们车间小林是怎么回事</w:t>
      </w:r>
      <w:r>
        <w:rPr>
          <w:rFonts w:ascii="宋体" w:eastAsia="宋体" w:hAnsi="宋体" w:hint="eastAsia"/>
          <w:sz w:val="24"/>
          <w:szCs w:val="24"/>
        </w:rPr>
        <w:t>?</w:t>
      </w:r>
      <w:r>
        <w:rPr>
          <w:rFonts w:ascii="宋体" w:eastAsia="宋体" w:hAnsi="宋体" w:hint="eastAsia"/>
          <w:sz w:val="24"/>
          <w:szCs w:val="24"/>
        </w:rPr>
        <w:t>”“我炒了她鱿鱼。”“这我知道，但为什么</w:t>
      </w:r>
      <w:r>
        <w:rPr>
          <w:rFonts w:ascii="宋体" w:eastAsia="宋体" w:hAnsi="宋体" w:hint="eastAsia"/>
          <w:sz w:val="24"/>
          <w:szCs w:val="24"/>
        </w:rPr>
        <w:t>?</w:t>
      </w:r>
      <w:r>
        <w:rPr>
          <w:rFonts w:ascii="宋体" w:eastAsia="宋体" w:hAnsi="宋体" w:hint="eastAsia"/>
          <w:sz w:val="24"/>
          <w:szCs w:val="24"/>
        </w:rPr>
        <w:t>”“很简单，我不喜欢她。”“你知道，没有人事办批准，你是不能随便辞退工人的。”“</w:t>
      </w:r>
      <w:r>
        <w:rPr>
          <w:rFonts w:ascii="宋体" w:eastAsia="宋体" w:hAnsi="宋体" w:hint="eastAsia"/>
          <w:sz w:val="24"/>
          <w:szCs w:val="24"/>
        </w:rPr>
        <w:t>是吗？可是我已经辞退她了。”“老张，你不能这么办。你总得有个站得住脚的理由才</w:t>
      </w:r>
      <w:r>
        <w:rPr>
          <w:rFonts w:ascii="宋体" w:eastAsia="宋体" w:hAnsi="宋体" w:hint="eastAsia"/>
          <w:sz w:val="24"/>
          <w:szCs w:val="24"/>
        </w:rPr>
        <w:t>......</w:t>
      </w:r>
      <w:r>
        <w:rPr>
          <w:rFonts w:ascii="宋体" w:eastAsia="宋体" w:hAnsi="宋体"/>
          <w:sz w:val="24"/>
          <w:szCs w:val="24"/>
        </w:rPr>
        <w:t>”</w:t>
      </w:r>
      <w:r>
        <w:rPr>
          <w:rFonts w:ascii="宋体" w:eastAsia="宋体" w:hAnsi="宋体" w:hint="eastAsia"/>
          <w:sz w:val="24"/>
          <w:szCs w:val="24"/>
        </w:rPr>
        <w:t>“我不喜欢她这一点就够了。”电话到此给挂断了。</w:t>
      </w:r>
    </w:p>
    <w:p w14:paraId="72409954" w14:textId="77777777" w:rsidR="008E5D7B" w:rsidRDefault="00B64DBE">
      <w:pPr>
        <w:spacing w:line="360" w:lineRule="auto"/>
        <w:ind w:firstLineChars="200" w:firstLine="480"/>
        <w:rPr>
          <w:rFonts w:ascii="宋体" w:eastAsia="宋体" w:hAnsi="宋体"/>
          <w:sz w:val="24"/>
          <w:szCs w:val="24"/>
        </w:rPr>
      </w:pPr>
      <w:r>
        <w:rPr>
          <w:rFonts w:ascii="宋体" w:eastAsia="宋体" w:hAnsi="宋体" w:hint="eastAsia"/>
          <w:sz w:val="24"/>
          <w:szCs w:val="24"/>
        </w:rPr>
        <w:t>郭主任把这事向刘厂长作了汇报。刘厂长做了不少工作，并坚持让小林复职，这事才平息下来。但车间主任们关于招的工人质量差，自己没有人事权，管不了的抱怨却有增无减，并主张人事办应当管的事越少越好。这事终于闹</w:t>
      </w:r>
      <w:proofErr w:type="gramStart"/>
      <w:r>
        <w:rPr>
          <w:rFonts w:ascii="宋体" w:eastAsia="宋体" w:hAnsi="宋体" w:hint="eastAsia"/>
          <w:sz w:val="24"/>
          <w:szCs w:val="24"/>
        </w:rPr>
        <w:t>到傅总那里</w:t>
      </w:r>
      <w:proofErr w:type="gramEnd"/>
      <w:r>
        <w:rPr>
          <w:rFonts w:ascii="宋体" w:eastAsia="宋体" w:hAnsi="宋体" w:hint="eastAsia"/>
          <w:sz w:val="24"/>
          <w:szCs w:val="24"/>
        </w:rPr>
        <w:t>，但乔总出差走访用户去了。刘厂长对傅总说，看来，现在这厂的规模还不算大，用不着设一个专门的人事职能部门。他还建议用行之有效的老办法，去让各车间主任</w:t>
      </w:r>
      <w:proofErr w:type="gramStart"/>
      <w:r>
        <w:rPr>
          <w:rFonts w:ascii="宋体" w:eastAsia="宋体" w:hAnsi="宋体" w:hint="eastAsia"/>
          <w:sz w:val="24"/>
          <w:szCs w:val="24"/>
        </w:rPr>
        <w:t>自己管本单位</w:t>
      </w:r>
      <w:proofErr w:type="gramEnd"/>
      <w:r>
        <w:rPr>
          <w:rFonts w:ascii="宋体" w:eastAsia="宋体" w:hAnsi="宋体" w:hint="eastAsia"/>
          <w:sz w:val="24"/>
          <w:szCs w:val="24"/>
        </w:rPr>
        <w:t>人事工作，郭主任还是回他财务科去做原来的成本会计为好。傅总左思右想，觉得恐怕只好按刘厂长意见办了。但他说还是等几天乔</w:t>
      </w:r>
      <w:proofErr w:type="gramStart"/>
      <w:r>
        <w:rPr>
          <w:rFonts w:ascii="宋体" w:eastAsia="宋体" w:hAnsi="宋体" w:hint="eastAsia"/>
          <w:sz w:val="24"/>
          <w:szCs w:val="24"/>
        </w:rPr>
        <w:t>总回来</w:t>
      </w:r>
      <w:proofErr w:type="gramEnd"/>
      <w:r>
        <w:rPr>
          <w:rFonts w:ascii="宋体" w:eastAsia="宋体" w:hAnsi="宋体" w:hint="eastAsia"/>
          <w:sz w:val="24"/>
          <w:szCs w:val="24"/>
        </w:rPr>
        <w:t>后，请示了再定。</w:t>
      </w:r>
      <w:r>
        <w:rPr>
          <w:rFonts w:ascii="宋体" w:eastAsia="宋体" w:hAnsi="宋体" w:hint="eastAsia"/>
          <w:sz w:val="24"/>
          <w:szCs w:val="24"/>
        </w:rPr>
        <w:t>  </w:t>
      </w:r>
    </w:p>
    <w:p w14:paraId="33471564" w14:textId="77777777" w:rsidR="008E5D7B" w:rsidRDefault="00B64DBE">
      <w:pPr>
        <w:spacing w:line="360" w:lineRule="auto"/>
        <w:ind w:firstLineChars="200" w:firstLine="480"/>
        <w:rPr>
          <w:rFonts w:ascii="宋体" w:eastAsia="宋体" w:hAnsi="宋体"/>
          <w:sz w:val="24"/>
          <w:szCs w:val="24"/>
        </w:rPr>
      </w:pPr>
      <w:r>
        <w:rPr>
          <w:rFonts w:ascii="宋体" w:eastAsia="宋体" w:hAnsi="宋体" w:hint="eastAsia"/>
          <w:sz w:val="24"/>
          <w:szCs w:val="24"/>
        </w:rPr>
        <w:t>【</w:t>
      </w:r>
      <w:r>
        <w:rPr>
          <w:rFonts w:ascii="宋体" w:eastAsia="宋体" w:hAnsi="宋体" w:hint="eastAsia"/>
          <w:sz w:val="24"/>
          <w:szCs w:val="24"/>
        </w:rPr>
        <w:t>讨论</w:t>
      </w:r>
      <w:r>
        <w:rPr>
          <w:rFonts w:ascii="宋体" w:eastAsia="宋体" w:hAnsi="宋体" w:hint="eastAsia"/>
          <w:sz w:val="24"/>
          <w:szCs w:val="24"/>
        </w:rPr>
        <w:t>题】</w:t>
      </w:r>
    </w:p>
    <w:p w14:paraId="490C6A21" w14:textId="77777777" w:rsidR="008E5D7B" w:rsidRDefault="00B64DBE">
      <w:pPr>
        <w:numPr>
          <w:ilvl w:val="0"/>
          <w:numId w:val="1"/>
        </w:numPr>
        <w:spacing w:line="360" w:lineRule="auto"/>
        <w:ind w:firstLineChars="200" w:firstLine="480"/>
        <w:rPr>
          <w:rFonts w:ascii="宋体" w:eastAsia="宋体" w:hAnsi="宋体"/>
          <w:sz w:val="24"/>
          <w:szCs w:val="24"/>
        </w:rPr>
      </w:pPr>
      <w:r>
        <w:rPr>
          <w:rFonts w:ascii="宋体" w:eastAsia="宋体" w:hAnsi="宋体" w:hint="eastAsia"/>
          <w:sz w:val="24"/>
          <w:szCs w:val="24"/>
        </w:rPr>
        <w:lastRenderedPageBreak/>
        <w:t>为什么最初福临公司同意把人事权下放给车间主任</w:t>
      </w:r>
      <w:r>
        <w:rPr>
          <w:rFonts w:ascii="宋体" w:eastAsia="宋体" w:hAnsi="宋体" w:hint="eastAsia"/>
          <w:sz w:val="24"/>
          <w:szCs w:val="24"/>
        </w:rPr>
        <w:t>?</w:t>
      </w:r>
      <w:r>
        <w:rPr>
          <w:rFonts w:ascii="宋体" w:eastAsia="宋体" w:hAnsi="宋体" w:hint="eastAsia"/>
          <w:sz w:val="24"/>
          <w:szCs w:val="24"/>
        </w:rPr>
        <w:t>为什么当初这套办法看来还算有效</w:t>
      </w:r>
      <w:r>
        <w:rPr>
          <w:rFonts w:ascii="宋体" w:eastAsia="宋体" w:hAnsi="宋体" w:hint="eastAsia"/>
          <w:sz w:val="24"/>
          <w:szCs w:val="24"/>
        </w:rPr>
        <w:t>? </w:t>
      </w:r>
    </w:p>
    <w:p w14:paraId="7C5054CB" w14:textId="77777777" w:rsidR="008E5D7B" w:rsidRDefault="00B64DBE">
      <w:pPr>
        <w:numPr>
          <w:ilvl w:val="0"/>
          <w:numId w:val="1"/>
        </w:numPr>
        <w:spacing w:line="360" w:lineRule="auto"/>
        <w:ind w:firstLineChars="200" w:firstLine="480"/>
        <w:rPr>
          <w:rFonts w:ascii="宋体" w:eastAsia="宋体" w:hAnsi="宋体"/>
          <w:sz w:val="24"/>
          <w:szCs w:val="24"/>
        </w:rPr>
      </w:pPr>
      <w:r>
        <w:rPr>
          <w:rFonts w:ascii="宋体" w:eastAsia="宋体" w:hAnsi="宋体" w:hint="eastAsia"/>
          <w:sz w:val="24"/>
          <w:szCs w:val="24"/>
        </w:rPr>
        <w:t>你认为该公司这样处理人事职能恰当吗</w:t>
      </w:r>
      <w:r>
        <w:rPr>
          <w:rFonts w:ascii="宋体" w:eastAsia="宋体" w:hAnsi="宋体" w:hint="eastAsia"/>
          <w:sz w:val="24"/>
          <w:szCs w:val="24"/>
        </w:rPr>
        <w:t>?</w:t>
      </w:r>
      <w:r>
        <w:rPr>
          <w:rFonts w:ascii="宋体" w:eastAsia="宋体" w:hAnsi="宋体" w:hint="eastAsia"/>
          <w:sz w:val="24"/>
          <w:szCs w:val="24"/>
        </w:rPr>
        <w:t>若恰当，为什么</w:t>
      </w:r>
      <w:r>
        <w:rPr>
          <w:rFonts w:ascii="宋体" w:eastAsia="宋体" w:hAnsi="宋体" w:hint="eastAsia"/>
          <w:sz w:val="24"/>
          <w:szCs w:val="24"/>
        </w:rPr>
        <w:t>?</w:t>
      </w:r>
      <w:r>
        <w:rPr>
          <w:rFonts w:ascii="宋体" w:eastAsia="宋体" w:hAnsi="宋体" w:hint="eastAsia"/>
          <w:sz w:val="24"/>
          <w:szCs w:val="24"/>
        </w:rPr>
        <w:t>不恰当，又为什么</w:t>
      </w:r>
      <w:r>
        <w:rPr>
          <w:rFonts w:ascii="宋体" w:eastAsia="宋体" w:hAnsi="宋体" w:hint="eastAsia"/>
          <w:sz w:val="24"/>
          <w:szCs w:val="24"/>
        </w:rPr>
        <w:t>? </w:t>
      </w:r>
    </w:p>
    <w:p w14:paraId="30D1E3A9" w14:textId="77777777" w:rsidR="008E5D7B" w:rsidRDefault="00B64DBE">
      <w:pPr>
        <w:spacing w:line="360" w:lineRule="auto"/>
        <w:ind w:firstLineChars="200" w:firstLine="480"/>
        <w:rPr>
          <w:rFonts w:ascii="宋体" w:eastAsia="宋体" w:hAnsi="宋体"/>
          <w:sz w:val="24"/>
          <w:szCs w:val="24"/>
        </w:rPr>
      </w:pPr>
      <w:r>
        <w:rPr>
          <w:rFonts w:ascii="宋体" w:eastAsia="宋体" w:hAnsi="宋体" w:hint="eastAsia"/>
          <w:sz w:val="24"/>
          <w:szCs w:val="24"/>
        </w:rPr>
        <w:t>3.</w:t>
      </w:r>
      <w:r>
        <w:rPr>
          <w:rFonts w:ascii="宋体" w:eastAsia="宋体" w:hAnsi="宋体" w:hint="eastAsia"/>
          <w:sz w:val="24"/>
          <w:szCs w:val="24"/>
        </w:rPr>
        <w:t>郭翰文改行去干人事，是否正确</w:t>
      </w:r>
      <w:r>
        <w:rPr>
          <w:rFonts w:ascii="宋体" w:eastAsia="宋体" w:hAnsi="宋体" w:hint="eastAsia"/>
          <w:sz w:val="24"/>
          <w:szCs w:val="24"/>
        </w:rPr>
        <w:t>?</w:t>
      </w:r>
      <w:r>
        <w:rPr>
          <w:rFonts w:ascii="宋体" w:eastAsia="宋体" w:hAnsi="宋体" w:hint="eastAsia"/>
          <w:sz w:val="24"/>
          <w:szCs w:val="24"/>
        </w:rPr>
        <w:t>为什么</w:t>
      </w:r>
      <w:r>
        <w:rPr>
          <w:rFonts w:ascii="宋体" w:eastAsia="宋体" w:hAnsi="宋体" w:hint="eastAsia"/>
          <w:sz w:val="24"/>
          <w:szCs w:val="24"/>
        </w:rPr>
        <w:t>?  </w:t>
      </w:r>
    </w:p>
    <w:p w14:paraId="7F17A43B" w14:textId="77777777" w:rsidR="008E5D7B" w:rsidRDefault="00B64DBE">
      <w:pPr>
        <w:spacing w:line="360" w:lineRule="auto"/>
        <w:ind w:firstLineChars="200" w:firstLine="480"/>
        <w:rPr>
          <w:rFonts w:ascii="宋体" w:eastAsia="宋体" w:hAnsi="宋体"/>
          <w:sz w:val="24"/>
          <w:szCs w:val="24"/>
        </w:rPr>
      </w:pPr>
      <w:r>
        <w:rPr>
          <w:rFonts w:ascii="宋体" w:eastAsia="宋体" w:hAnsi="宋体" w:hint="eastAsia"/>
          <w:sz w:val="24"/>
          <w:szCs w:val="24"/>
        </w:rPr>
        <w:t>4.</w:t>
      </w:r>
      <w:r>
        <w:rPr>
          <w:rFonts w:ascii="宋体" w:eastAsia="宋体" w:hAnsi="宋体" w:hint="eastAsia"/>
          <w:sz w:val="24"/>
          <w:szCs w:val="24"/>
        </w:rPr>
        <w:t>你若是乔总，回来听了傅总的汇报，会怎样决定</w:t>
      </w:r>
      <w:r>
        <w:rPr>
          <w:rFonts w:ascii="宋体" w:eastAsia="宋体" w:hAnsi="宋体" w:hint="eastAsia"/>
          <w:sz w:val="24"/>
          <w:szCs w:val="24"/>
        </w:rPr>
        <w:t>?</w:t>
      </w:r>
      <w:r>
        <w:rPr>
          <w:rFonts w:ascii="宋体" w:eastAsia="宋体" w:hAnsi="宋体" w:hint="eastAsia"/>
          <w:sz w:val="24"/>
          <w:szCs w:val="24"/>
        </w:rPr>
        <w:t>为什么</w:t>
      </w:r>
      <w:r>
        <w:rPr>
          <w:rFonts w:ascii="宋体" w:eastAsia="宋体" w:hAnsi="宋体" w:hint="eastAsia"/>
          <w:sz w:val="24"/>
          <w:szCs w:val="24"/>
        </w:rPr>
        <w:t>?  </w:t>
      </w:r>
    </w:p>
    <w:p w14:paraId="49046378" w14:textId="77777777" w:rsidR="008E5D7B" w:rsidRDefault="008E5D7B">
      <w:pPr>
        <w:spacing w:line="360" w:lineRule="auto"/>
        <w:ind w:firstLineChars="200" w:firstLine="480"/>
        <w:rPr>
          <w:rFonts w:ascii="宋体" w:eastAsia="宋体" w:hAnsi="宋体"/>
          <w:sz w:val="24"/>
          <w:szCs w:val="24"/>
        </w:rPr>
      </w:pPr>
    </w:p>
    <w:p w14:paraId="4868CC22" w14:textId="77777777" w:rsidR="008E5D7B" w:rsidRDefault="00B64DBE">
      <w:pPr>
        <w:spacing w:line="360" w:lineRule="auto"/>
        <w:ind w:firstLineChars="200" w:firstLine="562"/>
        <w:jc w:val="center"/>
        <w:outlineLvl w:val="0"/>
        <w:rPr>
          <w:rFonts w:ascii="宋体" w:eastAsia="宋体" w:hAnsi="宋体"/>
          <w:b/>
          <w:bCs/>
          <w:sz w:val="28"/>
          <w:szCs w:val="28"/>
        </w:rPr>
      </w:pPr>
      <w:bookmarkStart w:id="1" w:name="_Toc28197"/>
      <w:r>
        <w:rPr>
          <w:rFonts w:ascii="宋体" w:eastAsia="宋体" w:hAnsi="宋体" w:hint="eastAsia"/>
          <w:b/>
          <w:bCs/>
          <w:sz w:val="28"/>
          <w:szCs w:val="28"/>
        </w:rPr>
        <w:t>案例二：人力资源在罗</w:t>
      </w:r>
      <w:proofErr w:type="gramStart"/>
      <w:r>
        <w:rPr>
          <w:rFonts w:ascii="宋体" w:eastAsia="宋体" w:hAnsi="宋体" w:hint="eastAsia"/>
          <w:b/>
          <w:bCs/>
          <w:sz w:val="28"/>
          <w:szCs w:val="28"/>
        </w:rPr>
        <w:t>姆</w:t>
      </w:r>
      <w:proofErr w:type="gramEnd"/>
      <w:r>
        <w:rPr>
          <w:rFonts w:ascii="宋体" w:eastAsia="宋体" w:hAnsi="宋体" w:hint="eastAsia"/>
          <w:b/>
          <w:bCs/>
          <w:sz w:val="28"/>
          <w:szCs w:val="28"/>
        </w:rPr>
        <w:t>公司变革中的角色</w:t>
      </w:r>
      <w:bookmarkEnd w:id="1"/>
    </w:p>
    <w:p w14:paraId="776C1083" w14:textId="77777777" w:rsidR="008E5D7B" w:rsidRDefault="00B64DBE">
      <w:pPr>
        <w:spacing w:line="360" w:lineRule="auto"/>
        <w:rPr>
          <w:rFonts w:ascii="宋体" w:eastAsia="宋体" w:hAnsi="宋体" w:cs="新宋体"/>
          <w:sz w:val="24"/>
          <w:szCs w:val="24"/>
        </w:rPr>
      </w:pPr>
      <w:r>
        <w:rPr>
          <w:rFonts w:ascii="宋体" w:eastAsia="宋体" w:hAnsi="宋体" w:cs="新宋体" w:hint="eastAsia"/>
          <w:sz w:val="24"/>
          <w:szCs w:val="24"/>
        </w:rPr>
        <w:t xml:space="preserve">    </w:t>
      </w:r>
      <w:r>
        <w:rPr>
          <w:rFonts w:ascii="宋体" w:eastAsia="宋体" w:hAnsi="宋体" w:cs="新宋体" w:hint="eastAsia"/>
          <w:sz w:val="24"/>
          <w:szCs w:val="24"/>
        </w:rPr>
        <w:t>西门子·罗</w:t>
      </w:r>
      <w:proofErr w:type="gramStart"/>
      <w:r>
        <w:rPr>
          <w:rFonts w:ascii="宋体" w:eastAsia="宋体" w:hAnsi="宋体" w:cs="新宋体" w:hint="eastAsia"/>
          <w:sz w:val="24"/>
          <w:szCs w:val="24"/>
        </w:rPr>
        <w:t>姆</w:t>
      </w:r>
      <w:proofErr w:type="gramEnd"/>
      <w:r>
        <w:rPr>
          <w:rFonts w:ascii="宋体" w:eastAsia="宋体" w:hAnsi="宋体" w:cs="新宋体" w:hint="eastAsia"/>
          <w:sz w:val="24"/>
          <w:szCs w:val="24"/>
        </w:rPr>
        <w:t>公司是电子电器系统供应商西门子公司的一家生产厂。</w:t>
      </w:r>
      <w:r>
        <w:rPr>
          <w:rFonts w:ascii="宋体" w:eastAsia="宋体" w:hAnsi="宋体" w:cs="新宋体" w:hint="eastAsia"/>
          <w:sz w:val="24"/>
          <w:szCs w:val="24"/>
        </w:rPr>
        <w:t>1988</w:t>
      </w:r>
      <w:r>
        <w:rPr>
          <w:rFonts w:ascii="宋体" w:eastAsia="宋体" w:hAnsi="宋体" w:cs="新宋体" w:hint="eastAsia"/>
          <w:sz w:val="24"/>
          <w:szCs w:val="24"/>
        </w:rPr>
        <w:t>年，公司每年亏损</w:t>
      </w:r>
      <w:r>
        <w:rPr>
          <w:rFonts w:ascii="宋体" w:eastAsia="宋体" w:hAnsi="宋体" w:cs="新宋体" w:hint="eastAsia"/>
          <w:sz w:val="24"/>
          <w:szCs w:val="24"/>
        </w:rPr>
        <w:t>100</w:t>
      </w:r>
      <w:r>
        <w:rPr>
          <w:rFonts w:ascii="宋体" w:eastAsia="宋体" w:hAnsi="宋体" w:cs="新宋体" w:hint="eastAsia"/>
          <w:sz w:val="24"/>
          <w:szCs w:val="24"/>
        </w:rPr>
        <w:t>万美元时被西门子公司收购。西门子公司本身是一家知识型企业，所以，决定对罗</w:t>
      </w:r>
      <w:proofErr w:type="gramStart"/>
      <w:r>
        <w:rPr>
          <w:rFonts w:ascii="宋体" w:eastAsia="宋体" w:hAnsi="宋体" w:cs="新宋体" w:hint="eastAsia"/>
          <w:sz w:val="24"/>
          <w:szCs w:val="24"/>
        </w:rPr>
        <w:t>姆</w:t>
      </w:r>
      <w:proofErr w:type="gramEnd"/>
      <w:r>
        <w:rPr>
          <w:rFonts w:ascii="宋体" w:eastAsia="宋体" w:hAnsi="宋体" w:cs="新宋体" w:hint="eastAsia"/>
          <w:sz w:val="24"/>
          <w:szCs w:val="24"/>
        </w:rPr>
        <w:t>公司进行转型，把它构造成一个学习型组织，以便它在新的商业环境下具有竞争力。</w:t>
      </w:r>
    </w:p>
    <w:p w14:paraId="07C25B78" w14:textId="77777777" w:rsidR="008E5D7B" w:rsidRDefault="00B64DBE">
      <w:pPr>
        <w:spacing w:line="360" w:lineRule="auto"/>
        <w:rPr>
          <w:rFonts w:ascii="宋体" w:eastAsia="宋体" w:hAnsi="宋体" w:cs="新宋体"/>
          <w:sz w:val="24"/>
          <w:szCs w:val="24"/>
        </w:rPr>
      </w:pPr>
      <w:r>
        <w:rPr>
          <w:rFonts w:ascii="宋体" w:eastAsia="宋体" w:hAnsi="宋体" w:cs="新宋体" w:hint="eastAsia"/>
          <w:sz w:val="24"/>
          <w:szCs w:val="24"/>
        </w:rPr>
        <w:t xml:space="preserve">    </w:t>
      </w:r>
      <w:r>
        <w:rPr>
          <w:rFonts w:ascii="宋体" w:eastAsia="宋体" w:hAnsi="宋体" w:cs="新宋体" w:hint="eastAsia"/>
          <w:sz w:val="24"/>
          <w:szCs w:val="24"/>
        </w:rPr>
        <w:t>变革开始，公司高管们设计了新的评价方法。新的方法提高了业绩标准，并且鼓励员工自我开发。公司总裁兼首席执行官卡尔·金恩答应跟踪评价主要骨干的业绩。公司同时进行文化转型，强调“速度、勇气和快速行动”。分散在美国各地的</w:t>
      </w:r>
      <w:r>
        <w:rPr>
          <w:rFonts w:ascii="宋体" w:eastAsia="宋体" w:hAnsi="宋体" w:cs="新宋体" w:hint="eastAsia"/>
          <w:sz w:val="24"/>
          <w:szCs w:val="24"/>
        </w:rPr>
        <w:t>600</w:t>
      </w:r>
      <w:r>
        <w:rPr>
          <w:rFonts w:ascii="宋体" w:eastAsia="宋体" w:hAnsi="宋体" w:cs="新宋体" w:hint="eastAsia"/>
          <w:sz w:val="24"/>
          <w:szCs w:val="24"/>
        </w:rPr>
        <w:t>多名经理参加了一项为期两天的旨在强化上</w:t>
      </w:r>
      <w:r>
        <w:rPr>
          <w:rFonts w:ascii="宋体" w:eastAsia="宋体" w:hAnsi="宋体" w:cs="新宋体" w:hint="eastAsia"/>
          <w:sz w:val="24"/>
          <w:szCs w:val="24"/>
        </w:rPr>
        <w:t>述理念的“世界一流管理学院”培训会议。最后，公司重新设计了它的薪资和奖励政策。人力资源部留出一部分奖金奖励给那些充分发挥自己潜能的员工。</w:t>
      </w:r>
    </w:p>
    <w:p w14:paraId="463BB108" w14:textId="77777777" w:rsidR="008E5D7B" w:rsidRDefault="00B64DBE">
      <w:pPr>
        <w:spacing w:line="360" w:lineRule="auto"/>
        <w:ind w:firstLineChars="200" w:firstLine="480"/>
        <w:rPr>
          <w:rFonts w:ascii="宋体" w:eastAsia="宋体" w:hAnsi="宋体" w:cs="新宋体"/>
          <w:sz w:val="24"/>
          <w:szCs w:val="24"/>
        </w:rPr>
      </w:pPr>
      <w:r>
        <w:rPr>
          <w:rFonts w:ascii="宋体" w:eastAsia="宋体" w:hAnsi="宋体" w:cs="新宋体" w:hint="eastAsia"/>
          <w:sz w:val="24"/>
          <w:szCs w:val="24"/>
        </w:rPr>
        <w:t>当公司</w:t>
      </w:r>
      <w:proofErr w:type="gramStart"/>
      <w:r>
        <w:rPr>
          <w:rFonts w:ascii="宋体" w:eastAsia="宋体" w:hAnsi="宋体" w:cs="新宋体" w:hint="eastAsia"/>
          <w:sz w:val="24"/>
          <w:szCs w:val="24"/>
        </w:rPr>
        <w:t>向着学习</w:t>
      </w:r>
      <w:proofErr w:type="gramEnd"/>
      <w:r>
        <w:rPr>
          <w:rFonts w:ascii="宋体" w:eastAsia="宋体" w:hAnsi="宋体" w:cs="新宋体" w:hint="eastAsia"/>
          <w:sz w:val="24"/>
          <w:szCs w:val="24"/>
        </w:rPr>
        <w:t>型组织进步的时候，人力资源本身也得到了新的提高，这使得公司追求卓越的目标成为现实。副总裁哈斯考克要求人力资源部的人员掌握三项技能：业务技能、变革与方法技能、人际信任。为了实现上述目标，人力资源部打破人员配置、培训、福利等之间的隔阂，重新划分为</w:t>
      </w:r>
      <w:r>
        <w:rPr>
          <w:rFonts w:ascii="宋体" w:eastAsia="宋体" w:hAnsi="宋体" w:cs="新宋体" w:hint="eastAsia"/>
          <w:sz w:val="24"/>
          <w:szCs w:val="24"/>
        </w:rPr>
        <w:t>5</w:t>
      </w:r>
      <w:r>
        <w:rPr>
          <w:rFonts w:ascii="宋体" w:eastAsia="宋体" w:hAnsi="宋体" w:cs="新宋体" w:hint="eastAsia"/>
          <w:sz w:val="24"/>
          <w:szCs w:val="24"/>
        </w:rPr>
        <w:t>个以业务为导向的小组。战略和设计小组负责研究罗</w:t>
      </w:r>
      <w:proofErr w:type="gramStart"/>
      <w:r>
        <w:rPr>
          <w:rFonts w:ascii="宋体" w:eastAsia="宋体" w:hAnsi="宋体" w:cs="新宋体" w:hint="eastAsia"/>
          <w:sz w:val="24"/>
          <w:szCs w:val="24"/>
        </w:rPr>
        <w:t>姆</w:t>
      </w:r>
      <w:proofErr w:type="gramEnd"/>
      <w:r>
        <w:rPr>
          <w:rFonts w:ascii="宋体" w:eastAsia="宋体" w:hAnsi="宋体" w:cs="新宋体" w:hint="eastAsia"/>
          <w:sz w:val="24"/>
          <w:szCs w:val="24"/>
        </w:rPr>
        <w:t>公司的业务发展计划；咨询服务小组帮助塑造公司文化并推动员工实现人力资</w:t>
      </w:r>
      <w:r>
        <w:rPr>
          <w:rFonts w:ascii="宋体" w:eastAsia="宋体" w:hAnsi="宋体" w:cs="新宋体" w:hint="eastAsia"/>
          <w:sz w:val="24"/>
          <w:szCs w:val="24"/>
        </w:rPr>
        <w:t>源目标；人力资源项目整合小组，确保人力资源经理在公司范围内克隆他们自己的专长；教育小组协助员工发展；人力资源服务中心处理员工日常人力资源问题。哈斯考克说：我们不仅仅认为自己是辅助性的，我们还要充分发挥自己的作用。所有这些努力加在一起，帮助公司实现了转型。</w:t>
      </w:r>
      <w:r>
        <w:rPr>
          <w:rFonts w:ascii="宋体" w:eastAsia="宋体" w:hAnsi="宋体" w:cs="新宋体" w:hint="eastAsia"/>
          <w:sz w:val="24"/>
          <w:szCs w:val="24"/>
        </w:rPr>
        <w:t>1996</w:t>
      </w:r>
      <w:r>
        <w:rPr>
          <w:rFonts w:ascii="宋体" w:eastAsia="宋体" w:hAnsi="宋体" w:cs="新宋体" w:hint="eastAsia"/>
          <w:sz w:val="24"/>
          <w:szCs w:val="24"/>
        </w:rPr>
        <w:t>年，该公司荣获《人事杂志》“最佳变革管理奖”。</w:t>
      </w:r>
      <w:r>
        <w:rPr>
          <w:rFonts w:ascii="宋体" w:eastAsia="宋体" w:hAnsi="宋体" w:cs="新宋体" w:hint="eastAsia"/>
          <w:sz w:val="24"/>
          <w:szCs w:val="24"/>
        </w:rPr>
        <w:t xml:space="preserve">  </w:t>
      </w:r>
    </w:p>
    <w:p w14:paraId="7B0360B6" w14:textId="77777777" w:rsidR="008E5D7B" w:rsidRDefault="00B64DBE">
      <w:pPr>
        <w:spacing w:line="360" w:lineRule="auto"/>
        <w:ind w:firstLineChars="200" w:firstLine="480"/>
        <w:rPr>
          <w:rFonts w:ascii="宋体" w:eastAsia="宋体" w:hAnsi="宋体"/>
          <w:sz w:val="24"/>
          <w:szCs w:val="24"/>
        </w:rPr>
      </w:pPr>
      <w:r>
        <w:rPr>
          <w:rFonts w:ascii="宋体" w:eastAsia="宋体" w:hAnsi="宋体" w:hint="eastAsia"/>
          <w:sz w:val="24"/>
          <w:szCs w:val="24"/>
        </w:rPr>
        <w:t>【</w:t>
      </w:r>
      <w:r>
        <w:rPr>
          <w:rFonts w:ascii="宋体" w:eastAsia="宋体" w:hAnsi="宋体" w:hint="eastAsia"/>
          <w:sz w:val="24"/>
          <w:szCs w:val="24"/>
        </w:rPr>
        <w:t>讨论</w:t>
      </w:r>
      <w:r>
        <w:rPr>
          <w:rFonts w:ascii="宋体" w:eastAsia="宋体" w:hAnsi="宋体" w:hint="eastAsia"/>
          <w:sz w:val="24"/>
          <w:szCs w:val="24"/>
        </w:rPr>
        <w:t>题】</w:t>
      </w:r>
    </w:p>
    <w:p w14:paraId="4BA21A08" w14:textId="77777777" w:rsidR="008E5D7B" w:rsidRDefault="00B64DBE">
      <w:pPr>
        <w:spacing w:line="360" w:lineRule="auto"/>
        <w:rPr>
          <w:rFonts w:ascii="宋体" w:eastAsia="宋体" w:hAnsi="宋体" w:cs="新宋体"/>
          <w:sz w:val="24"/>
          <w:szCs w:val="24"/>
        </w:rPr>
      </w:pPr>
      <w:r>
        <w:rPr>
          <w:rFonts w:ascii="宋体" w:eastAsia="宋体" w:hAnsi="宋体" w:cs="新宋体" w:hint="eastAsia"/>
          <w:sz w:val="24"/>
          <w:szCs w:val="24"/>
        </w:rPr>
        <w:t>1.</w:t>
      </w:r>
      <w:r>
        <w:rPr>
          <w:rFonts w:ascii="宋体" w:eastAsia="宋体" w:hAnsi="宋体" w:cs="新宋体" w:hint="eastAsia"/>
          <w:sz w:val="24"/>
          <w:szCs w:val="24"/>
        </w:rPr>
        <w:t>人力资源措施是怎样帮助罗</w:t>
      </w:r>
      <w:proofErr w:type="gramStart"/>
      <w:r>
        <w:rPr>
          <w:rFonts w:ascii="宋体" w:eastAsia="宋体" w:hAnsi="宋体" w:cs="新宋体" w:hint="eastAsia"/>
          <w:sz w:val="24"/>
          <w:szCs w:val="24"/>
        </w:rPr>
        <w:t>姆</w:t>
      </w:r>
      <w:proofErr w:type="gramEnd"/>
      <w:r>
        <w:rPr>
          <w:rFonts w:ascii="宋体" w:eastAsia="宋体" w:hAnsi="宋体" w:cs="新宋体" w:hint="eastAsia"/>
          <w:sz w:val="24"/>
          <w:szCs w:val="24"/>
        </w:rPr>
        <w:t>公司顺利转型的？</w:t>
      </w:r>
    </w:p>
    <w:p w14:paraId="24CD7EBF" w14:textId="77777777" w:rsidR="008E5D7B" w:rsidRDefault="00B64DBE">
      <w:pPr>
        <w:spacing w:line="360" w:lineRule="auto"/>
        <w:rPr>
          <w:rFonts w:ascii="宋体" w:eastAsia="宋体" w:hAnsi="宋体" w:cs="新宋体"/>
          <w:sz w:val="24"/>
          <w:szCs w:val="24"/>
        </w:rPr>
      </w:pPr>
      <w:r>
        <w:rPr>
          <w:rFonts w:ascii="宋体" w:eastAsia="宋体" w:hAnsi="宋体" w:cs="新宋体" w:hint="eastAsia"/>
          <w:sz w:val="24"/>
          <w:szCs w:val="24"/>
        </w:rPr>
        <w:lastRenderedPageBreak/>
        <w:t>2.</w:t>
      </w:r>
      <w:r>
        <w:rPr>
          <w:rFonts w:ascii="宋体" w:eastAsia="宋体" w:hAnsi="宋体" w:cs="新宋体" w:hint="eastAsia"/>
          <w:sz w:val="24"/>
          <w:szCs w:val="24"/>
        </w:rPr>
        <w:t>从案例中，你怎么认识人力资源与公司总体战略的关系？</w:t>
      </w:r>
    </w:p>
    <w:p w14:paraId="7A84370E" w14:textId="77777777" w:rsidR="008E5D7B" w:rsidRDefault="008E5D7B">
      <w:pPr>
        <w:spacing w:line="360" w:lineRule="auto"/>
        <w:rPr>
          <w:rFonts w:ascii="宋体" w:eastAsia="宋体" w:hAnsi="宋体" w:cs="新宋体"/>
          <w:sz w:val="24"/>
          <w:szCs w:val="24"/>
        </w:rPr>
      </w:pPr>
    </w:p>
    <w:p w14:paraId="3D4113D7" w14:textId="77777777" w:rsidR="008E5D7B" w:rsidRDefault="00B64DBE">
      <w:pPr>
        <w:spacing w:line="360" w:lineRule="auto"/>
        <w:ind w:firstLineChars="200" w:firstLine="562"/>
        <w:jc w:val="center"/>
        <w:outlineLvl w:val="0"/>
        <w:rPr>
          <w:rFonts w:ascii="宋体" w:eastAsia="宋体" w:hAnsi="宋体"/>
          <w:b/>
          <w:bCs/>
          <w:sz w:val="28"/>
          <w:szCs w:val="28"/>
        </w:rPr>
      </w:pPr>
      <w:bookmarkStart w:id="2" w:name="_Toc31420"/>
      <w:r>
        <w:rPr>
          <w:rFonts w:ascii="宋体" w:eastAsia="宋体" w:hAnsi="宋体" w:hint="eastAsia"/>
          <w:b/>
          <w:bCs/>
          <w:sz w:val="28"/>
          <w:szCs w:val="28"/>
        </w:rPr>
        <w:t>案例三——戴尔：低成本战略的人力资源管理</w:t>
      </w:r>
      <w:bookmarkEnd w:id="2"/>
    </w:p>
    <w:p w14:paraId="04A2ED69" w14:textId="77777777" w:rsidR="008E5D7B" w:rsidRDefault="00B64DBE">
      <w:pPr>
        <w:shd w:val="clear" w:color="auto" w:fill="FFFFFF"/>
        <w:spacing w:line="360" w:lineRule="auto"/>
        <w:rPr>
          <w:rFonts w:ascii="宋体" w:eastAsia="宋体" w:hAnsi="宋体" w:cs="新宋体"/>
          <w:sz w:val="24"/>
          <w:szCs w:val="24"/>
        </w:rPr>
      </w:pPr>
      <w:r>
        <w:rPr>
          <w:rStyle w:val="a8"/>
          <w:rFonts w:ascii="宋体" w:eastAsia="宋体" w:hAnsi="宋体" w:cs="新宋体" w:hint="eastAsia"/>
          <w:color w:val="000000"/>
          <w:sz w:val="24"/>
          <w:szCs w:val="24"/>
          <w:shd w:val="clear" w:color="auto" w:fill="FFFFFF"/>
        </w:rPr>
        <w:t xml:space="preserve">    1.</w:t>
      </w:r>
      <w:r>
        <w:rPr>
          <w:rStyle w:val="a8"/>
          <w:rFonts w:ascii="宋体" w:eastAsia="宋体" w:hAnsi="宋体" w:cs="新宋体" w:hint="eastAsia"/>
          <w:color w:val="000000"/>
          <w:sz w:val="24"/>
          <w:szCs w:val="24"/>
          <w:shd w:val="clear" w:color="auto" w:fill="FFFFFF"/>
        </w:rPr>
        <w:t>公司背景</w:t>
      </w:r>
    </w:p>
    <w:p w14:paraId="797A8180" w14:textId="77777777" w:rsidR="008E5D7B" w:rsidRDefault="00B64DBE">
      <w:pPr>
        <w:widowControl w:val="0"/>
        <w:spacing w:line="360" w:lineRule="auto"/>
        <w:ind w:firstLineChars="200" w:firstLine="480"/>
        <w:jc w:val="both"/>
        <w:rPr>
          <w:rFonts w:ascii="宋体" w:eastAsia="宋体" w:hAnsi="宋体" w:cs="新宋体"/>
          <w:sz w:val="24"/>
          <w:szCs w:val="24"/>
        </w:rPr>
      </w:pPr>
      <w:r>
        <w:rPr>
          <w:rFonts w:ascii="宋体" w:eastAsia="宋体" w:hAnsi="宋体" w:cs="新宋体" w:hint="eastAsia"/>
          <w:sz w:val="24"/>
          <w:szCs w:val="24"/>
        </w:rPr>
        <w:t>戴尔公司是一家充</w:t>
      </w:r>
      <w:r>
        <w:rPr>
          <w:rFonts w:ascii="宋体" w:eastAsia="宋体" w:hAnsi="宋体" w:cs="新宋体" w:hint="eastAsia"/>
          <w:sz w:val="24"/>
          <w:szCs w:val="24"/>
        </w:rPr>
        <w:t>满传奇的公司，它的创始人</w:t>
      </w:r>
      <w:r>
        <w:rPr>
          <w:rFonts w:ascii="宋体" w:eastAsia="宋体" w:hAnsi="宋体" w:cs="新宋体" w:hint="eastAsia"/>
          <w:sz w:val="24"/>
          <w:szCs w:val="24"/>
        </w:rPr>
        <w:t>Michael Dell</w:t>
      </w:r>
      <w:r>
        <w:rPr>
          <w:rFonts w:ascii="宋体" w:eastAsia="宋体" w:hAnsi="宋体" w:cs="新宋体" w:hint="eastAsia"/>
          <w:sz w:val="24"/>
          <w:szCs w:val="24"/>
        </w:rPr>
        <w:t>也是一位充满传奇的人物。</w:t>
      </w:r>
      <w:r>
        <w:rPr>
          <w:rFonts w:ascii="宋体" w:eastAsia="宋体" w:hAnsi="宋体" w:cs="新宋体" w:hint="eastAsia"/>
          <w:sz w:val="24"/>
          <w:szCs w:val="24"/>
        </w:rPr>
        <w:t>12</w:t>
      </w:r>
      <w:r>
        <w:rPr>
          <w:rFonts w:ascii="宋体" w:eastAsia="宋体" w:hAnsi="宋体" w:cs="新宋体" w:hint="eastAsia"/>
          <w:sz w:val="24"/>
          <w:szCs w:val="24"/>
        </w:rPr>
        <w:t>岁的</w:t>
      </w:r>
      <w:r>
        <w:rPr>
          <w:rFonts w:ascii="宋体" w:eastAsia="宋体" w:hAnsi="宋体" w:cs="新宋体" w:hint="eastAsia"/>
          <w:sz w:val="24"/>
          <w:szCs w:val="24"/>
        </w:rPr>
        <w:t>Dell</w:t>
      </w:r>
      <w:r>
        <w:rPr>
          <w:rFonts w:ascii="宋体" w:eastAsia="宋体" w:hAnsi="宋体" w:cs="新宋体" w:hint="eastAsia"/>
          <w:sz w:val="24"/>
          <w:szCs w:val="24"/>
        </w:rPr>
        <w:t>在一次冒险的邮票生意中赚了</w:t>
      </w:r>
      <w:r>
        <w:rPr>
          <w:rFonts w:ascii="宋体" w:eastAsia="宋体" w:hAnsi="宋体" w:cs="新宋体" w:hint="eastAsia"/>
          <w:sz w:val="24"/>
          <w:szCs w:val="24"/>
        </w:rPr>
        <w:t>2000</w:t>
      </w:r>
      <w:r>
        <w:rPr>
          <w:rFonts w:ascii="宋体" w:eastAsia="宋体" w:hAnsi="宋体" w:cs="新宋体" w:hint="eastAsia"/>
          <w:sz w:val="24"/>
          <w:szCs w:val="24"/>
        </w:rPr>
        <w:t>美元，</w:t>
      </w:r>
      <w:r>
        <w:rPr>
          <w:rFonts w:ascii="宋体" w:eastAsia="宋体" w:hAnsi="宋体" w:cs="新宋体" w:hint="eastAsia"/>
          <w:sz w:val="24"/>
          <w:szCs w:val="24"/>
        </w:rPr>
        <w:t>16</w:t>
      </w:r>
      <w:r>
        <w:rPr>
          <w:rFonts w:ascii="宋体" w:eastAsia="宋体" w:hAnsi="宋体" w:cs="新宋体" w:hint="eastAsia"/>
          <w:sz w:val="24"/>
          <w:szCs w:val="24"/>
        </w:rPr>
        <w:t>岁的</w:t>
      </w:r>
      <w:r>
        <w:rPr>
          <w:rFonts w:ascii="宋体" w:eastAsia="宋体" w:hAnsi="宋体" w:cs="新宋体" w:hint="eastAsia"/>
          <w:sz w:val="24"/>
          <w:szCs w:val="24"/>
        </w:rPr>
        <w:t>Dell</w:t>
      </w:r>
      <w:r>
        <w:rPr>
          <w:rFonts w:ascii="宋体" w:eastAsia="宋体" w:hAnsi="宋体" w:cs="新宋体" w:hint="eastAsia"/>
          <w:sz w:val="24"/>
          <w:szCs w:val="24"/>
        </w:rPr>
        <w:t>通过直接发信和电话联系的方式为报纸征订订户一年收入</w:t>
      </w:r>
      <w:r>
        <w:rPr>
          <w:rFonts w:ascii="宋体" w:eastAsia="宋体" w:hAnsi="宋体" w:cs="新宋体" w:hint="eastAsia"/>
          <w:sz w:val="24"/>
          <w:szCs w:val="24"/>
        </w:rPr>
        <w:t>1.8</w:t>
      </w:r>
      <w:r>
        <w:rPr>
          <w:rFonts w:ascii="宋体" w:eastAsia="宋体" w:hAnsi="宋体" w:cs="新宋体" w:hint="eastAsia"/>
          <w:sz w:val="24"/>
          <w:szCs w:val="24"/>
        </w:rPr>
        <w:t>万美元，</w:t>
      </w:r>
      <w:r>
        <w:rPr>
          <w:rFonts w:ascii="宋体" w:eastAsia="宋体" w:hAnsi="宋体" w:cs="新宋体" w:hint="eastAsia"/>
          <w:sz w:val="24"/>
          <w:szCs w:val="24"/>
        </w:rPr>
        <w:t>19</w:t>
      </w:r>
      <w:r>
        <w:rPr>
          <w:rFonts w:ascii="宋体" w:eastAsia="宋体" w:hAnsi="宋体" w:cs="新宋体" w:hint="eastAsia"/>
          <w:sz w:val="24"/>
          <w:szCs w:val="24"/>
        </w:rPr>
        <w:t>岁的</w:t>
      </w:r>
      <w:r>
        <w:rPr>
          <w:rFonts w:ascii="宋体" w:eastAsia="宋体" w:hAnsi="宋体" w:cs="新宋体" w:hint="eastAsia"/>
          <w:sz w:val="24"/>
          <w:szCs w:val="24"/>
        </w:rPr>
        <w:t>Dell</w:t>
      </w:r>
      <w:r>
        <w:rPr>
          <w:rFonts w:ascii="宋体" w:eastAsia="宋体" w:hAnsi="宋体" w:cs="新宋体" w:hint="eastAsia"/>
          <w:sz w:val="24"/>
          <w:szCs w:val="24"/>
        </w:rPr>
        <w:t>用</w:t>
      </w:r>
      <w:r>
        <w:rPr>
          <w:rFonts w:ascii="宋体" w:eastAsia="宋体" w:hAnsi="宋体" w:cs="新宋体" w:hint="eastAsia"/>
          <w:sz w:val="24"/>
          <w:szCs w:val="24"/>
        </w:rPr>
        <w:t>1000</w:t>
      </w:r>
      <w:r>
        <w:rPr>
          <w:rFonts w:ascii="宋体" w:eastAsia="宋体" w:hAnsi="宋体" w:cs="新宋体" w:hint="eastAsia"/>
          <w:sz w:val="24"/>
          <w:szCs w:val="24"/>
        </w:rPr>
        <w:t>美元在他的大学宿舍里创建了戴尔公司。</w:t>
      </w:r>
      <w:r>
        <w:rPr>
          <w:rFonts w:ascii="宋体" w:eastAsia="宋体" w:hAnsi="宋体" w:cs="新宋体" w:hint="eastAsia"/>
          <w:sz w:val="24"/>
          <w:szCs w:val="24"/>
        </w:rPr>
        <w:t>1992</w:t>
      </w:r>
      <w:r>
        <w:rPr>
          <w:rFonts w:ascii="宋体" w:eastAsia="宋体" w:hAnsi="宋体" w:cs="新宋体" w:hint="eastAsia"/>
          <w:sz w:val="24"/>
          <w:szCs w:val="24"/>
        </w:rPr>
        <w:t>年，</w:t>
      </w:r>
      <w:r>
        <w:rPr>
          <w:rFonts w:ascii="宋体" w:eastAsia="宋体" w:hAnsi="宋体" w:cs="新宋体" w:hint="eastAsia"/>
          <w:sz w:val="24"/>
          <w:szCs w:val="24"/>
        </w:rPr>
        <w:t>Dell</w:t>
      </w:r>
      <w:r>
        <w:rPr>
          <w:rFonts w:ascii="宋体" w:eastAsia="宋体" w:hAnsi="宋体" w:cs="新宋体" w:hint="eastAsia"/>
          <w:sz w:val="24"/>
          <w:szCs w:val="24"/>
        </w:rPr>
        <w:t>凭借他的戴尔公司成为《财富》</w:t>
      </w:r>
      <w:r>
        <w:rPr>
          <w:rFonts w:ascii="宋体" w:eastAsia="宋体" w:hAnsi="宋体" w:cs="新宋体" w:hint="eastAsia"/>
          <w:sz w:val="24"/>
          <w:szCs w:val="24"/>
        </w:rPr>
        <w:t>500</w:t>
      </w:r>
      <w:r>
        <w:rPr>
          <w:rFonts w:ascii="宋体" w:eastAsia="宋体" w:hAnsi="宋体" w:cs="新宋体" w:hint="eastAsia"/>
          <w:sz w:val="24"/>
          <w:szCs w:val="24"/>
        </w:rPr>
        <w:t>强企业中最年轻的</w:t>
      </w:r>
      <w:r>
        <w:rPr>
          <w:rFonts w:ascii="宋体" w:eastAsia="宋体" w:hAnsi="宋体" w:cs="新宋体" w:hint="eastAsia"/>
          <w:sz w:val="24"/>
          <w:szCs w:val="24"/>
        </w:rPr>
        <w:t>CEO</w:t>
      </w:r>
      <w:r>
        <w:rPr>
          <w:rFonts w:ascii="宋体" w:eastAsia="宋体" w:hAnsi="宋体" w:cs="新宋体" w:hint="eastAsia"/>
          <w:sz w:val="24"/>
          <w:szCs w:val="24"/>
        </w:rPr>
        <w:t>。</w:t>
      </w:r>
    </w:p>
    <w:p w14:paraId="6BC6F9B8" w14:textId="77777777" w:rsidR="008E5D7B" w:rsidRDefault="00B64DBE">
      <w:pPr>
        <w:widowControl w:val="0"/>
        <w:spacing w:line="360" w:lineRule="auto"/>
        <w:ind w:firstLineChars="200" w:firstLine="480"/>
        <w:jc w:val="both"/>
        <w:rPr>
          <w:rFonts w:ascii="宋体" w:eastAsia="宋体" w:hAnsi="宋体" w:cs="新宋体"/>
          <w:sz w:val="24"/>
          <w:szCs w:val="24"/>
        </w:rPr>
      </w:pPr>
      <w:r>
        <w:rPr>
          <w:rFonts w:ascii="宋体" w:eastAsia="宋体" w:hAnsi="宋体" w:cs="新宋体" w:hint="eastAsia"/>
          <w:sz w:val="24"/>
          <w:szCs w:val="24"/>
        </w:rPr>
        <w:t>Dell</w:t>
      </w:r>
      <w:r>
        <w:rPr>
          <w:rFonts w:ascii="宋体" w:eastAsia="宋体" w:hAnsi="宋体" w:cs="新宋体" w:hint="eastAsia"/>
          <w:sz w:val="24"/>
          <w:szCs w:val="24"/>
        </w:rPr>
        <w:t>谈到他的成功秘诀时说：“我们取胜主要是因为我们拥有一个更好的商业模式”。这个商业模式就是著名的戴尔模式，以“直接与客户建立联系”的创新理念经营，按照客户要求制造计算机，向客户直接发货，从而能够最有效地了解客户需求，并迅速做出反应。取消中间商可以有效地降低成本、压缩时间、了解客户、及时反应。坚持直销、摒弃库存、与客户结盟是戴尔公司的“黄金三原则”，低成本</w:t>
      </w:r>
      <w:r>
        <w:rPr>
          <w:rFonts w:ascii="宋体" w:eastAsia="宋体" w:hAnsi="宋体" w:cs="新宋体" w:hint="eastAsia"/>
          <w:sz w:val="24"/>
          <w:szCs w:val="24"/>
        </w:rPr>
        <w:t>+</w:t>
      </w:r>
      <w:r>
        <w:rPr>
          <w:rFonts w:ascii="宋体" w:eastAsia="宋体" w:hAnsi="宋体" w:cs="新宋体" w:hint="eastAsia"/>
          <w:sz w:val="24"/>
          <w:szCs w:val="24"/>
        </w:rPr>
        <w:t>高效率</w:t>
      </w:r>
      <w:r>
        <w:rPr>
          <w:rFonts w:ascii="宋体" w:eastAsia="宋体" w:hAnsi="宋体" w:cs="新宋体" w:hint="eastAsia"/>
          <w:sz w:val="24"/>
          <w:szCs w:val="24"/>
        </w:rPr>
        <w:t>+</w:t>
      </w:r>
      <w:r>
        <w:rPr>
          <w:rFonts w:ascii="宋体" w:eastAsia="宋体" w:hAnsi="宋体" w:cs="新宋体" w:hint="eastAsia"/>
          <w:sz w:val="24"/>
          <w:szCs w:val="24"/>
        </w:rPr>
        <w:t>好服务是戴尔公司的评价标准。</w:t>
      </w:r>
      <w:r>
        <w:rPr>
          <w:rFonts w:ascii="宋体" w:eastAsia="宋体" w:hAnsi="宋体" w:cs="新宋体" w:hint="eastAsia"/>
          <w:sz w:val="24"/>
          <w:szCs w:val="24"/>
        </w:rPr>
        <w:t>Dell</w:t>
      </w:r>
      <w:r>
        <w:rPr>
          <w:rFonts w:ascii="宋体" w:eastAsia="宋体" w:hAnsi="宋体" w:cs="新宋体" w:hint="eastAsia"/>
          <w:sz w:val="24"/>
          <w:szCs w:val="24"/>
        </w:rPr>
        <w:t>发明了一种全世界都想模仿的商业模式，但成功效仿的公司却是寥寥无几。正是凭借着这个神奇的模式，成立于</w:t>
      </w:r>
      <w:r>
        <w:rPr>
          <w:rFonts w:ascii="宋体" w:eastAsia="宋体" w:hAnsi="宋体" w:cs="新宋体" w:hint="eastAsia"/>
          <w:sz w:val="24"/>
          <w:szCs w:val="24"/>
        </w:rPr>
        <w:t>198</w:t>
      </w:r>
      <w:r>
        <w:rPr>
          <w:rFonts w:ascii="宋体" w:eastAsia="宋体" w:hAnsi="宋体" w:cs="新宋体" w:hint="eastAsia"/>
          <w:sz w:val="24"/>
          <w:szCs w:val="24"/>
        </w:rPr>
        <w:t>4</w:t>
      </w:r>
      <w:r>
        <w:rPr>
          <w:rFonts w:ascii="宋体" w:eastAsia="宋体" w:hAnsi="宋体" w:cs="新宋体" w:hint="eastAsia"/>
          <w:sz w:val="24"/>
          <w:szCs w:val="24"/>
        </w:rPr>
        <w:t>年的戴尔公司在</w:t>
      </w:r>
      <w:r>
        <w:rPr>
          <w:rFonts w:ascii="宋体" w:eastAsia="宋体" w:hAnsi="宋体" w:cs="新宋体" w:hint="eastAsia"/>
          <w:sz w:val="24"/>
          <w:szCs w:val="24"/>
        </w:rPr>
        <w:t>20</w:t>
      </w:r>
      <w:r>
        <w:rPr>
          <w:rFonts w:ascii="宋体" w:eastAsia="宋体" w:hAnsi="宋体" w:cs="新宋体" w:hint="eastAsia"/>
          <w:sz w:val="24"/>
          <w:szCs w:val="24"/>
        </w:rPr>
        <w:t>多年的时间中成长为全球领先的</w:t>
      </w:r>
      <w:r>
        <w:rPr>
          <w:rFonts w:ascii="宋体" w:eastAsia="宋体" w:hAnsi="宋体" w:cs="新宋体" w:hint="eastAsia"/>
          <w:sz w:val="24"/>
          <w:szCs w:val="24"/>
        </w:rPr>
        <w:t>IT</w:t>
      </w:r>
      <w:r>
        <w:rPr>
          <w:rFonts w:ascii="宋体" w:eastAsia="宋体" w:hAnsi="宋体" w:cs="新宋体" w:hint="eastAsia"/>
          <w:sz w:val="24"/>
          <w:szCs w:val="24"/>
        </w:rPr>
        <w:t>产品及服务提供商，年营业额高达近</w:t>
      </w:r>
      <w:r>
        <w:rPr>
          <w:rFonts w:ascii="宋体" w:eastAsia="宋体" w:hAnsi="宋体" w:cs="新宋体" w:hint="eastAsia"/>
          <w:sz w:val="24"/>
          <w:szCs w:val="24"/>
        </w:rPr>
        <w:t>500</w:t>
      </w:r>
      <w:r>
        <w:rPr>
          <w:rFonts w:ascii="宋体" w:eastAsia="宋体" w:hAnsi="宋体" w:cs="新宋体" w:hint="eastAsia"/>
          <w:sz w:val="24"/>
          <w:szCs w:val="24"/>
        </w:rPr>
        <w:t>亿美元。</w:t>
      </w:r>
    </w:p>
    <w:p w14:paraId="4B66E92D" w14:textId="77777777" w:rsidR="008E5D7B" w:rsidRDefault="00B64DBE">
      <w:pPr>
        <w:widowControl w:val="0"/>
        <w:spacing w:line="360" w:lineRule="auto"/>
        <w:ind w:firstLineChars="200" w:firstLine="480"/>
        <w:jc w:val="both"/>
        <w:rPr>
          <w:rFonts w:ascii="宋体" w:eastAsia="宋体" w:hAnsi="宋体" w:cs="新宋体"/>
          <w:sz w:val="24"/>
          <w:szCs w:val="24"/>
        </w:rPr>
      </w:pPr>
      <w:r>
        <w:rPr>
          <w:rFonts w:ascii="宋体" w:eastAsia="宋体" w:hAnsi="宋体" w:cs="新宋体" w:hint="eastAsia"/>
          <w:sz w:val="24"/>
          <w:szCs w:val="24"/>
        </w:rPr>
        <w:t>戴尔公司于</w:t>
      </w:r>
      <w:r>
        <w:rPr>
          <w:rFonts w:ascii="宋体" w:eastAsia="宋体" w:hAnsi="宋体" w:cs="新宋体" w:hint="eastAsia"/>
          <w:sz w:val="24"/>
          <w:szCs w:val="24"/>
        </w:rPr>
        <w:t>1993</w:t>
      </w:r>
      <w:r>
        <w:rPr>
          <w:rFonts w:ascii="宋体" w:eastAsia="宋体" w:hAnsi="宋体" w:cs="新宋体" w:hint="eastAsia"/>
          <w:sz w:val="24"/>
          <w:szCs w:val="24"/>
        </w:rPr>
        <w:t>年</w:t>
      </w:r>
      <w:r>
        <w:rPr>
          <w:rFonts w:ascii="宋体" w:eastAsia="宋体" w:hAnsi="宋体" w:cs="新宋体" w:hint="eastAsia"/>
          <w:sz w:val="24"/>
          <w:szCs w:val="24"/>
        </w:rPr>
        <w:t>5</w:t>
      </w:r>
      <w:r>
        <w:rPr>
          <w:rFonts w:ascii="宋体" w:eastAsia="宋体" w:hAnsi="宋体" w:cs="新宋体" w:hint="eastAsia"/>
          <w:sz w:val="24"/>
          <w:szCs w:val="24"/>
        </w:rPr>
        <w:t>月进入中国市场，</w:t>
      </w:r>
      <w:r>
        <w:rPr>
          <w:rFonts w:ascii="宋体" w:eastAsia="宋体" w:hAnsi="宋体" w:cs="新宋体" w:hint="eastAsia"/>
          <w:sz w:val="24"/>
          <w:szCs w:val="24"/>
        </w:rPr>
        <w:t>1998</w:t>
      </w:r>
      <w:r>
        <w:rPr>
          <w:rFonts w:ascii="宋体" w:eastAsia="宋体" w:hAnsi="宋体" w:cs="新宋体" w:hint="eastAsia"/>
          <w:sz w:val="24"/>
          <w:szCs w:val="24"/>
        </w:rPr>
        <w:t>年</w:t>
      </w:r>
      <w:r>
        <w:rPr>
          <w:rFonts w:ascii="宋体" w:eastAsia="宋体" w:hAnsi="宋体" w:cs="新宋体" w:hint="eastAsia"/>
          <w:sz w:val="24"/>
          <w:szCs w:val="24"/>
        </w:rPr>
        <w:t>8</w:t>
      </w:r>
      <w:r>
        <w:rPr>
          <w:rFonts w:ascii="宋体" w:eastAsia="宋体" w:hAnsi="宋体" w:cs="新宋体" w:hint="eastAsia"/>
          <w:sz w:val="24"/>
          <w:szCs w:val="24"/>
        </w:rPr>
        <w:t>月在中国九大城市开展直销业务，如今，戴尔已成为中国人家喻户晓的国际品牌。</w:t>
      </w:r>
      <w:r>
        <w:rPr>
          <w:rFonts w:ascii="宋体" w:eastAsia="宋体" w:hAnsi="宋体" w:cs="新宋体" w:hint="eastAsia"/>
          <w:sz w:val="24"/>
          <w:szCs w:val="24"/>
        </w:rPr>
        <w:t>2001</w:t>
      </w:r>
      <w:r>
        <w:rPr>
          <w:rFonts w:ascii="宋体" w:eastAsia="宋体" w:hAnsi="宋体" w:cs="新宋体" w:hint="eastAsia"/>
          <w:sz w:val="24"/>
          <w:szCs w:val="24"/>
        </w:rPr>
        <w:t>年戴尔公司在中国市场上的份额只占到</w:t>
      </w:r>
      <w:r>
        <w:rPr>
          <w:rFonts w:ascii="宋体" w:eastAsia="宋体" w:hAnsi="宋体" w:cs="新宋体" w:hint="eastAsia"/>
          <w:sz w:val="24"/>
          <w:szCs w:val="24"/>
        </w:rPr>
        <w:t>4%</w:t>
      </w:r>
      <w:r>
        <w:rPr>
          <w:rFonts w:ascii="宋体" w:eastAsia="宋体" w:hAnsi="宋体" w:cs="新宋体" w:hint="eastAsia"/>
          <w:sz w:val="24"/>
          <w:szCs w:val="24"/>
        </w:rPr>
        <w:t>，而</w:t>
      </w:r>
      <w:r>
        <w:rPr>
          <w:rFonts w:ascii="宋体" w:eastAsia="宋体" w:hAnsi="宋体" w:cs="新宋体" w:hint="eastAsia"/>
          <w:sz w:val="24"/>
          <w:szCs w:val="24"/>
        </w:rPr>
        <w:t>2005</w:t>
      </w:r>
      <w:r>
        <w:rPr>
          <w:rFonts w:ascii="宋体" w:eastAsia="宋体" w:hAnsi="宋体" w:cs="新宋体" w:hint="eastAsia"/>
          <w:sz w:val="24"/>
          <w:szCs w:val="24"/>
        </w:rPr>
        <w:t>年已达到</w:t>
      </w:r>
      <w:r>
        <w:rPr>
          <w:rFonts w:ascii="宋体" w:eastAsia="宋体" w:hAnsi="宋体" w:cs="新宋体" w:hint="eastAsia"/>
          <w:sz w:val="24"/>
          <w:szCs w:val="24"/>
        </w:rPr>
        <w:t>9%</w:t>
      </w:r>
      <w:r>
        <w:rPr>
          <w:rFonts w:ascii="宋体" w:eastAsia="宋体" w:hAnsi="宋体" w:cs="新宋体" w:hint="eastAsia"/>
          <w:sz w:val="24"/>
          <w:szCs w:val="24"/>
        </w:rPr>
        <w:t>，中国市场已成为戴尔公司海外仅次于英国的第二大市场。</w:t>
      </w:r>
    </w:p>
    <w:p w14:paraId="460C3B63" w14:textId="77777777" w:rsidR="008E5D7B" w:rsidRDefault="00B64DBE">
      <w:pPr>
        <w:widowControl w:val="0"/>
        <w:spacing w:line="360" w:lineRule="auto"/>
        <w:ind w:firstLineChars="200" w:firstLine="480"/>
        <w:jc w:val="both"/>
        <w:rPr>
          <w:rFonts w:ascii="宋体" w:eastAsia="宋体" w:hAnsi="宋体" w:cs="新宋体"/>
          <w:sz w:val="24"/>
          <w:szCs w:val="24"/>
        </w:rPr>
      </w:pPr>
      <w:r>
        <w:rPr>
          <w:rFonts w:ascii="宋体" w:eastAsia="宋体" w:hAnsi="宋体" w:cs="新宋体" w:hint="eastAsia"/>
          <w:sz w:val="24"/>
          <w:szCs w:val="24"/>
        </w:rPr>
        <w:t>戴尔公司号称将直销、按需定制、零库存等先进的销售方法引入中国，但实际运作时也采取了和其他</w:t>
      </w:r>
      <w:r>
        <w:rPr>
          <w:rFonts w:ascii="宋体" w:eastAsia="宋体" w:hAnsi="宋体" w:cs="新宋体" w:hint="eastAsia"/>
          <w:sz w:val="24"/>
          <w:szCs w:val="24"/>
        </w:rPr>
        <w:t>IT</w:t>
      </w:r>
      <w:r>
        <w:rPr>
          <w:rFonts w:ascii="宋体" w:eastAsia="宋体" w:hAnsi="宋体" w:cs="新宋体" w:hint="eastAsia"/>
          <w:sz w:val="24"/>
          <w:szCs w:val="24"/>
        </w:rPr>
        <w:t>生产商一样的渠道分销法，这已是</w:t>
      </w:r>
      <w:r>
        <w:rPr>
          <w:rFonts w:ascii="宋体" w:eastAsia="宋体" w:hAnsi="宋体" w:cs="新宋体" w:hint="eastAsia"/>
          <w:sz w:val="24"/>
          <w:szCs w:val="24"/>
        </w:rPr>
        <w:t>IT</w:t>
      </w:r>
      <w:r>
        <w:rPr>
          <w:rFonts w:ascii="宋体" w:eastAsia="宋体" w:hAnsi="宋体" w:cs="新宋体" w:hint="eastAsia"/>
          <w:sz w:val="24"/>
          <w:szCs w:val="24"/>
        </w:rPr>
        <w:t>业内半公开的秘密。事实上，戴尔公司有四成</w:t>
      </w:r>
      <w:r>
        <w:rPr>
          <w:rFonts w:ascii="宋体" w:eastAsia="宋体" w:hAnsi="宋体" w:cs="新宋体" w:hint="eastAsia"/>
          <w:sz w:val="24"/>
          <w:szCs w:val="24"/>
        </w:rPr>
        <w:t>以上的产品是通过分销到达消费者手中。这主要是因为中国人有其特殊的购买习惯，到卖场挑选、亲自试用，而且也少有人为享受一次上门服务而愿意多支付几百元。因此，戴尔公司实际上在中国采取的是分销和直销相结合的方式。</w:t>
      </w:r>
    </w:p>
    <w:p w14:paraId="5E4F2F36" w14:textId="77777777" w:rsidR="008E5D7B" w:rsidRDefault="00B64DBE">
      <w:pPr>
        <w:shd w:val="clear" w:color="auto" w:fill="FFFFFF"/>
        <w:spacing w:line="360" w:lineRule="auto"/>
        <w:rPr>
          <w:rStyle w:val="a8"/>
          <w:rFonts w:ascii="宋体" w:eastAsia="宋体" w:hAnsi="宋体" w:cs="新宋体"/>
          <w:color w:val="000000"/>
          <w:sz w:val="24"/>
          <w:szCs w:val="24"/>
          <w:shd w:val="clear" w:color="auto" w:fill="FFFFFF"/>
        </w:rPr>
      </w:pPr>
      <w:r>
        <w:rPr>
          <w:rFonts w:ascii="宋体" w:eastAsia="宋体" w:hAnsi="宋体" w:cs="新宋体" w:hint="eastAsia"/>
          <w:color w:val="000000"/>
          <w:sz w:val="24"/>
          <w:szCs w:val="24"/>
          <w:shd w:val="clear" w:color="auto" w:fill="FFFFFF"/>
        </w:rPr>
        <w:t xml:space="preserve">　</w:t>
      </w:r>
      <w:r>
        <w:rPr>
          <w:rStyle w:val="a8"/>
          <w:rFonts w:ascii="宋体" w:eastAsia="宋体" w:hAnsi="宋体" w:cs="新宋体" w:hint="eastAsia"/>
          <w:color w:val="000000"/>
          <w:sz w:val="24"/>
          <w:szCs w:val="24"/>
          <w:shd w:val="clear" w:color="auto" w:fill="FFFFFF"/>
        </w:rPr>
        <w:t xml:space="preserve">　</w:t>
      </w:r>
      <w:r>
        <w:rPr>
          <w:rStyle w:val="a8"/>
          <w:rFonts w:ascii="宋体" w:eastAsia="宋体" w:hAnsi="宋体" w:cs="新宋体" w:hint="eastAsia"/>
          <w:color w:val="000000"/>
          <w:sz w:val="24"/>
          <w:szCs w:val="24"/>
          <w:shd w:val="clear" w:color="auto" w:fill="FFFFFF"/>
        </w:rPr>
        <w:t>2.</w:t>
      </w:r>
      <w:r>
        <w:rPr>
          <w:rStyle w:val="a8"/>
          <w:rFonts w:ascii="宋体" w:eastAsia="宋体" w:hAnsi="宋体" w:cs="新宋体" w:hint="eastAsia"/>
          <w:color w:val="000000"/>
          <w:sz w:val="24"/>
          <w:szCs w:val="24"/>
          <w:shd w:val="clear" w:color="auto" w:fill="FFFFFF"/>
        </w:rPr>
        <w:t>企业文化</w:t>
      </w:r>
    </w:p>
    <w:p w14:paraId="1ED31A30" w14:textId="77777777" w:rsidR="008E5D7B" w:rsidRDefault="00B64DBE">
      <w:pPr>
        <w:widowControl w:val="0"/>
        <w:spacing w:line="360" w:lineRule="auto"/>
        <w:jc w:val="both"/>
        <w:rPr>
          <w:rFonts w:ascii="宋体" w:eastAsia="宋体" w:hAnsi="宋体" w:cs="新宋体"/>
          <w:sz w:val="24"/>
          <w:szCs w:val="24"/>
        </w:rPr>
      </w:pPr>
      <w:r>
        <w:rPr>
          <w:rStyle w:val="a8"/>
          <w:rFonts w:ascii="宋体" w:eastAsia="宋体" w:hAnsi="宋体" w:cs="新宋体" w:hint="eastAsia"/>
          <w:color w:val="000000"/>
          <w:sz w:val="24"/>
          <w:szCs w:val="24"/>
          <w:shd w:val="clear" w:color="auto" w:fill="FFFFFF"/>
        </w:rPr>
        <w:lastRenderedPageBreak/>
        <w:t xml:space="preserve">　　</w:t>
      </w:r>
      <w:r>
        <w:rPr>
          <w:rFonts w:ascii="宋体" w:eastAsia="宋体" w:hAnsi="宋体" w:cs="新宋体" w:hint="eastAsia"/>
          <w:sz w:val="24"/>
          <w:szCs w:val="24"/>
        </w:rPr>
        <w:t>戴尔的企业文化被公司概括为“戴尔灵魂”，它描述了戴尔是一个怎么样的公司，它是戴尔服务全球客户的行为准则，它也最终成为戴尔“致胜文化”的基础。</w:t>
      </w:r>
    </w:p>
    <w:p w14:paraId="23A068AC" w14:textId="77777777" w:rsidR="008E5D7B" w:rsidRDefault="00B64DBE">
      <w:pPr>
        <w:widowControl w:val="0"/>
        <w:spacing w:line="360" w:lineRule="auto"/>
        <w:jc w:val="both"/>
        <w:rPr>
          <w:rFonts w:ascii="宋体" w:eastAsia="宋体" w:hAnsi="宋体" w:cs="新宋体"/>
          <w:sz w:val="24"/>
          <w:szCs w:val="24"/>
        </w:rPr>
      </w:pPr>
      <w:r>
        <w:rPr>
          <w:rFonts w:ascii="宋体" w:eastAsia="宋体" w:hAnsi="宋体" w:cs="新宋体" w:hint="eastAsia"/>
          <w:sz w:val="24"/>
          <w:szCs w:val="24"/>
        </w:rPr>
        <w:t xml:space="preserve">　　“戴尔灵魂”的主要内容包涵：</w:t>
      </w:r>
    </w:p>
    <w:p w14:paraId="5BDC6207" w14:textId="77777777" w:rsidR="008E5D7B" w:rsidRDefault="00B64DBE">
      <w:pPr>
        <w:widowControl w:val="0"/>
        <w:spacing w:line="360" w:lineRule="auto"/>
        <w:jc w:val="both"/>
        <w:rPr>
          <w:rFonts w:ascii="宋体" w:eastAsia="宋体" w:hAnsi="宋体" w:cs="新宋体"/>
          <w:sz w:val="24"/>
          <w:szCs w:val="24"/>
        </w:rPr>
      </w:pPr>
      <w:r>
        <w:rPr>
          <w:rFonts w:ascii="宋体" w:eastAsia="宋体" w:hAnsi="宋体" w:cs="新宋体" w:hint="eastAsia"/>
          <w:sz w:val="24"/>
          <w:szCs w:val="24"/>
        </w:rPr>
        <w:t xml:space="preserve">　　客户第一：我们相信客户的忠诚度来源于享受具有最佳价值的客户体验。我们力求与客户保持直接关系，向其提供基于行业标准技术的最佳产品及服务，从而为其带来非凡的客户体验。</w:t>
      </w:r>
    </w:p>
    <w:p w14:paraId="30A994B0" w14:textId="77777777" w:rsidR="008E5D7B" w:rsidRDefault="00B64DBE">
      <w:pPr>
        <w:widowControl w:val="0"/>
        <w:spacing w:line="360" w:lineRule="auto"/>
        <w:jc w:val="both"/>
        <w:rPr>
          <w:rFonts w:ascii="宋体" w:eastAsia="宋体" w:hAnsi="宋体" w:cs="新宋体"/>
          <w:sz w:val="24"/>
          <w:szCs w:val="24"/>
        </w:rPr>
      </w:pPr>
      <w:r>
        <w:rPr>
          <w:rFonts w:ascii="宋体" w:eastAsia="宋体" w:hAnsi="宋体" w:cs="新宋体" w:hint="eastAsia"/>
          <w:sz w:val="24"/>
          <w:szCs w:val="24"/>
        </w:rPr>
        <w:t xml:space="preserve">　　戴尔团队：我们相信持续的成功来自团队的紧密协作以及每一位成员的不懈努力。我们在全球市场力求发展，力求吸引并保留最佳人才。</w:t>
      </w:r>
    </w:p>
    <w:p w14:paraId="74B9FE39" w14:textId="77777777" w:rsidR="008E5D7B" w:rsidRDefault="00B64DBE">
      <w:pPr>
        <w:widowControl w:val="0"/>
        <w:spacing w:line="360" w:lineRule="auto"/>
        <w:jc w:val="both"/>
        <w:rPr>
          <w:rFonts w:ascii="宋体" w:eastAsia="宋体" w:hAnsi="宋体" w:cs="新宋体"/>
          <w:sz w:val="24"/>
          <w:szCs w:val="24"/>
        </w:rPr>
      </w:pPr>
      <w:r>
        <w:rPr>
          <w:rFonts w:ascii="宋体" w:eastAsia="宋体" w:hAnsi="宋体" w:cs="新宋体" w:hint="eastAsia"/>
          <w:sz w:val="24"/>
          <w:szCs w:val="24"/>
        </w:rPr>
        <w:t xml:space="preserve">　　直接关系：我们在公司业务的方方面面中贯彻直接经营模式。我们力求遵循职业道德，及时并合理地响应客户需求，与客户、合作伙伴、供应商开诚布公地交流并建立有效关系，在经营管理中消除造成低效率的多层机构及官僚作风。</w:t>
      </w:r>
    </w:p>
    <w:p w14:paraId="1E5ACC31" w14:textId="77777777" w:rsidR="008E5D7B" w:rsidRDefault="00B64DBE">
      <w:pPr>
        <w:widowControl w:val="0"/>
        <w:spacing w:line="360" w:lineRule="auto"/>
        <w:jc w:val="both"/>
        <w:rPr>
          <w:rFonts w:ascii="宋体" w:eastAsia="宋体" w:hAnsi="宋体" w:cs="新宋体"/>
          <w:sz w:val="24"/>
          <w:szCs w:val="24"/>
        </w:rPr>
      </w:pPr>
      <w:r>
        <w:rPr>
          <w:rFonts w:ascii="宋体" w:eastAsia="宋体" w:hAnsi="宋体" w:cs="新宋体" w:hint="eastAsia"/>
          <w:sz w:val="24"/>
          <w:szCs w:val="24"/>
        </w:rPr>
        <w:t xml:space="preserve">　　全球</w:t>
      </w:r>
      <w:r>
        <w:rPr>
          <w:rFonts w:ascii="宋体" w:eastAsia="宋体" w:hAnsi="宋体" w:cs="新宋体" w:hint="eastAsia"/>
          <w:sz w:val="24"/>
          <w:szCs w:val="24"/>
        </w:rPr>
        <w:t>公民：我们在全球主动承担起社会义务。我们力求理解并尊重我们市场所涉及的本土法律、价值观及文化，力求在各市场取得利润增长，力求在全球推行健康的商业环境，不论个人或公司均力求为社会作贡献。</w:t>
      </w:r>
    </w:p>
    <w:p w14:paraId="1C583477" w14:textId="77777777" w:rsidR="008E5D7B" w:rsidRDefault="00B64DBE">
      <w:pPr>
        <w:widowControl w:val="0"/>
        <w:spacing w:line="360" w:lineRule="auto"/>
        <w:jc w:val="both"/>
        <w:rPr>
          <w:rFonts w:ascii="宋体" w:eastAsia="宋体" w:hAnsi="宋体" w:cs="新宋体"/>
          <w:sz w:val="24"/>
          <w:szCs w:val="24"/>
        </w:rPr>
      </w:pPr>
      <w:r>
        <w:rPr>
          <w:rFonts w:ascii="宋体" w:eastAsia="宋体" w:hAnsi="宋体" w:cs="新宋体" w:hint="eastAsia"/>
          <w:sz w:val="24"/>
          <w:szCs w:val="24"/>
        </w:rPr>
        <w:t xml:space="preserve">　　致胜精神：我们对我们所从事的每一件事都具有获胜的信念及热情。我们力求达到卓越的运营管理，提供非凡的客户体验，领先于全球市场，成为人们所熟知并向往的优秀公司及工作场所。</w:t>
      </w:r>
    </w:p>
    <w:p w14:paraId="7EE189B3" w14:textId="77777777" w:rsidR="008E5D7B" w:rsidRDefault="00B64DBE">
      <w:pPr>
        <w:shd w:val="clear" w:color="auto" w:fill="FFFFFF"/>
        <w:spacing w:line="360" w:lineRule="auto"/>
        <w:rPr>
          <w:rStyle w:val="a8"/>
          <w:rFonts w:ascii="宋体" w:eastAsia="宋体" w:hAnsi="宋体" w:cs="新宋体"/>
          <w:color w:val="000000"/>
          <w:sz w:val="24"/>
          <w:szCs w:val="24"/>
          <w:shd w:val="clear" w:color="auto" w:fill="FFFFFF"/>
        </w:rPr>
      </w:pPr>
      <w:r>
        <w:rPr>
          <w:rFonts w:ascii="宋体" w:eastAsia="宋体" w:hAnsi="宋体" w:cs="新宋体" w:hint="eastAsia"/>
          <w:color w:val="000000"/>
          <w:sz w:val="24"/>
          <w:szCs w:val="24"/>
          <w:shd w:val="clear" w:color="auto" w:fill="FFFFFF"/>
        </w:rPr>
        <w:t xml:space="preserve">　</w:t>
      </w:r>
      <w:r>
        <w:rPr>
          <w:rStyle w:val="a8"/>
          <w:rFonts w:ascii="宋体" w:eastAsia="宋体" w:hAnsi="宋体" w:cs="新宋体" w:hint="eastAsia"/>
          <w:color w:val="000000"/>
          <w:sz w:val="24"/>
          <w:szCs w:val="24"/>
          <w:shd w:val="clear" w:color="auto" w:fill="FFFFFF"/>
        </w:rPr>
        <w:t xml:space="preserve">　</w:t>
      </w:r>
      <w:r>
        <w:rPr>
          <w:rStyle w:val="a8"/>
          <w:rFonts w:ascii="宋体" w:eastAsia="宋体" w:hAnsi="宋体" w:cs="新宋体" w:hint="eastAsia"/>
          <w:color w:val="000000"/>
          <w:sz w:val="24"/>
          <w:szCs w:val="24"/>
          <w:shd w:val="clear" w:color="auto" w:fill="FFFFFF"/>
        </w:rPr>
        <w:t>3.</w:t>
      </w:r>
      <w:r>
        <w:rPr>
          <w:rStyle w:val="a8"/>
          <w:rFonts w:ascii="宋体" w:eastAsia="宋体" w:hAnsi="宋体" w:cs="新宋体" w:hint="eastAsia"/>
          <w:color w:val="000000"/>
          <w:sz w:val="24"/>
          <w:szCs w:val="24"/>
          <w:shd w:val="clear" w:color="auto" w:fill="FFFFFF"/>
        </w:rPr>
        <w:t>配合低成本战略的人力资源管理措施</w:t>
      </w:r>
    </w:p>
    <w:p w14:paraId="2D6C9B61" w14:textId="77777777" w:rsidR="008E5D7B" w:rsidRDefault="00B64DBE">
      <w:pPr>
        <w:shd w:val="clear" w:color="auto" w:fill="FFFFFF"/>
        <w:spacing w:line="360" w:lineRule="auto"/>
        <w:rPr>
          <w:rFonts w:ascii="宋体" w:eastAsia="宋体" w:hAnsi="宋体" w:cs="新宋体"/>
          <w:sz w:val="24"/>
          <w:szCs w:val="24"/>
        </w:rPr>
      </w:pPr>
      <w:r>
        <w:rPr>
          <w:rStyle w:val="a8"/>
          <w:rFonts w:ascii="宋体" w:eastAsia="宋体" w:hAnsi="宋体" w:cs="新宋体" w:hint="eastAsia"/>
          <w:color w:val="000000"/>
          <w:sz w:val="24"/>
          <w:szCs w:val="24"/>
          <w:shd w:val="clear" w:color="auto" w:fill="FFFFFF"/>
        </w:rPr>
        <w:t xml:space="preserve">　　</w:t>
      </w:r>
      <w:r>
        <w:rPr>
          <w:rFonts w:ascii="宋体" w:eastAsia="宋体" w:hAnsi="宋体" w:cs="新宋体" w:hint="eastAsia"/>
          <w:sz w:val="24"/>
          <w:szCs w:val="24"/>
        </w:rPr>
        <w:t>21</w:t>
      </w:r>
      <w:r>
        <w:rPr>
          <w:rFonts w:ascii="宋体" w:eastAsia="宋体" w:hAnsi="宋体" w:cs="新宋体" w:hint="eastAsia"/>
          <w:sz w:val="24"/>
          <w:szCs w:val="24"/>
        </w:rPr>
        <w:t>世纪初的几年对整个电脑行业的打击很大，为了维持刚刚获得全球头号个人电脑制造商地位，戴尔公司在</w:t>
      </w:r>
      <w:r>
        <w:rPr>
          <w:rFonts w:ascii="宋体" w:eastAsia="宋体" w:hAnsi="宋体" w:cs="新宋体" w:hint="eastAsia"/>
          <w:sz w:val="24"/>
          <w:szCs w:val="24"/>
        </w:rPr>
        <w:t>2001</w:t>
      </w:r>
      <w:r>
        <w:rPr>
          <w:rFonts w:ascii="宋体" w:eastAsia="宋体" w:hAnsi="宋体" w:cs="新宋体" w:hint="eastAsia"/>
          <w:sz w:val="24"/>
          <w:szCs w:val="24"/>
        </w:rPr>
        <w:t>年第</w:t>
      </w:r>
      <w:r>
        <w:rPr>
          <w:rFonts w:ascii="宋体" w:eastAsia="宋体" w:hAnsi="宋体" w:cs="新宋体" w:hint="eastAsia"/>
          <w:sz w:val="24"/>
          <w:szCs w:val="24"/>
        </w:rPr>
        <w:t>一季度把每台电脑的平均价格降低了</w:t>
      </w:r>
      <w:r>
        <w:rPr>
          <w:rFonts w:ascii="宋体" w:eastAsia="宋体" w:hAnsi="宋体" w:cs="新宋体" w:hint="eastAsia"/>
          <w:sz w:val="24"/>
          <w:szCs w:val="24"/>
        </w:rPr>
        <w:t>300</w:t>
      </w:r>
      <w:r>
        <w:rPr>
          <w:rFonts w:ascii="宋体" w:eastAsia="宋体" w:hAnsi="宋体" w:cs="新宋体" w:hint="eastAsia"/>
          <w:sz w:val="24"/>
          <w:szCs w:val="24"/>
        </w:rPr>
        <w:t>美元左右，公司的利润也随之从</w:t>
      </w:r>
      <w:r>
        <w:rPr>
          <w:rFonts w:ascii="宋体" w:eastAsia="宋体" w:hAnsi="宋体" w:cs="新宋体" w:hint="eastAsia"/>
          <w:sz w:val="24"/>
          <w:szCs w:val="24"/>
        </w:rPr>
        <w:t>21%</w:t>
      </w:r>
      <w:r>
        <w:rPr>
          <w:rFonts w:ascii="宋体" w:eastAsia="宋体" w:hAnsi="宋体" w:cs="新宋体" w:hint="eastAsia"/>
          <w:sz w:val="24"/>
          <w:szCs w:val="24"/>
        </w:rPr>
        <w:t>降至</w:t>
      </w:r>
      <w:r>
        <w:rPr>
          <w:rFonts w:ascii="宋体" w:eastAsia="宋体" w:hAnsi="宋体" w:cs="新宋体" w:hint="eastAsia"/>
          <w:sz w:val="24"/>
          <w:szCs w:val="24"/>
        </w:rPr>
        <w:t>18%.</w:t>
      </w:r>
      <w:r>
        <w:rPr>
          <w:rFonts w:ascii="宋体" w:eastAsia="宋体" w:hAnsi="宋体" w:cs="新宋体" w:hint="eastAsia"/>
          <w:sz w:val="24"/>
          <w:szCs w:val="24"/>
        </w:rPr>
        <w:t>戴尔公司的毛利率虽然低于他的主要竞争对手</w:t>
      </w:r>
      <w:r>
        <w:rPr>
          <w:rFonts w:ascii="宋体" w:eastAsia="宋体" w:hAnsi="宋体" w:cs="新宋体" w:hint="eastAsia"/>
          <w:sz w:val="24"/>
          <w:szCs w:val="24"/>
        </w:rPr>
        <w:t>IBM</w:t>
      </w:r>
      <w:r>
        <w:rPr>
          <w:rFonts w:ascii="宋体" w:eastAsia="宋体" w:hAnsi="宋体" w:cs="新宋体" w:hint="eastAsia"/>
          <w:sz w:val="24"/>
          <w:szCs w:val="24"/>
        </w:rPr>
        <w:t>和惠普，但净利润却大大高于二者，最主要的原因是直接面对客户的戴尔模式节约了大量成本。</w:t>
      </w:r>
    </w:p>
    <w:p w14:paraId="3A919BC0" w14:textId="77777777" w:rsidR="008E5D7B" w:rsidRDefault="00B64DBE">
      <w:pPr>
        <w:widowControl w:val="0"/>
        <w:spacing w:line="360" w:lineRule="auto"/>
        <w:jc w:val="both"/>
        <w:rPr>
          <w:rFonts w:ascii="宋体" w:eastAsia="宋体" w:hAnsi="宋体" w:cs="新宋体"/>
          <w:sz w:val="24"/>
          <w:szCs w:val="24"/>
        </w:rPr>
      </w:pPr>
      <w:r>
        <w:rPr>
          <w:rFonts w:ascii="宋体" w:eastAsia="宋体" w:hAnsi="宋体" w:cs="新宋体" w:hint="eastAsia"/>
          <w:sz w:val="24"/>
          <w:szCs w:val="24"/>
        </w:rPr>
        <w:t xml:space="preserve">　　电脑行业失去了往日欣欣向荣的景象，电脑价格大幅下跌。对于一贯凭借低成本取得成功的戴尔来说，要想继续保持领先，只能尽可能地再压缩成本。为了配合低成本领先战略，所有部门都应该为之做点什么，人力资源部门也不例外。</w:t>
      </w:r>
    </w:p>
    <w:p w14:paraId="7F10E179" w14:textId="77777777" w:rsidR="008E5D7B" w:rsidRDefault="00B64DBE">
      <w:pPr>
        <w:widowControl w:val="0"/>
        <w:spacing w:line="360" w:lineRule="auto"/>
        <w:jc w:val="both"/>
        <w:rPr>
          <w:rFonts w:ascii="宋体" w:eastAsia="宋体" w:hAnsi="宋体" w:cs="新宋体"/>
          <w:sz w:val="24"/>
          <w:szCs w:val="24"/>
        </w:rPr>
      </w:pPr>
      <w:r>
        <w:rPr>
          <w:rFonts w:ascii="宋体" w:eastAsia="宋体" w:hAnsi="宋体" w:cs="新宋体" w:hint="eastAsia"/>
          <w:sz w:val="24"/>
          <w:szCs w:val="24"/>
        </w:rPr>
        <w:t xml:space="preserve">　　与其他公司一样，戴尔公司压缩人力成本的第一个举措就是裁员。</w:t>
      </w:r>
      <w:r>
        <w:rPr>
          <w:rFonts w:ascii="宋体" w:eastAsia="宋体" w:hAnsi="宋体" w:cs="新宋体" w:hint="eastAsia"/>
          <w:sz w:val="24"/>
          <w:szCs w:val="24"/>
        </w:rPr>
        <w:t>2001</w:t>
      </w:r>
      <w:r>
        <w:rPr>
          <w:rFonts w:ascii="宋体" w:eastAsia="宋体" w:hAnsi="宋体" w:cs="新宋体" w:hint="eastAsia"/>
          <w:sz w:val="24"/>
          <w:szCs w:val="24"/>
        </w:rPr>
        <w:t>年上半年，公</w:t>
      </w:r>
      <w:r>
        <w:rPr>
          <w:rFonts w:ascii="宋体" w:eastAsia="宋体" w:hAnsi="宋体" w:cs="新宋体" w:hint="eastAsia"/>
          <w:sz w:val="24"/>
          <w:szCs w:val="24"/>
        </w:rPr>
        <w:lastRenderedPageBreak/>
        <w:t>司</w:t>
      </w:r>
      <w:r>
        <w:rPr>
          <w:rFonts w:ascii="宋体" w:eastAsia="宋体" w:hAnsi="宋体" w:cs="新宋体" w:hint="eastAsia"/>
          <w:sz w:val="24"/>
          <w:szCs w:val="24"/>
        </w:rPr>
        <w:t>决定要裁掉</w:t>
      </w:r>
      <w:r>
        <w:rPr>
          <w:rFonts w:ascii="宋体" w:eastAsia="宋体" w:hAnsi="宋体" w:cs="新宋体" w:hint="eastAsia"/>
          <w:sz w:val="24"/>
          <w:szCs w:val="24"/>
        </w:rPr>
        <w:t>4000</w:t>
      </w:r>
      <w:r>
        <w:rPr>
          <w:rFonts w:ascii="宋体" w:eastAsia="宋体" w:hAnsi="宋体" w:cs="新宋体" w:hint="eastAsia"/>
          <w:sz w:val="24"/>
          <w:szCs w:val="24"/>
        </w:rPr>
        <w:t>名工人。但辞退雇员是一件非常麻烦的事情，涉及到诸多细节，这几乎是每个人力资源部门都感到头疼的事儿。戴尔公司人力资源部专门制定了一套确定哪些人应该离开公司的制度，并有效地处理了这次解雇过程中层出不穷的细节问题。被解雇的工人较早地拿到了两个月的薪资、年度奖金以及离职金，生活得到了保障。并且这些被辞退的工人还得到了重新谋职咨询和相应福利，有助于他们尽早找到新工作。通过妥善安排，戴尔公司顺利地精简人员，节约了一大笔人力成本。</w:t>
      </w:r>
    </w:p>
    <w:p w14:paraId="45A6DF29" w14:textId="77777777" w:rsidR="008E5D7B" w:rsidRDefault="00B64DBE">
      <w:pPr>
        <w:widowControl w:val="0"/>
        <w:spacing w:line="360" w:lineRule="auto"/>
        <w:jc w:val="both"/>
        <w:rPr>
          <w:rFonts w:ascii="宋体" w:eastAsia="宋体" w:hAnsi="宋体" w:cs="新宋体"/>
          <w:sz w:val="24"/>
          <w:szCs w:val="24"/>
        </w:rPr>
      </w:pPr>
      <w:r>
        <w:rPr>
          <w:rFonts w:ascii="宋体" w:eastAsia="宋体" w:hAnsi="宋体" w:cs="新宋体" w:hint="eastAsia"/>
          <w:sz w:val="24"/>
          <w:szCs w:val="24"/>
        </w:rPr>
        <w:t xml:space="preserve">　　作为一家</w:t>
      </w:r>
      <w:r>
        <w:rPr>
          <w:rFonts w:ascii="宋体" w:eastAsia="宋体" w:hAnsi="宋体" w:cs="新宋体" w:hint="eastAsia"/>
          <w:sz w:val="24"/>
          <w:szCs w:val="24"/>
        </w:rPr>
        <w:t>IT</w:t>
      </w:r>
      <w:r>
        <w:rPr>
          <w:rFonts w:ascii="宋体" w:eastAsia="宋体" w:hAnsi="宋体" w:cs="新宋体" w:hint="eastAsia"/>
          <w:sz w:val="24"/>
          <w:szCs w:val="24"/>
        </w:rPr>
        <w:t>企业，戴尔公司充分利用内联网，用先进的手段管理大多数人力</w:t>
      </w:r>
      <w:r>
        <w:rPr>
          <w:rFonts w:ascii="宋体" w:eastAsia="宋体" w:hAnsi="宋体" w:cs="新宋体" w:hint="eastAsia"/>
          <w:sz w:val="24"/>
          <w:szCs w:val="24"/>
        </w:rPr>
        <w:t>资源工作。在公司的内联网上有一个管理者工具箱，其中包含了</w:t>
      </w:r>
      <w:r>
        <w:rPr>
          <w:rFonts w:ascii="宋体" w:eastAsia="宋体" w:hAnsi="宋体" w:cs="新宋体" w:hint="eastAsia"/>
          <w:sz w:val="24"/>
          <w:szCs w:val="24"/>
        </w:rPr>
        <w:t>30</w:t>
      </w:r>
      <w:r>
        <w:rPr>
          <w:rFonts w:ascii="宋体" w:eastAsia="宋体" w:hAnsi="宋体" w:cs="新宋体" w:hint="eastAsia"/>
          <w:sz w:val="24"/>
          <w:szCs w:val="24"/>
        </w:rPr>
        <w:t>种自动网络应用程序，这些工具帮助管理者能够方便而有效地承担部分人力资源管理工作，而这些工作过去必须由人力资源部门承担，并且成本相当高。雇员也可以利用内联网查询人力资源信息、管理自己的</w:t>
      </w:r>
      <w:r>
        <w:rPr>
          <w:rFonts w:ascii="宋体" w:eastAsia="宋体" w:hAnsi="宋体" w:cs="新宋体" w:hint="eastAsia"/>
          <w:sz w:val="24"/>
          <w:szCs w:val="24"/>
        </w:rPr>
        <w:t>401</w:t>
      </w:r>
      <w:r>
        <w:rPr>
          <w:rFonts w:ascii="宋体" w:eastAsia="宋体" w:hAnsi="宋体" w:cs="新宋体" w:hint="eastAsia"/>
          <w:sz w:val="24"/>
          <w:szCs w:val="24"/>
        </w:rPr>
        <w:t>（</w:t>
      </w:r>
      <w:r>
        <w:rPr>
          <w:rFonts w:ascii="宋体" w:eastAsia="宋体" w:hAnsi="宋体" w:cs="新宋体" w:hint="eastAsia"/>
          <w:sz w:val="24"/>
          <w:szCs w:val="24"/>
        </w:rPr>
        <w:t>K</w:t>
      </w:r>
      <w:r>
        <w:rPr>
          <w:rFonts w:ascii="宋体" w:eastAsia="宋体" w:hAnsi="宋体" w:cs="新宋体" w:hint="eastAsia"/>
          <w:sz w:val="24"/>
          <w:szCs w:val="24"/>
        </w:rPr>
        <w:t>）计划、监控各类明细单，过去要到人力资源</w:t>
      </w:r>
      <w:proofErr w:type="gramStart"/>
      <w:r>
        <w:rPr>
          <w:rFonts w:ascii="宋体" w:eastAsia="宋体" w:hAnsi="宋体" w:cs="新宋体" w:hint="eastAsia"/>
          <w:sz w:val="24"/>
          <w:szCs w:val="24"/>
        </w:rPr>
        <w:t>部才能</w:t>
      </w:r>
      <w:proofErr w:type="gramEnd"/>
      <w:r>
        <w:rPr>
          <w:rFonts w:ascii="宋体" w:eastAsia="宋体" w:hAnsi="宋体" w:cs="新宋体" w:hint="eastAsia"/>
          <w:sz w:val="24"/>
          <w:szCs w:val="24"/>
        </w:rPr>
        <w:t>办到的事，现在只需轻轻一点鼠标即可完成。有效地利用公司内联网，用电子技术管理人力资源，简化了人力资源部门大量繁杂的工作，大大降低了管理成本。</w:t>
      </w:r>
    </w:p>
    <w:p w14:paraId="2DCBF9A5" w14:textId="77777777" w:rsidR="008E5D7B" w:rsidRDefault="00B64DBE">
      <w:pPr>
        <w:widowControl w:val="0"/>
        <w:spacing w:line="360" w:lineRule="auto"/>
        <w:jc w:val="both"/>
        <w:rPr>
          <w:rFonts w:ascii="宋体" w:eastAsia="宋体" w:hAnsi="宋体" w:cs="新宋体"/>
          <w:sz w:val="24"/>
          <w:szCs w:val="24"/>
        </w:rPr>
      </w:pPr>
      <w:r>
        <w:rPr>
          <w:rFonts w:ascii="宋体" w:eastAsia="宋体" w:hAnsi="宋体" w:cs="新宋体" w:hint="eastAsia"/>
          <w:sz w:val="24"/>
          <w:szCs w:val="24"/>
        </w:rPr>
        <w:t xml:space="preserve">　　传统的人力资源部门根据工作内容划分成几块，如招聘、培训、薪酬、考核等</w:t>
      </w:r>
      <w:r>
        <w:rPr>
          <w:rFonts w:ascii="宋体" w:eastAsia="宋体" w:hAnsi="宋体" w:cs="新宋体" w:hint="eastAsia"/>
          <w:sz w:val="24"/>
          <w:szCs w:val="24"/>
        </w:rPr>
        <w:t>，每块都有相应人员负责，不但要处理具体的工作，还要根据公司战略做出相应决策。戴尔公司摒弃旧的组织结构，将人力资源管理部门划分成人力资源“运营”部门和人力资源“管理”部门。人力资源“运营”部门主要负责福利、薪酬、劳资关系等具体工作，直接与雇员接触，很少与其它部门的负责人打交道。这些工作虽然繁多琐碎，但属于日常事务性工作，可以借助例行程序、制度、方法完成，戴尔是通过集中的呼叫中心来协调这类人力资源管理职能。人力资源“管理”部门主要负责招聘、培训等工作，从事这些工作的专员要向事业部的副总裁和人力资源副总裁汇报，并</w:t>
      </w:r>
      <w:r>
        <w:rPr>
          <w:rFonts w:ascii="宋体" w:eastAsia="宋体" w:hAnsi="宋体" w:cs="新宋体" w:hint="eastAsia"/>
          <w:sz w:val="24"/>
          <w:szCs w:val="24"/>
        </w:rPr>
        <w:t>且要以顾问的身份参加事业部的会议，为事业部制定专门的人力资源战略，并且从人力资源角度来帮助事业</w:t>
      </w:r>
      <w:proofErr w:type="gramStart"/>
      <w:r>
        <w:rPr>
          <w:rFonts w:ascii="宋体" w:eastAsia="宋体" w:hAnsi="宋体" w:cs="新宋体" w:hint="eastAsia"/>
          <w:sz w:val="24"/>
          <w:szCs w:val="24"/>
        </w:rPr>
        <w:t>部实现</w:t>
      </w:r>
      <w:proofErr w:type="gramEnd"/>
      <w:r>
        <w:rPr>
          <w:rFonts w:ascii="宋体" w:eastAsia="宋体" w:hAnsi="宋体" w:cs="新宋体" w:hint="eastAsia"/>
          <w:sz w:val="24"/>
          <w:szCs w:val="24"/>
        </w:rPr>
        <w:t>战略。这种划分方式，可以让人力资源“运营”部门有效地处理大量日常事务，又可以让人力资源“管理”部门为事业部提供有效的专业支持。重新划分工作，不但效率得到提高，而且精简了专门从事人力资源工作的人员。</w:t>
      </w:r>
    </w:p>
    <w:p w14:paraId="0534E8F1" w14:textId="77777777" w:rsidR="008E5D7B" w:rsidRDefault="00B64DBE">
      <w:pPr>
        <w:widowControl w:val="0"/>
        <w:spacing w:line="360" w:lineRule="auto"/>
        <w:ind w:firstLineChars="200" w:firstLine="480"/>
        <w:jc w:val="both"/>
        <w:rPr>
          <w:rFonts w:ascii="宋体" w:eastAsia="宋体" w:hAnsi="宋体" w:cs="新宋体"/>
          <w:sz w:val="24"/>
          <w:szCs w:val="24"/>
        </w:rPr>
      </w:pPr>
      <w:r>
        <w:rPr>
          <w:rFonts w:ascii="宋体" w:eastAsia="宋体" w:hAnsi="宋体" w:cs="新宋体" w:hint="eastAsia"/>
          <w:sz w:val="24"/>
          <w:szCs w:val="24"/>
        </w:rPr>
        <w:t>基于商业模式以低成本战略著称的戴尔公司，正想方设法地从各个环节压缩费用。人力资源战略作为公司战略的重要组成、必要支持，必须以低成本领先为导向，配合整个公司的发展。如何把这样一个战略思想转变成现实可操作的措施，是解决</w:t>
      </w:r>
      <w:r>
        <w:rPr>
          <w:rFonts w:ascii="宋体" w:eastAsia="宋体" w:hAnsi="宋体" w:cs="新宋体" w:hint="eastAsia"/>
          <w:sz w:val="24"/>
          <w:szCs w:val="24"/>
        </w:rPr>
        <w:t>问题的关键，也正是戴尔努力的方向。</w:t>
      </w:r>
    </w:p>
    <w:p w14:paraId="59D9094A" w14:textId="77777777" w:rsidR="008E5D7B" w:rsidRDefault="00B64DBE">
      <w:pPr>
        <w:spacing w:line="360" w:lineRule="auto"/>
        <w:ind w:firstLineChars="200" w:firstLine="480"/>
        <w:rPr>
          <w:rFonts w:ascii="宋体" w:eastAsia="宋体" w:hAnsi="宋体"/>
          <w:sz w:val="24"/>
          <w:szCs w:val="24"/>
        </w:rPr>
      </w:pPr>
      <w:r>
        <w:rPr>
          <w:rFonts w:ascii="宋体" w:eastAsia="宋体" w:hAnsi="宋体" w:hint="eastAsia"/>
          <w:sz w:val="24"/>
          <w:szCs w:val="24"/>
        </w:rPr>
        <w:t>【</w:t>
      </w:r>
      <w:r>
        <w:rPr>
          <w:rFonts w:ascii="宋体" w:eastAsia="宋体" w:hAnsi="宋体" w:hint="eastAsia"/>
          <w:sz w:val="24"/>
          <w:szCs w:val="24"/>
        </w:rPr>
        <w:t>讨论</w:t>
      </w:r>
      <w:r>
        <w:rPr>
          <w:rFonts w:ascii="宋体" w:eastAsia="宋体" w:hAnsi="宋体" w:hint="eastAsia"/>
          <w:sz w:val="24"/>
          <w:szCs w:val="24"/>
        </w:rPr>
        <w:t>题】</w:t>
      </w:r>
    </w:p>
    <w:p w14:paraId="76464E5F" w14:textId="77777777" w:rsidR="008E5D7B" w:rsidRDefault="00B64DBE">
      <w:pPr>
        <w:widowControl w:val="0"/>
        <w:numPr>
          <w:ilvl w:val="0"/>
          <w:numId w:val="2"/>
        </w:numPr>
        <w:spacing w:line="360" w:lineRule="auto"/>
        <w:ind w:firstLineChars="200" w:firstLine="480"/>
        <w:jc w:val="both"/>
        <w:rPr>
          <w:rFonts w:ascii="宋体" w:eastAsia="宋体" w:hAnsi="宋体"/>
          <w:sz w:val="24"/>
          <w:szCs w:val="24"/>
        </w:rPr>
      </w:pPr>
      <w:r>
        <w:rPr>
          <w:rFonts w:ascii="宋体" w:eastAsia="宋体" w:hAnsi="宋体" w:hint="eastAsia"/>
          <w:sz w:val="24"/>
          <w:szCs w:val="24"/>
        </w:rPr>
        <w:lastRenderedPageBreak/>
        <w:t>戴尔采取的是低成本人力资源战略，您认为该人力资源战略对公司整体的低成本战略的贡献是否显著？请说明原因。</w:t>
      </w:r>
    </w:p>
    <w:p w14:paraId="02398156" w14:textId="77777777" w:rsidR="008E5D7B" w:rsidRDefault="00B64DBE">
      <w:pPr>
        <w:widowControl w:val="0"/>
        <w:numPr>
          <w:ilvl w:val="0"/>
          <w:numId w:val="2"/>
        </w:numPr>
        <w:spacing w:line="360" w:lineRule="auto"/>
        <w:ind w:firstLineChars="200" w:firstLine="480"/>
        <w:jc w:val="both"/>
        <w:rPr>
          <w:rFonts w:ascii="宋体" w:eastAsia="宋体" w:hAnsi="宋体"/>
          <w:sz w:val="24"/>
          <w:szCs w:val="24"/>
        </w:rPr>
      </w:pPr>
      <w:r>
        <w:rPr>
          <w:rFonts w:ascii="宋体" w:eastAsia="宋体" w:hAnsi="宋体" w:hint="eastAsia"/>
          <w:sz w:val="24"/>
          <w:szCs w:val="24"/>
        </w:rPr>
        <w:t>为了配合低成本战略，人力资源部门还可以采取哪些有效措施压缩成本？</w:t>
      </w:r>
    </w:p>
    <w:p w14:paraId="7323663A" w14:textId="77777777" w:rsidR="008E5D7B" w:rsidRDefault="00B64DBE">
      <w:pPr>
        <w:widowControl w:val="0"/>
        <w:numPr>
          <w:ilvl w:val="0"/>
          <w:numId w:val="2"/>
        </w:numPr>
        <w:spacing w:line="360" w:lineRule="auto"/>
        <w:ind w:firstLineChars="200" w:firstLine="480"/>
        <w:jc w:val="both"/>
        <w:rPr>
          <w:rFonts w:ascii="宋体" w:eastAsia="宋体" w:hAnsi="宋体"/>
          <w:sz w:val="24"/>
          <w:szCs w:val="24"/>
        </w:rPr>
      </w:pPr>
      <w:r>
        <w:rPr>
          <w:rFonts w:ascii="宋体" w:eastAsia="宋体" w:hAnsi="宋体" w:hint="eastAsia"/>
          <w:sz w:val="24"/>
          <w:szCs w:val="24"/>
        </w:rPr>
        <w:t>戴尔凭借直销模式成为行业领袖，人力资源战略是否可以借鉴这个模式进行改革？你对此有何看法？</w:t>
      </w:r>
    </w:p>
    <w:p w14:paraId="3015C2CC" w14:textId="77777777" w:rsidR="008E5D7B" w:rsidRDefault="00B64DBE">
      <w:pPr>
        <w:widowControl w:val="0"/>
        <w:numPr>
          <w:ilvl w:val="0"/>
          <w:numId w:val="2"/>
        </w:numPr>
        <w:spacing w:line="360" w:lineRule="auto"/>
        <w:ind w:firstLineChars="200" w:firstLine="480"/>
        <w:jc w:val="both"/>
        <w:rPr>
          <w:rFonts w:ascii="宋体" w:eastAsia="宋体" w:hAnsi="宋体"/>
          <w:sz w:val="24"/>
          <w:szCs w:val="24"/>
        </w:rPr>
      </w:pPr>
      <w:r>
        <w:rPr>
          <w:rFonts w:ascii="宋体" w:eastAsia="宋体" w:hAnsi="宋体" w:hint="eastAsia"/>
          <w:sz w:val="24"/>
          <w:szCs w:val="24"/>
        </w:rPr>
        <w:t>人力资源部门如果以降低成本为导向，可能会引起哪些问题？你是否有解决这些问题的对策？</w:t>
      </w:r>
    </w:p>
    <w:p w14:paraId="4DDEE31A" w14:textId="77777777" w:rsidR="008E5D7B" w:rsidRDefault="00B64DBE">
      <w:pPr>
        <w:widowControl w:val="0"/>
        <w:numPr>
          <w:ilvl w:val="0"/>
          <w:numId w:val="2"/>
        </w:numPr>
        <w:spacing w:line="360" w:lineRule="auto"/>
        <w:ind w:firstLineChars="200" w:firstLine="480"/>
        <w:jc w:val="both"/>
        <w:rPr>
          <w:rFonts w:ascii="宋体" w:eastAsia="宋体" w:hAnsi="宋体"/>
          <w:sz w:val="24"/>
          <w:szCs w:val="24"/>
        </w:rPr>
      </w:pPr>
      <w:r>
        <w:rPr>
          <w:rFonts w:ascii="宋体" w:eastAsia="宋体" w:hAnsi="宋体" w:hint="eastAsia"/>
          <w:sz w:val="24"/>
          <w:szCs w:val="24"/>
        </w:rPr>
        <w:t>请根据戴尔的低成本战略，设计一个五年人力资源规划。</w:t>
      </w:r>
    </w:p>
    <w:p w14:paraId="7ABB31DC" w14:textId="77777777" w:rsidR="008E5D7B" w:rsidRDefault="00B64DBE">
      <w:pPr>
        <w:widowControl w:val="0"/>
        <w:numPr>
          <w:ilvl w:val="0"/>
          <w:numId w:val="2"/>
        </w:numPr>
        <w:spacing w:line="360" w:lineRule="auto"/>
        <w:ind w:firstLineChars="200" w:firstLine="480"/>
        <w:jc w:val="both"/>
        <w:rPr>
          <w:rFonts w:ascii="宋体" w:eastAsia="宋体" w:hAnsi="宋体" w:cs="新宋体"/>
          <w:sz w:val="24"/>
          <w:szCs w:val="24"/>
        </w:rPr>
      </w:pPr>
      <w:r>
        <w:rPr>
          <w:rFonts w:ascii="宋体" w:eastAsia="宋体" w:hAnsi="宋体" w:hint="eastAsia"/>
          <w:sz w:val="24"/>
          <w:szCs w:val="24"/>
        </w:rPr>
        <w:t>戴尔文化非常重视客户，很明显，重视客户胜于重视雇员。您认为戴尔应该“重视客户胜于重视雇员”还是“重视雇员胜于重视客户”？请</w:t>
      </w:r>
      <w:proofErr w:type="gramStart"/>
      <w:r>
        <w:rPr>
          <w:rFonts w:ascii="宋体" w:eastAsia="宋体" w:hAnsi="宋体" w:hint="eastAsia"/>
          <w:sz w:val="24"/>
          <w:szCs w:val="24"/>
        </w:rPr>
        <w:t>陈述您</w:t>
      </w:r>
      <w:proofErr w:type="gramEnd"/>
      <w:r>
        <w:rPr>
          <w:rFonts w:ascii="宋体" w:eastAsia="宋体" w:hAnsi="宋体" w:hint="eastAsia"/>
          <w:sz w:val="24"/>
          <w:szCs w:val="24"/>
        </w:rPr>
        <w:t>的观点。（可采用辩论的形式讨论）</w:t>
      </w:r>
    </w:p>
    <w:p w14:paraId="7A74C7D2" w14:textId="3E5F62EB" w:rsidR="008E5D7B" w:rsidRDefault="00557B57">
      <w:pPr>
        <w:widowControl w:val="0"/>
        <w:spacing w:line="360" w:lineRule="auto"/>
        <w:jc w:val="both"/>
        <w:rPr>
          <w:rFonts w:ascii="宋体" w:eastAsia="宋体" w:hAnsi="宋体"/>
          <w:sz w:val="24"/>
          <w:szCs w:val="24"/>
        </w:rPr>
      </w:pPr>
      <w:r>
        <w:rPr>
          <w:rFonts w:ascii="宋体" w:eastAsia="宋体" w:hAnsi="宋体"/>
          <w:sz w:val="24"/>
          <w:szCs w:val="24"/>
        </w:rPr>
        <w:lastRenderedPageBreak/>
        <w:pict w14:anchorId="71C809E6">
          <v:shape id="_x0000_i1027" type="#_x0000_t75" style="width:481.2pt;height:404.4pt">
            <v:imagedata r:id="rId10" o:title="全国职业经理MBA双证班"/>
          </v:shape>
        </w:pict>
      </w:r>
    </w:p>
    <w:p w14:paraId="6D22A9B7" w14:textId="77777777" w:rsidR="008E5D7B" w:rsidRDefault="00B64DBE">
      <w:pPr>
        <w:spacing w:line="360" w:lineRule="auto"/>
        <w:ind w:firstLineChars="200" w:firstLine="562"/>
        <w:jc w:val="center"/>
        <w:outlineLvl w:val="0"/>
        <w:rPr>
          <w:rFonts w:ascii="宋体" w:eastAsia="宋体" w:hAnsi="宋体"/>
          <w:b/>
          <w:bCs/>
          <w:sz w:val="28"/>
          <w:szCs w:val="28"/>
        </w:rPr>
      </w:pPr>
      <w:bookmarkStart w:id="3" w:name="_Toc8469"/>
      <w:r>
        <w:rPr>
          <w:rFonts w:ascii="宋体" w:eastAsia="宋体" w:hAnsi="宋体" w:hint="eastAsia"/>
          <w:b/>
          <w:bCs/>
          <w:sz w:val="28"/>
          <w:szCs w:val="28"/>
        </w:rPr>
        <w:t>案例四：绿色化工公司的人力资源计划的编制</w:t>
      </w:r>
      <w:bookmarkEnd w:id="3"/>
    </w:p>
    <w:p w14:paraId="65D5B702" w14:textId="77777777" w:rsidR="008E5D7B" w:rsidRDefault="00B64DBE">
      <w:pPr>
        <w:spacing w:line="360" w:lineRule="auto"/>
        <w:ind w:firstLineChars="200" w:firstLine="480"/>
        <w:rPr>
          <w:rFonts w:ascii="宋体" w:eastAsia="宋体" w:hAnsi="宋体" w:cs="新宋体"/>
          <w:sz w:val="24"/>
          <w:szCs w:val="24"/>
        </w:rPr>
      </w:pPr>
      <w:r>
        <w:rPr>
          <w:rFonts w:ascii="宋体" w:eastAsia="宋体" w:hAnsi="宋体" w:cs="新宋体" w:hint="eastAsia"/>
          <w:sz w:val="24"/>
          <w:szCs w:val="24"/>
        </w:rPr>
        <w:t>白士镝</w:t>
      </w:r>
      <w:r>
        <w:rPr>
          <w:rFonts w:ascii="宋体" w:eastAsia="宋体" w:hAnsi="宋体" w:cs="新宋体" w:hint="eastAsia"/>
          <w:sz w:val="24"/>
          <w:szCs w:val="24"/>
        </w:rPr>
        <w:t>3</w:t>
      </w:r>
      <w:r>
        <w:rPr>
          <w:rFonts w:ascii="宋体" w:eastAsia="宋体" w:hAnsi="宋体" w:cs="新宋体" w:hint="eastAsia"/>
          <w:sz w:val="24"/>
          <w:szCs w:val="24"/>
        </w:rPr>
        <w:t>天前才调到人力资源部当助理，虽然他进入这家专门从事垃圾再生的企业已经有三年了，但是，面对桌上那一大堆文件、报表，他还是有点头晕转向：我哪知道我干的是这种事。原来人力资源经理李勤直接委派他在</w:t>
      </w:r>
      <w:r>
        <w:rPr>
          <w:rFonts w:ascii="宋体" w:eastAsia="宋体" w:hAnsi="宋体" w:cs="新宋体" w:hint="eastAsia"/>
          <w:sz w:val="24"/>
          <w:szCs w:val="24"/>
        </w:rPr>
        <w:t>10</w:t>
      </w:r>
      <w:r>
        <w:rPr>
          <w:rFonts w:ascii="宋体" w:eastAsia="宋体" w:hAnsi="宋体" w:cs="新宋体" w:hint="eastAsia"/>
          <w:sz w:val="24"/>
          <w:szCs w:val="24"/>
        </w:rPr>
        <w:t>天内初拟一份本公司</w:t>
      </w:r>
      <w:r>
        <w:rPr>
          <w:rFonts w:ascii="宋体" w:eastAsia="宋体" w:hAnsi="宋体" w:cs="新宋体" w:hint="eastAsia"/>
          <w:sz w:val="24"/>
          <w:szCs w:val="24"/>
        </w:rPr>
        <w:t>5</w:t>
      </w:r>
      <w:r>
        <w:rPr>
          <w:rFonts w:ascii="宋体" w:eastAsia="宋体" w:hAnsi="宋体" w:cs="新宋体" w:hint="eastAsia"/>
          <w:sz w:val="24"/>
          <w:szCs w:val="24"/>
        </w:rPr>
        <w:t>年的人力资源计划。</w:t>
      </w:r>
      <w:r>
        <w:rPr>
          <w:rFonts w:ascii="宋体" w:eastAsia="宋体" w:hAnsi="宋体" w:cs="新宋体" w:hint="eastAsia"/>
          <w:sz w:val="24"/>
          <w:szCs w:val="24"/>
        </w:rPr>
        <w:br/>
        <w:t xml:space="preserve">    </w:t>
      </w:r>
      <w:r>
        <w:rPr>
          <w:rFonts w:ascii="宋体" w:eastAsia="宋体" w:hAnsi="宋体" w:cs="新宋体" w:hint="eastAsia"/>
          <w:sz w:val="24"/>
          <w:szCs w:val="24"/>
        </w:rPr>
        <w:t>其实白士镝已经把这任务仔细看过好几遍了。他觉得要编制好这计划，必须考虑以下各项关键因素：</w:t>
      </w:r>
      <w:r>
        <w:rPr>
          <w:rFonts w:ascii="宋体" w:eastAsia="宋体" w:hAnsi="宋体" w:cs="新宋体" w:hint="eastAsia"/>
          <w:sz w:val="24"/>
          <w:szCs w:val="24"/>
        </w:rPr>
        <w:br/>
        <w:t xml:space="preserve">    </w:t>
      </w:r>
      <w:r>
        <w:rPr>
          <w:rFonts w:ascii="宋体" w:eastAsia="宋体" w:hAnsi="宋体" w:cs="新宋体" w:hint="eastAsia"/>
          <w:sz w:val="24"/>
          <w:szCs w:val="24"/>
        </w:rPr>
        <w:t>首先是公司现状。公司共有生产与维修工人</w:t>
      </w:r>
      <w:r>
        <w:rPr>
          <w:rFonts w:ascii="宋体" w:eastAsia="宋体" w:hAnsi="宋体" w:cs="新宋体" w:hint="eastAsia"/>
          <w:sz w:val="24"/>
          <w:szCs w:val="24"/>
        </w:rPr>
        <w:t>825</w:t>
      </w:r>
      <w:r>
        <w:rPr>
          <w:rFonts w:ascii="宋体" w:eastAsia="宋体" w:hAnsi="宋体" w:cs="新宋体" w:hint="eastAsia"/>
          <w:sz w:val="24"/>
          <w:szCs w:val="24"/>
        </w:rPr>
        <w:t>人，行政和文秘性白领职员</w:t>
      </w:r>
      <w:r>
        <w:rPr>
          <w:rFonts w:ascii="宋体" w:eastAsia="宋体" w:hAnsi="宋体" w:cs="新宋体" w:hint="eastAsia"/>
          <w:sz w:val="24"/>
          <w:szCs w:val="24"/>
        </w:rPr>
        <w:t>143</w:t>
      </w:r>
      <w:r>
        <w:rPr>
          <w:rFonts w:ascii="宋体" w:eastAsia="宋体" w:hAnsi="宋体" w:cs="新宋体" w:hint="eastAsia"/>
          <w:sz w:val="24"/>
          <w:szCs w:val="24"/>
        </w:rPr>
        <w:t>人，基层与中层管理干部</w:t>
      </w:r>
      <w:r>
        <w:rPr>
          <w:rFonts w:ascii="宋体" w:eastAsia="宋体" w:hAnsi="宋体" w:cs="新宋体" w:hint="eastAsia"/>
          <w:sz w:val="24"/>
          <w:szCs w:val="24"/>
        </w:rPr>
        <w:t>79</w:t>
      </w:r>
      <w:r>
        <w:rPr>
          <w:rFonts w:ascii="宋体" w:eastAsia="宋体" w:hAnsi="宋体" w:cs="新宋体" w:hint="eastAsia"/>
          <w:sz w:val="24"/>
          <w:szCs w:val="24"/>
        </w:rPr>
        <w:t>人，工程技术人员</w:t>
      </w:r>
      <w:r>
        <w:rPr>
          <w:rFonts w:ascii="宋体" w:eastAsia="宋体" w:hAnsi="宋体" w:cs="新宋体" w:hint="eastAsia"/>
          <w:sz w:val="24"/>
          <w:szCs w:val="24"/>
        </w:rPr>
        <w:t>38</w:t>
      </w:r>
      <w:r>
        <w:rPr>
          <w:rFonts w:ascii="宋体" w:eastAsia="宋体" w:hAnsi="宋体" w:cs="新宋体" w:hint="eastAsia"/>
          <w:sz w:val="24"/>
          <w:szCs w:val="24"/>
        </w:rPr>
        <w:t>人，销售人员</w:t>
      </w:r>
      <w:r>
        <w:rPr>
          <w:rFonts w:ascii="宋体" w:eastAsia="宋体" w:hAnsi="宋体" w:cs="新宋体" w:hint="eastAsia"/>
          <w:sz w:val="24"/>
          <w:szCs w:val="24"/>
        </w:rPr>
        <w:t>23</w:t>
      </w:r>
      <w:r>
        <w:rPr>
          <w:rFonts w:ascii="宋体" w:eastAsia="宋体" w:hAnsi="宋体" w:cs="新宋体" w:hint="eastAsia"/>
          <w:sz w:val="24"/>
          <w:szCs w:val="24"/>
        </w:rPr>
        <w:t>人。</w:t>
      </w:r>
      <w:r>
        <w:rPr>
          <w:rFonts w:ascii="宋体" w:eastAsia="宋体" w:hAnsi="宋体" w:cs="新宋体" w:hint="eastAsia"/>
          <w:sz w:val="24"/>
          <w:szCs w:val="24"/>
        </w:rPr>
        <w:br/>
        <w:t xml:space="preserve">    </w:t>
      </w:r>
      <w:r>
        <w:rPr>
          <w:rFonts w:ascii="宋体" w:eastAsia="宋体" w:hAnsi="宋体" w:cs="新宋体" w:hint="eastAsia"/>
          <w:sz w:val="24"/>
          <w:szCs w:val="24"/>
        </w:rPr>
        <w:t>其次，据统计，近</w:t>
      </w:r>
      <w:r>
        <w:rPr>
          <w:rFonts w:ascii="宋体" w:eastAsia="宋体" w:hAnsi="宋体" w:cs="新宋体" w:hint="eastAsia"/>
          <w:sz w:val="24"/>
          <w:szCs w:val="24"/>
        </w:rPr>
        <w:t>5</w:t>
      </w:r>
      <w:r>
        <w:rPr>
          <w:rFonts w:ascii="宋体" w:eastAsia="宋体" w:hAnsi="宋体" w:cs="新宋体" w:hint="eastAsia"/>
          <w:sz w:val="24"/>
          <w:szCs w:val="24"/>
        </w:rPr>
        <w:t>年来员工的平均离职率为</w:t>
      </w:r>
      <w:r>
        <w:rPr>
          <w:rFonts w:ascii="宋体" w:eastAsia="宋体" w:hAnsi="宋体" w:cs="新宋体" w:hint="eastAsia"/>
          <w:sz w:val="24"/>
          <w:szCs w:val="24"/>
        </w:rPr>
        <w:t>4%</w:t>
      </w:r>
      <w:r>
        <w:rPr>
          <w:rFonts w:ascii="宋体" w:eastAsia="宋体" w:hAnsi="宋体" w:cs="新宋体" w:hint="eastAsia"/>
          <w:sz w:val="24"/>
          <w:szCs w:val="24"/>
        </w:rPr>
        <w:t>，没理由会有什么改变。不过，</w:t>
      </w:r>
      <w:proofErr w:type="gramStart"/>
      <w:r>
        <w:rPr>
          <w:rFonts w:ascii="宋体" w:eastAsia="宋体" w:hAnsi="宋体" w:cs="新宋体" w:hint="eastAsia"/>
          <w:sz w:val="24"/>
          <w:szCs w:val="24"/>
        </w:rPr>
        <w:t>不</w:t>
      </w:r>
      <w:proofErr w:type="gramEnd"/>
      <w:r>
        <w:rPr>
          <w:rFonts w:ascii="宋体" w:eastAsia="宋体" w:hAnsi="宋体" w:cs="新宋体" w:hint="eastAsia"/>
          <w:sz w:val="24"/>
          <w:szCs w:val="24"/>
        </w:rPr>
        <w:t>同类的员工的离职率并不一样，生产工人离职率高达</w:t>
      </w:r>
      <w:r>
        <w:rPr>
          <w:rFonts w:ascii="宋体" w:eastAsia="宋体" w:hAnsi="宋体" w:cs="新宋体" w:hint="eastAsia"/>
          <w:sz w:val="24"/>
          <w:szCs w:val="24"/>
        </w:rPr>
        <w:t>8%</w:t>
      </w:r>
      <w:r>
        <w:rPr>
          <w:rFonts w:ascii="宋体" w:eastAsia="宋体" w:hAnsi="宋体" w:cs="新宋体" w:hint="eastAsia"/>
          <w:sz w:val="24"/>
          <w:szCs w:val="24"/>
        </w:rPr>
        <w:t>，而技术和管理干部则只有</w:t>
      </w:r>
      <w:r>
        <w:rPr>
          <w:rFonts w:ascii="宋体" w:eastAsia="宋体" w:hAnsi="宋体" w:cs="新宋体" w:hint="eastAsia"/>
          <w:sz w:val="24"/>
          <w:szCs w:val="24"/>
        </w:rPr>
        <w:t>3%</w:t>
      </w:r>
      <w:r>
        <w:rPr>
          <w:rFonts w:ascii="宋体" w:eastAsia="宋体" w:hAnsi="宋体" w:cs="新宋体" w:hint="eastAsia"/>
          <w:sz w:val="24"/>
          <w:szCs w:val="24"/>
        </w:rPr>
        <w:t>。</w:t>
      </w:r>
    </w:p>
    <w:p w14:paraId="52DAA65C" w14:textId="77777777" w:rsidR="008E5D7B" w:rsidRDefault="00B64DBE">
      <w:pPr>
        <w:spacing w:line="360" w:lineRule="auto"/>
        <w:ind w:firstLineChars="200" w:firstLine="480"/>
        <w:rPr>
          <w:rFonts w:ascii="宋体" w:eastAsia="宋体" w:hAnsi="宋体" w:cs="新宋体"/>
          <w:sz w:val="24"/>
          <w:szCs w:val="24"/>
        </w:rPr>
      </w:pPr>
      <w:r>
        <w:rPr>
          <w:rFonts w:ascii="宋体" w:eastAsia="宋体" w:hAnsi="宋体" w:cs="新宋体" w:hint="eastAsia"/>
          <w:sz w:val="24"/>
          <w:szCs w:val="24"/>
        </w:rPr>
        <w:lastRenderedPageBreak/>
        <w:t>再则，按照既定的扩产计划，白领职员和销售员要新增</w:t>
      </w:r>
      <w:r>
        <w:rPr>
          <w:rFonts w:ascii="宋体" w:eastAsia="宋体" w:hAnsi="宋体" w:cs="新宋体" w:hint="eastAsia"/>
          <w:sz w:val="24"/>
          <w:szCs w:val="24"/>
        </w:rPr>
        <w:t>10%-15%</w:t>
      </w:r>
      <w:r>
        <w:rPr>
          <w:rFonts w:ascii="宋体" w:eastAsia="宋体" w:hAnsi="宋体" w:cs="新宋体" w:hint="eastAsia"/>
          <w:sz w:val="24"/>
          <w:szCs w:val="24"/>
        </w:rPr>
        <w:t>，工程技术人员要增加</w:t>
      </w:r>
      <w:r>
        <w:rPr>
          <w:rFonts w:ascii="宋体" w:eastAsia="宋体" w:hAnsi="宋体" w:cs="新宋体" w:hint="eastAsia"/>
          <w:sz w:val="24"/>
          <w:szCs w:val="24"/>
        </w:rPr>
        <w:t>5%-6%</w:t>
      </w:r>
      <w:r>
        <w:rPr>
          <w:rFonts w:ascii="宋体" w:eastAsia="宋体" w:hAnsi="宋体" w:cs="新宋体" w:hint="eastAsia"/>
          <w:sz w:val="24"/>
          <w:szCs w:val="24"/>
        </w:rPr>
        <w:t>，中、基层干部不增也不减，而生产与维修的蓝领工人要增加</w:t>
      </w:r>
      <w:r>
        <w:rPr>
          <w:rFonts w:ascii="宋体" w:eastAsia="宋体" w:hAnsi="宋体" w:cs="新宋体" w:hint="eastAsia"/>
          <w:sz w:val="24"/>
          <w:szCs w:val="24"/>
        </w:rPr>
        <w:t>5%</w:t>
      </w:r>
      <w:r>
        <w:rPr>
          <w:rFonts w:ascii="宋体" w:eastAsia="宋体" w:hAnsi="宋体" w:cs="新宋体" w:hint="eastAsia"/>
          <w:sz w:val="24"/>
          <w:szCs w:val="24"/>
        </w:rPr>
        <w:t>。</w:t>
      </w:r>
      <w:r>
        <w:rPr>
          <w:rFonts w:ascii="宋体" w:eastAsia="宋体" w:hAnsi="宋体" w:cs="新宋体" w:hint="eastAsia"/>
          <w:sz w:val="24"/>
          <w:szCs w:val="24"/>
        </w:rPr>
        <w:br/>
        <w:t xml:space="preserve">    </w:t>
      </w:r>
      <w:r>
        <w:rPr>
          <w:rFonts w:ascii="宋体" w:eastAsia="宋体" w:hAnsi="宋体" w:cs="新宋体" w:hint="eastAsia"/>
          <w:sz w:val="24"/>
          <w:szCs w:val="24"/>
        </w:rPr>
        <w:t>有一点特殊情况要考虑：最近本地政府颁发了一项政策，要求当地企业招收新员工时，要优先照顾妇女和下岗职工。公司一直未曾有意地排斥妇女或下岗职工，只要他们来申请，就会按照同一种标准进行选拔，并无歧视，但也</w:t>
      </w:r>
      <w:proofErr w:type="gramStart"/>
      <w:r>
        <w:rPr>
          <w:rFonts w:ascii="宋体" w:eastAsia="宋体" w:hAnsi="宋体" w:cs="新宋体" w:hint="eastAsia"/>
          <w:sz w:val="24"/>
          <w:szCs w:val="24"/>
        </w:rPr>
        <w:t>未特殊</w:t>
      </w:r>
      <w:proofErr w:type="gramEnd"/>
      <w:r>
        <w:rPr>
          <w:rFonts w:ascii="宋体" w:eastAsia="宋体" w:hAnsi="宋体" w:cs="新宋体" w:hint="eastAsia"/>
          <w:sz w:val="24"/>
          <w:szCs w:val="24"/>
        </w:rPr>
        <w:t>照顾。</w:t>
      </w:r>
      <w:r>
        <w:rPr>
          <w:rFonts w:ascii="宋体" w:eastAsia="宋体" w:hAnsi="宋体" w:cs="新宋体" w:hint="eastAsia"/>
          <w:sz w:val="24"/>
          <w:szCs w:val="24"/>
        </w:rPr>
        <w:t>如今的事实是，几乎全部销售员都是男的，只有一位女销售员；中、基层管理干部除两人是妇女外，其余也都是男的；工程师里只有三个是妇女；蓝领工人中约有</w:t>
      </w:r>
      <w:r>
        <w:rPr>
          <w:rFonts w:ascii="宋体" w:eastAsia="宋体" w:hAnsi="宋体" w:cs="新宋体" w:hint="eastAsia"/>
          <w:sz w:val="24"/>
          <w:szCs w:val="24"/>
        </w:rPr>
        <w:t>11%</w:t>
      </w:r>
      <w:r>
        <w:rPr>
          <w:rFonts w:ascii="宋体" w:eastAsia="宋体" w:hAnsi="宋体" w:cs="新宋体" w:hint="eastAsia"/>
          <w:sz w:val="24"/>
          <w:szCs w:val="24"/>
        </w:rPr>
        <w:t>是妇女或下岗职工，而且都集中在</w:t>
      </w:r>
      <w:proofErr w:type="gramStart"/>
      <w:r>
        <w:rPr>
          <w:rFonts w:ascii="宋体" w:eastAsia="宋体" w:hAnsi="宋体" w:cs="新宋体" w:hint="eastAsia"/>
          <w:sz w:val="24"/>
          <w:szCs w:val="24"/>
        </w:rPr>
        <w:t>最</w:t>
      </w:r>
      <w:proofErr w:type="gramEnd"/>
      <w:r>
        <w:rPr>
          <w:rFonts w:ascii="宋体" w:eastAsia="宋体" w:hAnsi="宋体" w:cs="新宋体" w:hint="eastAsia"/>
          <w:sz w:val="24"/>
          <w:szCs w:val="24"/>
        </w:rPr>
        <w:t>底层的劳动岗位上。</w:t>
      </w:r>
      <w:r>
        <w:rPr>
          <w:rFonts w:ascii="宋体" w:eastAsia="宋体" w:hAnsi="宋体" w:cs="新宋体" w:hint="eastAsia"/>
          <w:sz w:val="24"/>
          <w:szCs w:val="24"/>
        </w:rPr>
        <w:br/>
        <w:t xml:space="preserve">    </w:t>
      </w:r>
      <w:r>
        <w:rPr>
          <w:rFonts w:ascii="宋体" w:eastAsia="宋体" w:hAnsi="宋体" w:cs="新宋体" w:hint="eastAsia"/>
          <w:sz w:val="24"/>
          <w:szCs w:val="24"/>
        </w:rPr>
        <w:t>白士镝还有</w:t>
      </w:r>
      <w:r>
        <w:rPr>
          <w:rFonts w:ascii="宋体" w:eastAsia="宋体" w:hAnsi="宋体" w:cs="新宋体" w:hint="eastAsia"/>
          <w:sz w:val="24"/>
          <w:szCs w:val="24"/>
        </w:rPr>
        <w:t>7</w:t>
      </w:r>
      <w:r>
        <w:rPr>
          <w:rFonts w:ascii="宋体" w:eastAsia="宋体" w:hAnsi="宋体" w:cs="新宋体" w:hint="eastAsia"/>
          <w:sz w:val="24"/>
          <w:szCs w:val="24"/>
        </w:rPr>
        <w:t>天就要交出计划，其中要包括各类干部和员工的人数，计划从外界招收的各类人员的数量以及如何贯彻政府关于照顾妇女与下岗人员政策的计划。</w:t>
      </w:r>
      <w:r>
        <w:rPr>
          <w:rFonts w:ascii="宋体" w:eastAsia="宋体" w:hAnsi="宋体" w:cs="新宋体" w:hint="eastAsia"/>
          <w:sz w:val="24"/>
          <w:szCs w:val="24"/>
        </w:rPr>
        <w:br/>
        <w:t xml:space="preserve">    </w:t>
      </w:r>
      <w:r>
        <w:rPr>
          <w:rFonts w:ascii="宋体" w:eastAsia="宋体" w:hAnsi="宋体" w:cs="新宋体" w:hint="eastAsia"/>
          <w:sz w:val="24"/>
          <w:szCs w:val="24"/>
        </w:rPr>
        <w:t>此外，绿色化工公司刚开发出几种有吸引力的新品，所以预计公司销售额</w:t>
      </w:r>
      <w:r>
        <w:rPr>
          <w:rFonts w:ascii="宋体" w:eastAsia="宋体" w:hAnsi="宋体" w:cs="新宋体" w:hint="eastAsia"/>
          <w:sz w:val="24"/>
          <w:szCs w:val="24"/>
        </w:rPr>
        <w:t>5</w:t>
      </w:r>
      <w:r>
        <w:rPr>
          <w:rFonts w:ascii="宋体" w:eastAsia="宋体" w:hAnsi="宋体" w:cs="新宋体" w:hint="eastAsia"/>
          <w:sz w:val="24"/>
          <w:szCs w:val="24"/>
        </w:rPr>
        <w:t>年内会翻一番，他还得提出一项应变计划以备应付这种快速增长。</w:t>
      </w:r>
      <w:r>
        <w:rPr>
          <w:rFonts w:ascii="宋体" w:eastAsia="宋体" w:hAnsi="宋体" w:cs="新宋体" w:hint="eastAsia"/>
          <w:sz w:val="24"/>
          <w:szCs w:val="24"/>
        </w:rPr>
        <w:br/>
        <w:t xml:space="preserve">    </w:t>
      </w:r>
      <w:r>
        <w:rPr>
          <w:rFonts w:ascii="宋体" w:eastAsia="宋体" w:hAnsi="宋体" w:cs="新宋体" w:hint="eastAsia"/>
          <w:sz w:val="24"/>
          <w:szCs w:val="24"/>
        </w:rPr>
        <w:t>【讨论题】</w:t>
      </w:r>
    </w:p>
    <w:p w14:paraId="292D0113" w14:textId="77777777" w:rsidR="008E5D7B" w:rsidRDefault="00B64DBE">
      <w:pPr>
        <w:numPr>
          <w:ilvl w:val="0"/>
          <w:numId w:val="3"/>
        </w:numPr>
        <w:spacing w:line="360" w:lineRule="auto"/>
        <w:ind w:firstLineChars="200" w:firstLine="480"/>
        <w:rPr>
          <w:rFonts w:ascii="宋体" w:eastAsia="宋体" w:hAnsi="宋体" w:cs="新宋体"/>
          <w:sz w:val="24"/>
          <w:szCs w:val="24"/>
        </w:rPr>
      </w:pPr>
      <w:r>
        <w:rPr>
          <w:rFonts w:ascii="宋体" w:eastAsia="宋体" w:hAnsi="宋体" w:cs="新宋体" w:hint="eastAsia"/>
          <w:sz w:val="24"/>
          <w:szCs w:val="24"/>
        </w:rPr>
        <w:t>白士镝在</w:t>
      </w:r>
      <w:r>
        <w:rPr>
          <w:rFonts w:ascii="宋体" w:eastAsia="宋体" w:hAnsi="宋体" w:cs="新宋体" w:hint="eastAsia"/>
          <w:sz w:val="24"/>
          <w:szCs w:val="24"/>
        </w:rPr>
        <w:t>编制这计划时要考虑哪些情况和要素？</w:t>
      </w:r>
      <w:r>
        <w:rPr>
          <w:rFonts w:ascii="宋体" w:eastAsia="宋体" w:hAnsi="宋体" w:cs="新宋体" w:hint="eastAsia"/>
          <w:sz w:val="24"/>
          <w:szCs w:val="24"/>
        </w:rPr>
        <w:br/>
      </w:r>
      <w:r>
        <w:rPr>
          <w:rFonts w:ascii="宋体" w:eastAsia="宋体" w:hAnsi="宋体" w:cs="新宋体" w:hint="eastAsia"/>
          <w:sz w:val="24"/>
          <w:szCs w:val="24"/>
        </w:rPr>
        <w:t xml:space="preserve">    </w:t>
      </w:r>
      <w:r>
        <w:rPr>
          <w:rFonts w:ascii="宋体" w:eastAsia="宋体" w:hAnsi="宋体" w:cs="新宋体" w:hint="eastAsia"/>
          <w:sz w:val="24"/>
          <w:szCs w:val="24"/>
        </w:rPr>
        <w:t>2</w:t>
      </w:r>
      <w:r>
        <w:rPr>
          <w:rFonts w:ascii="宋体" w:eastAsia="宋体" w:hAnsi="宋体" w:cs="新宋体" w:hint="eastAsia"/>
          <w:sz w:val="24"/>
          <w:szCs w:val="24"/>
        </w:rPr>
        <w:t>．他该制订一项什么样的招工方案？</w:t>
      </w:r>
      <w:r>
        <w:rPr>
          <w:rFonts w:ascii="宋体" w:eastAsia="宋体" w:hAnsi="宋体" w:cs="新宋体" w:hint="eastAsia"/>
          <w:sz w:val="24"/>
          <w:szCs w:val="24"/>
        </w:rPr>
        <w:br/>
      </w:r>
      <w:r>
        <w:rPr>
          <w:rFonts w:ascii="宋体" w:eastAsia="宋体" w:hAnsi="宋体" w:cs="新宋体" w:hint="eastAsia"/>
          <w:sz w:val="24"/>
          <w:szCs w:val="24"/>
        </w:rPr>
        <w:t xml:space="preserve">    </w:t>
      </w:r>
      <w:r>
        <w:rPr>
          <w:rFonts w:ascii="宋体" w:eastAsia="宋体" w:hAnsi="宋体" w:cs="新宋体" w:hint="eastAsia"/>
          <w:sz w:val="24"/>
          <w:szCs w:val="24"/>
        </w:rPr>
        <w:t>3</w:t>
      </w:r>
      <w:r>
        <w:rPr>
          <w:rFonts w:ascii="宋体" w:eastAsia="宋体" w:hAnsi="宋体" w:cs="新宋体" w:hint="eastAsia"/>
          <w:sz w:val="24"/>
          <w:szCs w:val="24"/>
        </w:rPr>
        <w:t>．在预测公司人力资源需求时，他能采用哪些计算技术？</w:t>
      </w:r>
    </w:p>
    <w:p w14:paraId="3E8EEDB9" w14:textId="77777777" w:rsidR="008E5D7B" w:rsidRDefault="008E5D7B">
      <w:pPr>
        <w:spacing w:line="360" w:lineRule="auto"/>
        <w:rPr>
          <w:rFonts w:ascii="宋体" w:eastAsia="宋体" w:hAnsi="宋体" w:cs="新宋体"/>
          <w:sz w:val="24"/>
          <w:szCs w:val="24"/>
        </w:rPr>
      </w:pPr>
    </w:p>
    <w:p w14:paraId="0C42B86A" w14:textId="77777777" w:rsidR="008E5D7B" w:rsidRDefault="00B64DBE">
      <w:pPr>
        <w:spacing w:line="360" w:lineRule="auto"/>
        <w:ind w:firstLineChars="200" w:firstLine="562"/>
        <w:jc w:val="center"/>
        <w:outlineLvl w:val="0"/>
        <w:rPr>
          <w:rFonts w:ascii="宋体" w:eastAsia="宋体" w:hAnsi="宋体"/>
          <w:b/>
          <w:bCs/>
          <w:sz w:val="28"/>
          <w:szCs w:val="28"/>
        </w:rPr>
      </w:pPr>
      <w:bookmarkStart w:id="4" w:name="_Toc11486"/>
      <w:r>
        <w:rPr>
          <w:rFonts w:ascii="宋体" w:eastAsia="宋体" w:hAnsi="宋体" w:hint="eastAsia"/>
          <w:b/>
          <w:bCs/>
          <w:sz w:val="28"/>
          <w:szCs w:val="28"/>
        </w:rPr>
        <w:t>案例五：工作职责分歧</w:t>
      </w:r>
      <w:bookmarkEnd w:id="4"/>
    </w:p>
    <w:p w14:paraId="76A964B0" w14:textId="77777777" w:rsidR="008E5D7B" w:rsidRDefault="00B64DBE">
      <w:pPr>
        <w:spacing w:line="360" w:lineRule="auto"/>
        <w:ind w:firstLineChars="200" w:firstLine="480"/>
        <w:rPr>
          <w:rFonts w:ascii="宋体" w:eastAsia="宋体" w:hAnsi="宋体" w:cs="新宋体"/>
          <w:sz w:val="24"/>
          <w:szCs w:val="24"/>
        </w:rPr>
      </w:pPr>
      <w:r>
        <w:rPr>
          <w:rFonts w:ascii="宋体" w:eastAsia="宋体" w:hAnsi="宋体" w:cs="新宋体" w:hint="eastAsia"/>
          <w:sz w:val="24"/>
          <w:szCs w:val="24"/>
        </w:rPr>
        <w:t>一个机床操作工把大量的机油洒在他机床周围的地面上。车间主任</w:t>
      </w:r>
      <w:proofErr w:type="gramStart"/>
      <w:r>
        <w:rPr>
          <w:rFonts w:ascii="宋体" w:eastAsia="宋体" w:hAnsi="宋体" w:cs="新宋体" w:hint="eastAsia"/>
          <w:sz w:val="24"/>
          <w:szCs w:val="24"/>
        </w:rPr>
        <w:t>叫操作工把洒</w:t>
      </w:r>
      <w:proofErr w:type="gramEnd"/>
      <w:r>
        <w:rPr>
          <w:rFonts w:ascii="宋体" w:eastAsia="宋体" w:hAnsi="宋体" w:cs="新宋体" w:hint="eastAsia"/>
          <w:sz w:val="24"/>
          <w:szCs w:val="24"/>
        </w:rPr>
        <w:t>掉的机油清扫干净，操作</w:t>
      </w:r>
      <w:proofErr w:type="gramStart"/>
      <w:r>
        <w:rPr>
          <w:rFonts w:ascii="宋体" w:eastAsia="宋体" w:hAnsi="宋体" w:cs="新宋体" w:hint="eastAsia"/>
          <w:sz w:val="24"/>
          <w:szCs w:val="24"/>
        </w:rPr>
        <w:t>工拒绝</w:t>
      </w:r>
      <w:proofErr w:type="gramEnd"/>
      <w:r>
        <w:rPr>
          <w:rFonts w:ascii="宋体" w:eastAsia="宋体" w:hAnsi="宋体" w:cs="新宋体" w:hint="eastAsia"/>
          <w:sz w:val="24"/>
          <w:szCs w:val="24"/>
        </w:rPr>
        <w:t>执行，理由是工作说明书里并没有包括清扫的条文。车间主任顾不上去查工作说明书上的原文，就找来一名服务工来做清扫。但服务工同样拒绝，他的理由是工作说明书里也没有包括这一类工作。车间主任威胁说要把他解雇，因为这种服务工是分配到车间来做杂务的临时工。服务工</w:t>
      </w:r>
      <w:r>
        <w:rPr>
          <w:rFonts w:ascii="宋体" w:eastAsia="宋体" w:hAnsi="宋体" w:cs="新宋体" w:hint="eastAsia"/>
          <w:sz w:val="24"/>
          <w:szCs w:val="24"/>
        </w:rPr>
        <w:t>勉强同意，但是干完之后立即向公司投诉。</w:t>
      </w:r>
    </w:p>
    <w:p w14:paraId="5B88BE41" w14:textId="77777777" w:rsidR="008E5D7B" w:rsidRDefault="00B64DBE">
      <w:pPr>
        <w:spacing w:line="360" w:lineRule="auto"/>
        <w:ind w:firstLineChars="200" w:firstLine="480"/>
        <w:rPr>
          <w:rFonts w:ascii="宋体" w:eastAsia="宋体" w:hAnsi="宋体" w:cs="新宋体"/>
          <w:sz w:val="24"/>
          <w:szCs w:val="24"/>
        </w:rPr>
      </w:pPr>
      <w:r>
        <w:rPr>
          <w:rFonts w:ascii="宋体" w:eastAsia="宋体" w:hAnsi="宋体" w:cs="新宋体" w:hint="eastAsia"/>
          <w:sz w:val="24"/>
          <w:szCs w:val="24"/>
        </w:rPr>
        <w:t>有关人员看了投诉后，审阅了三类人员的工作说明书：机床操作工、服务工和勤杂工。机床操作工的工作说明书规定：操作工有责任保持机床的清洁，使之处于可操作状态，但并未提及清扫地面；服务工的工作说明书规定：服务工有责任以各种方式协助操作工，如领取原材料和工具，随叫随到，即时服务，但也没有明确写明包括清扫工作；勤杂工的工作说明书中确实包合了各种形式的清扫，但是他的工作时间是从正常工人下班后开始。</w:t>
      </w:r>
    </w:p>
    <w:p w14:paraId="27F7A971" w14:textId="77777777" w:rsidR="008E5D7B" w:rsidRDefault="00B64DBE">
      <w:pPr>
        <w:spacing w:line="360" w:lineRule="auto"/>
        <w:ind w:firstLineChars="200" w:firstLine="480"/>
        <w:rPr>
          <w:rFonts w:ascii="宋体" w:eastAsia="宋体" w:hAnsi="宋体"/>
          <w:sz w:val="24"/>
          <w:szCs w:val="24"/>
        </w:rPr>
      </w:pPr>
      <w:r>
        <w:rPr>
          <w:rFonts w:ascii="宋体" w:eastAsia="宋体" w:hAnsi="宋体" w:hint="eastAsia"/>
          <w:sz w:val="24"/>
          <w:szCs w:val="24"/>
        </w:rPr>
        <w:lastRenderedPageBreak/>
        <w:t>【</w:t>
      </w:r>
      <w:r>
        <w:rPr>
          <w:rFonts w:ascii="宋体" w:eastAsia="宋体" w:hAnsi="宋体" w:hint="eastAsia"/>
          <w:sz w:val="24"/>
          <w:szCs w:val="24"/>
        </w:rPr>
        <w:t>讨论</w:t>
      </w:r>
      <w:r>
        <w:rPr>
          <w:rFonts w:ascii="宋体" w:eastAsia="宋体" w:hAnsi="宋体" w:hint="eastAsia"/>
          <w:sz w:val="24"/>
          <w:szCs w:val="24"/>
        </w:rPr>
        <w:t>题】</w:t>
      </w:r>
    </w:p>
    <w:p w14:paraId="632C281E" w14:textId="77777777" w:rsidR="008E5D7B" w:rsidRDefault="00B64DBE">
      <w:pPr>
        <w:widowControl w:val="0"/>
        <w:spacing w:line="360" w:lineRule="auto"/>
        <w:jc w:val="both"/>
        <w:rPr>
          <w:rFonts w:ascii="宋体" w:eastAsia="宋体" w:hAnsi="宋体"/>
          <w:sz w:val="24"/>
          <w:szCs w:val="24"/>
        </w:rPr>
      </w:pPr>
      <w:r>
        <w:rPr>
          <w:rFonts w:ascii="宋体" w:eastAsia="宋体" w:hAnsi="宋体" w:hint="eastAsia"/>
          <w:sz w:val="24"/>
          <w:szCs w:val="24"/>
        </w:rPr>
        <w:t xml:space="preserve">    1.</w:t>
      </w:r>
      <w:r>
        <w:rPr>
          <w:rFonts w:ascii="宋体" w:eastAsia="宋体" w:hAnsi="宋体" w:hint="eastAsia"/>
          <w:sz w:val="24"/>
          <w:szCs w:val="24"/>
        </w:rPr>
        <w:t>对于服务工的投诉，你认为该如何解决</w:t>
      </w:r>
      <w:r>
        <w:rPr>
          <w:rFonts w:ascii="宋体" w:eastAsia="宋体" w:hAnsi="宋体" w:hint="eastAsia"/>
          <w:sz w:val="24"/>
          <w:szCs w:val="24"/>
        </w:rPr>
        <w:t>?</w:t>
      </w:r>
      <w:r>
        <w:rPr>
          <w:rFonts w:ascii="宋体" w:eastAsia="宋体" w:hAnsi="宋体" w:hint="eastAsia"/>
          <w:sz w:val="24"/>
          <w:szCs w:val="24"/>
        </w:rPr>
        <w:t>有何建议</w:t>
      </w:r>
      <w:r>
        <w:rPr>
          <w:rFonts w:ascii="宋体" w:eastAsia="宋体" w:hAnsi="宋体" w:hint="eastAsia"/>
          <w:sz w:val="24"/>
          <w:szCs w:val="24"/>
        </w:rPr>
        <w:t xml:space="preserve">? </w:t>
      </w:r>
    </w:p>
    <w:p w14:paraId="300BFF76" w14:textId="77777777" w:rsidR="008E5D7B" w:rsidRDefault="00B64DBE">
      <w:pPr>
        <w:widowControl w:val="0"/>
        <w:spacing w:line="360" w:lineRule="auto"/>
        <w:jc w:val="both"/>
        <w:rPr>
          <w:rFonts w:ascii="宋体" w:eastAsia="宋体" w:hAnsi="宋体"/>
          <w:sz w:val="24"/>
          <w:szCs w:val="24"/>
        </w:rPr>
      </w:pPr>
      <w:r>
        <w:rPr>
          <w:rFonts w:ascii="宋体" w:eastAsia="宋体" w:hAnsi="宋体" w:hint="eastAsia"/>
          <w:sz w:val="24"/>
          <w:szCs w:val="24"/>
        </w:rPr>
        <w:t xml:space="preserve">    2.</w:t>
      </w:r>
      <w:r>
        <w:rPr>
          <w:rFonts w:ascii="宋体" w:eastAsia="宋体" w:hAnsi="宋体" w:hint="eastAsia"/>
          <w:sz w:val="24"/>
          <w:szCs w:val="24"/>
        </w:rPr>
        <w:t>如何防止类似意见分歧的重复发生</w:t>
      </w:r>
      <w:r>
        <w:rPr>
          <w:rFonts w:ascii="宋体" w:eastAsia="宋体" w:hAnsi="宋体" w:hint="eastAsia"/>
          <w:sz w:val="24"/>
          <w:szCs w:val="24"/>
        </w:rPr>
        <w:t>?</w:t>
      </w:r>
    </w:p>
    <w:p w14:paraId="57540F4F" w14:textId="77777777" w:rsidR="008E5D7B" w:rsidRDefault="00B64DBE">
      <w:pPr>
        <w:widowControl w:val="0"/>
        <w:spacing w:line="360" w:lineRule="auto"/>
        <w:ind w:firstLineChars="200" w:firstLine="480"/>
        <w:jc w:val="both"/>
        <w:rPr>
          <w:rFonts w:ascii="宋体" w:eastAsia="宋体" w:hAnsi="宋体"/>
          <w:sz w:val="24"/>
          <w:szCs w:val="24"/>
        </w:rPr>
      </w:pPr>
      <w:r>
        <w:rPr>
          <w:rFonts w:ascii="宋体" w:eastAsia="宋体" w:hAnsi="宋体" w:hint="eastAsia"/>
          <w:sz w:val="24"/>
          <w:szCs w:val="24"/>
        </w:rPr>
        <w:t>3.</w:t>
      </w:r>
      <w:r>
        <w:rPr>
          <w:rFonts w:ascii="宋体" w:eastAsia="宋体" w:hAnsi="宋体" w:hint="eastAsia"/>
          <w:sz w:val="24"/>
          <w:szCs w:val="24"/>
        </w:rPr>
        <w:t>你认为该公司在管理上有何需改进之处</w:t>
      </w:r>
      <w:r>
        <w:rPr>
          <w:rFonts w:ascii="宋体" w:eastAsia="宋体" w:hAnsi="宋体" w:hint="eastAsia"/>
          <w:sz w:val="24"/>
          <w:szCs w:val="24"/>
        </w:rPr>
        <w:t>?</w:t>
      </w:r>
    </w:p>
    <w:p w14:paraId="4EDC2171" w14:textId="77777777" w:rsidR="008E5D7B" w:rsidRDefault="008E5D7B">
      <w:pPr>
        <w:widowControl w:val="0"/>
        <w:spacing w:line="360" w:lineRule="auto"/>
        <w:ind w:firstLineChars="200" w:firstLine="480"/>
        <w:jc w:val="both"/>
        <w:rPr>
          <w:rFonts w:ascii="宋体" w:eastAsia="宋体" w:hAnsi="宋体"/>
          <w:sz w:val="24"/>
          <w:szCs w:val="24"/>
        </w:rPr>
      </w:pPr>
    </w:p>
    <w:p w14:paraId="6DFBBA6C" w14:textId="77777777" w:rsidR="008E5D7B" w:rsidRDefault="00B64DBE">
      <w:pPr>
        <w:spacing w:line="360" w:lineRule="auto"/>
        <w:ind w:firstLineChars="200" w:firstLine="562"/>
        <w:jc w:val="center"/>
        <w:outlineLvl w:val="0"/>
        <w:rPr>
          <w:rFonts w:ascii="宋体" w:eastAsia="宋体" w:hAnsi="宋体"/>
          <w:b/>
          <w:bCs/>
          <w:sz w:val="28"/>
          <w:szCs w:val="28"/>
        </w:rPr>
      </w:pPr>
      <w:bookmarkStart w:id="5" w:name="_Toc9081"/>
      <w:r>
        <w:rPr>
          <w:rFonts w:ascii="宋体" w:eastAsia="宋体" w:hAnsi="宋体" w:hint="eastAsia"/>
          <w:b/>
          <w:bCs/>
          <w:sz w:val="28"/>
          <w:szCs w:val="28"/>
        </w:rPr>
        <w:t>案例六：</w:t>
      </w:r>
      <w:r>
        <w:rPr>
          <w:rFonts w:ascii="宋体" w:eastAsia="宋体" w:hAnsi="宋体" w:hint="eastAsia"/>
          <w:b/>
          <w:bCs/>
          <w:sz w:val="28"/>
          <w:szCs w:val="28"/>
        </w:rPr>
        <w:t>GE</w:t>
      </w:r>
      <w:r>
        <w:rPr>
          <w:rFonts w:ascii="宋体" w:eastAsia="宋体" w:hAnsi="宋体" w:hint="eastAsia"/>
          <w:b/>
          <w:bCs/>
          <w:sz w:val="28"/>
          <w:szCs w:val="28"/>
        </w:rPr>
        <w:t>的</w:t>
      </w:r>
      <w:proofErr w:type="gramStart"/>
      <w:r>
        <w:rPr>
          <w:rFonts w:ascii="宋体" w:eastAsia="宋体" w:hAnsi="宋体" w:hint="eastAsia"/>
          <w:b/>
          <w:bCs/>
          <w:sz w:val="28"/>
          <w:szCs w:val="28"/>
        </w:rPr>
        <w:t>六</w:t>
      </w:r>
      <w:r>
        <w:rPr>
          <w:rFonts w:ascii="宋体" w:eastAsia="宋体" w:hAnsi="宋体" w:hint="eastAsia"/>
          <w:b/>
          <w:bCs/>
          <w:sz w:val="28"/>
          <w:szCs w:val="28"/>
        </w:rPr>
        <w:t>西格玛</w:t>
      </w:r>
      <w:proofErr w:type="gramEnd"/>
      <w:r>
        <w:rPr>
          <w:rFonts w:ascii="宋体" w:eastAsia="宋体" w:hAnsi="宋体" w:hint="eastAsia"/>
          <w:b/>
          <w:bCs/>
          <w:sz w:val="28"/>
          <w:szCs w:val="28"/>
        </w:rPr>
        <w:t>招聘</w:t>
      </w:r>
      <w:bookmarkEnd w:id="5"/>
    </w:p>
    <w:p w14:paraId="6D2BC149" w14:textId="77777777" w:rsidR="008E5D7B" w:rsidRDefault="00B64DBE">
      <w:pPr>
        <w:spacing w:line="360" w:lineRule="auto"/>
        <w:rPr>
          <w:rFonts w:ascii="宋体" w:eastAsia="宋体" w:hAnsi="宋体" w:cs="新宋体"/>
          <w:b/>
          <w:bCs/>
          <w:sz w:val="24"/>
          <w:szCs w:val="24"/>
        </w:rPr>
      </w:pPr>
      <w:bookmarkStart w:id="6" w:name="_Toc193014398"/>
      <w:bookmarkStart w:id="7" w:name="_Toc226528188"/>
      <w:bookmarkStart w:id="8" w:name="_Toc163483644"/>
      <w:bookmarkEnd w:id="6"/>
      <w:bookmarkEnd w:id="7"/>
      <w:r>
        <w:rPr>
          <w:rFonts w:ascii="宋体" w:eastAsia="宋体" w:hAnsi="宋体" w:cs="新宋体" w:hint="eastAsia"/>
          <w:b/>
          <w:bCs/>
          <w:sz w:val="24"/>
          <w:szCs w:val="24"/>
        </w:rPr>
        <w:t>公司背景</w:t>
      </w:r>
      <w:bookmarkEnd w:id="8"/>
    </w:p>
    <w:p w14:paraId="42A2F7B1" w14:textId="77777777" w:rsidR="008E5D7B" w:rsidRDefault="00B64DBE">
      <w:pPr>
        <w:spacing w:line="360" w:lineRule="auto"/>
        <w:ind w:firstLineChars="200" w:firstLine="480"/>
        <w:rPr>
          <w:rFonts w:ascii="宋体" w:eastAsia="宋体" w:hAnsi="宋体" w:cs="新宋体"/>
          <w:sz w:val="24"/>
          <w:szCs w:val="24"/>
        </w:rPr>
      </w:pPr>
      <w:r>
        <w:rPr>
          <w:rFonts w:ascii="宋体" w:eastAsia="宋体" w:hAnsi="宋体" w:cs="新宋体" w:hint="eastAsia"/>
          <w:sz w:val="24"/>
          <w:szCs w:val="24"/>
        </w:rPr>
        <w:t>世界上最伟大的发明家之一</w:t>
      </w:r>
      <w:r>
        <w:rPr>
          <w:rFonts w:ascii="宋体" w:eastAsia="宋体" w:hAnsi="宋体" w:cs="新宋体" w:hint="eastAsia"/>
          <w:sz w:val="24"/>
          <w:szCs w:val="24"/>
        </w:rPr>
        <w:t xml:space="preserve"> </w:t>
      </w:r>
      <w:r>
        <w:rPr>
          <w:rFonts w:ascii="宋体" w:eastAsia="宋体" w:hAnsi="宋体" w:cs="新宋体" w:hint="eastAsia"/>
          <w:sz w:val="24"/>
          <w:szCs w:val="24"/>
        </w:rPr>
        <w:t>——</w:t>
      </w:r>
      <w:r>
        <w:rPr>
          <w:rFonts w:ascii="宋体" w:eastAsia="宋体" w:hAnsi="宋体" w:cs="新宋体" w:hint="eastAsia"/>
          <w:sz w:val="24"/>
          <w:szCs w:val="24"/>
        </w:rPr>
        <w:t xml:space="preserve"> </w:t>
      </w:r>
      <w:r>
        <w:rPr>
          <w:rFonts w:ascii="宋体" w:eastAsia="宋体" w:hAnsi="宋体" w:cs="新宋体" w:hint="eastAsia"/>
          <w:sz w:val="24"/>
          <w:szCs w:val="24"/>
        </w:rPr>
        <w:t>托马斯·爱迪生先生于</w:t>
      </w:r>
      <w:r>
        <w:rPr>
          <w:rFonts w:ascii="宋体" w:eastAsia="宋体" w:hAnsi="宋体" w:cs="新宋体" w:hint="eastAsia"/>
          <w:sz w:val="24"/>
          <w:szCs w:val="24"/>
        </w:rPr>
        <w:t>1878</w:t>
      </w:r>
      <w:r>
        <w:rPr>
          <w:rFonts w:ascii="宋体" w:eastAsia="宋体" w:hAnsi="宋体" w:cs="新宋体" w:hint="eastAsia"/>
          <w:sz w:val="24"/>
          <w:szCs w:val="24"/>
        </w:rPr>
        <w:t>年创立爱迪生电灯公司，这个公司如同他本人，后来亦成为世界上最伟大的公司之一。该公司在</w:t>
      </w:r>
      <w:r>
        <w:rPr>
          <w:rFonts w:ascii="宋体" w:eastAsia="宋体" w:hAnsi="宋体" w:cs="新宋体" w:hint="eastAsia"/>
          <w:sz w:val="24"/>
          <w:szCs w:val="24"/>
        </w:rPr>
        <w:t>1892</w:t>
      </w:r>
      <w:r>
        <w:rPr>
          <w:rFonts w:ascii="宋体" w:eastAsia="宋体" w:hAnsi="宋体" w:cs="新宋体" w:hint="eastAsia"/>
          <w:sz w:val="24"/>
          <w:szCs w:val="24"/>
        </w:rPr>
        <w:t>年与汤姆森·休斯顿电气公司合并，成立通用电气公司（</w:t>
      </w:r>
      <w:r>
        <w:rPr>
          <w:rFonts w:ascii="宋体" w:eastAsia="宋体" w:hAnsi="宋体" w:cs="新宋体" w:hint="eastAsia"/>
          <w:sz w:val="24"/>
          <w:szCs w:val="24"/>
        </w:rPr>
        <w:t>General Electric Company</w:t>
      </w:r>
      <w:r>
        <w:rPr>
          <w:rFonts w:ascii="宋体" w:eastAsia="宋体" w:hAnsi="宋体" w:cs="新宋体" w:hint="eastAsia"/>
          <w:sz w:val="24"/>
          <w:szCs w:val="24"/>
        </w:rPr>
        <w:t>），也即是今天大名鼎鼎的</w:t>
      </w:r>
      <w:r>
        <w:rPr>
          <w:rFonts w:ascii="宋体" w:eastAsia="宋体" w:hAnsi="宋体" w:cs="新宋体" w:hint="eastAsia"/>
          <w:sz w:val="24"/>
          <w:szCs w:val="24"/>
        </w:rPr>
        <w:t>GE</w:t>
      </w:r>
      <w:r>
        <w:rPr>
          <w:rFonts w:ascii="宋体" w:eastAsia="宋体" w:hAnsi="宋体" w:cs="新宋体" w:hint="eastAsia"/>
          <w:sz w:val="24"/>
          <w:szCs w:val="24"/>
        </w:rPr>
        <w:t>。</w:t>
      </w:r>
    </w:p>
    <w:p w14:paraId="010529FB" w14:textId="77777777" w:rsidR="008E5D7B" w:rsidRDefault="00B64DBE">
      <w:pPr>
        <w:spacing w:line="360" w:lineRule="auto"/>
        <w:ind w:firstLineChars="200" w:firstLine="480"/>
        <w:rPr>
          <w:rFonts w:ascii="宋体" w:eastAsia="宋体" w:hAnsi="宋体" w:cs="新宋体"/>
          <w:sz w:val="24"/>
          <w:szCs w:val="24"/>
        </w:rPr>
      </w:pPr>
      <w:r>
        <w:rPr>
          <w:rFonts w:ascii="宋体" w:eastAsia="宋体" w:hAnsi="宋体" w:cs="新宋体" w:hint="eastAsia"/>
          <w:sz w:val="24"/>
          <w:szCs w:val="24"/>
        </w:rPr>
        <w:t>GE</w:t>
      </w:r>
      <w:r>
        <w:rPr>
          <w:rFonts w:ascii="宋体" w:eastAsia="宋体" w:hAnsi="宋体" w:cs="新宋体" w:hint="eastAsia"/>
          <w:sz w:val="24"/>
          <w:szCs w:val="24"/>
        </w:rPr>
        <w:t>是一家多元化的科技、媒体和金融服务公司，产品和服务涉及飞机发动机、发电设备、水处理、安防技术、医疗</w:t>
      </w:r>
      <w:r>
        <w:rPr>
          <w:rFonts w:ascii="宋体" w:eastAsia="宋体" w:hAnsi="宋体" w:cs="新宋体" w:hint="eastAsia"/>
          <w:sz w:val="24"/>
          <w:szCs w:val="24"/>
        </w:rPr>
        <w:t>成像、商务、消费者融资、媒体以及高新材料等多个领域。目前拥有</w:t>
      </w:r>
      <w:r>
        <w:rPr>
          <w:rFonts w:ascii="宋体" w:eastAsia="宋体" w:hAnsi="宋体" w:cs="新宋体" w:hint="eastAsia"/>
          <w:sz w:val="24"/>
          <w:szCs w:val="24"/>
        </w:rPr>
        <w:t>30</w:t>
      </w:r>
      <w:r>
        <w:rPr>
          <w:rFonts w:ascii="宋体" w:eastAsia="宋体" w:hAnsi="宋体" w:cs="新宋体" w:hint="eastAsia"/>
          <w:sz w:val="24"/>
          <w:szCs w:val="24"/>
        </w:rPr>
        <w:t>多万名员工，客户遍及全球</w:t>
      </w:r>
      <w:r>
        <w:rPr>
          <w:rFonts w:ascii="宋体" w:eastAsia="宋体" w:hAnsi="宋体" w:cs="新宋体" w:hint="eastAsia"/>
          <w:sz w:val="24"/>
          <w:szCs w:val="24"/>
        </w:rPr>
        <w:t>100</w:t>
      </w:r>
      <w:r>
        <w:rPr>
          <w:rFonts w:ascii="宋体" w:eastAsia="宋体" w:hAnsi="宋体" w:cs="新宋体" w:hint="eastAsia"/>
          <w:sz w:val="24"/>
          <w:szCs w:val="24"/>
        </w:rPr>
        <w:t>多个国家</w:t>
      </w:r>
      <w:r>
        <w:rPr>
          <w:rFonts w:ascii="宋体" w:eastAsia="宋体" w:hAnsi="宋体" w:cs="新宋体" w:hint="eastAsia"/>
          <w:sz w:val="24"/>
          <w:szCs w:val="24"/>
        </w:rPr>
        <w:t>。</w:t>
      </w:r>
      <w:r>
        <w:rPr>
          <w:rFonts w:ascii="宋体" w:eastAsia="宋体" w:hAnsi="宋体" w:cs="新宋体" w:hint="eastAsia"/>
          <w:sz w:val="24"/>
          <w:szCs w:val="24"/>
        </w:rPr>
        <w:t>早在</w:t>
      </w:r>
      <w:r>
        <w:rPr>
          <w:rFonts w:ascii="宋体" w:eastAsia="宋体" w:hAnsi="宋体" w:cs="新宋体" w:hint="eastAsia"/>
          <w:sz w:val="24"/>
          <w:szCs w:val="24"/>
        </w:rPr>
        <w:t>1906</w:t>
      </w:r>
      <w:r>
        <w:rPr>
          <w:rFonts w:ascii="宋体" w:eastAsia="宋体" w:hAnsi="宋体" w:cs="新宋体" w:hint="eastAsia"/>
          <w:sz w:val="24"/>
          <w:szCs w:val="24"/>
        </w:rPr>
        <w:t>年</w:t>
      </w:r>
      <w:r>
        <w:rPr>
          <w:rFonts w:ascii="宋体" w:eastAsia="宋体" w:hAnsi="宋体" w:cs="新宋体" w:hint="eastAsia"/>
          <w:sz w:val="24"/>
          <w:szCs w:val="24"/>
        </w:rPr>
        <w:t>GE</w:t>
      </w:r>
      <w:r>
        <w:rPr>
          <w:rFonts w:ascii="宋体" w:eastAsia="宋体" w:hAnsi="宋体" w:cs="新宋体" w:hint="eastAsia"/>
          <w:sz w:val="24"/>
          <w:szCs w:val="24"/>
        </w:rPr>
        <w:t>已开始在中国开展贸易，</w:t>
      </w:r>
      <w:r>
        <w:rPr>
          <w:rFonts w:ascii="宋体" w:eastAsia="宋体" w:hAnsi="宋体" w:cs="新宋体" w:hint="eastAsia"/>
          <w:sz w:val="24"/>
          <w:szCs w:val="24"/>
        </w:rPr>
        <w:t>1908</w:t>
      </w:r>
      <w:r>
        <w:rPr>
          <w:rFonts w:ascii="宋体" w:eastAsia="宋体" w:hAnsi="宋体" w:cs="新宋体" w:hint="eastAsia"/>
          <w:sz w:val="24"/>
          <w:szCs w:val="24"/>
        </w:rPr>
        <w:t>年在沈阳建立第一家灯泡厂</w:t>
      </w:r>
      <w:r>
        <w:rPr>
          <w:rFonts w:ascii="宋体" w:eastAsia="宋体" w:hAnsi="宋体" w:cs="新宋体" w:hint="eastAsia"/>
          <w:sz w:val="24"/>
          <w:szCs w:val="24"/>
        </w:rPr>
        <w:t>，</w:t>
      </w:r>
      <w:r>
        <w:rPr>
          <w:rFonts w:ascii="宋体" w:eastAsia="宋体" w:hAnsi="宋体" w:cs="新宋体" w:hint="eastAsia"/>
          <w:sz w:val="24"/>
          <w:szCs w:val="24"/>
        </w:rPr>
        <w:t>1991</w:t>
      </w:r>
      <w:r>
        <w:rPr>
          <w:rFonts w:ascii="宋体" w:eastAsia="宋体" w:hAnsi="宋体" w:cs="新宋体" w:hint="eastAsia"/>
          <w:sz w:val="24"/>
          <w:szCs w:val="24"/>
        </w:rPr>
        <w:t>年在北京成立第一家合资企业</w:t>
      </w:r>
      <w:r>
        <w:rPr>
          <w:rFonts w:ascii="宋体" w:eastAsia="宋体" w:hAnsi="宋体" w:cs="新宋体" w:hint="eastAsia"/>
          <w:sz w:val="24"/>
          <w:szCs w:val="24"/>
        </w:rPr>
        <w:t>GE</w:t>
      </w:r>
      <w:r>
        <w:rPr>
          <w:rFonts w:ascii="宋体" w:eastAsia="宋体" w:hAnsi="宋体" w:cs="新宋体" w:hint="eastAsia"/>
          <w:sz w:val="24"/>
          <w:szCs w:val="24"/>
        </w:rPr>
        <w:t>航</w:t>
      </w:r>
      <w:proofErr w:type="gramStart"/>
      <w:r>
        <w:rPr>
          <w:rFonts w:ascii="宋体" w:eastAsia="宋体" w:hAnsi="宋体" w:cs="新宋体" w:hint="eastAsia"/>
          <w:sz w:val="24"/>
          <w:szCs w:val="24"/>
        </w:rPr>
        <w:t>卫医疗</w:t>
      </w:r>
      <w:proofErr w:type="gramEnd"/>
      <w:r>
        <w:rPr>
          <w:rFonts w:ascii="宋体" w:eastAsia="宋体" w:hAnsi="宋体" w:cs="新宋体" w:hint="eastAsia"/>
          <w:sz w:val="24"/>
          <w:szCs w:val="24"/>
        </w:rPr>
        <w:t>系统有限公司。至今，</w:t>
      </w:r>
      <w:r>
        <w:rPr>
          <w:rFonts w:ascii="宋体" w:eastAsia="宋体" w:hAnsi="宋体" w:cs="新宋体" w:hint="eastAsia"/>
          <w:sz w:val="24"/>
          <w:szCs w:val="24"/>
        </w:rPr>
        <w:t>GE</w:t>
      </w:r>
      <w:r>
        <w:rPr>
          <w:rFonts w:ascii="宋体" w:eastAsia="宋体" w:hAnsi="宋体" w:cs="新宋体" w:hint="eastAsia"/>
          <w:sz w:val="24"/>
          <w:szCs w:val="24"/>
        </w:rPr>
        <w:t>在中国建立了</w:t>
      </w:r>
      <w:r>
        <w:rPr>
          <w:rFonts w:ascii="宋体" w:eastAsia="宋体" w:hAnsi="宋体" w:cs="新宋体" w:hint="eastAsia"/>
          <w:sz w:val="24"/>
          <w:szCs w:val="24"/>
        </w:rPr>
        <w:t>40</w:t>
      </w:r>
      <w:r>
        <w:rPr>
          <w:rFonts w:ascii="宋体" w:eastAsia="宋体" w:hAnsi="宋体" w:cs="新宋体" w:hint="eastAsia"/>
          <w:sz w:val="24"/>
          <w:szCs w:val="24"/>
        </w:rPr>
        <w:t>个经营实体，拥有员工</w:t>
      </w:r>
      <w:r>
        <w:rPr>
          <w:rFonts w:ascii="宋体" w:eastAsia="宋体" w:hAnsi="宋体" w:cs="新宋体" w:hint="eastAsia"/>
          <w:sz w:val="24"/>
          <w:szCs w:val="24"/>
        </w:rPr>
        <w:t>1.1</w:t>
      </w:r>
      <w:r>
        <w:rPr>
          <w:rFonts w:ascii="宋体" w:eastAsia="宋体" w:hAnsi="宋体" w:cs="新宋体" w:hint="eastAsia"/>
          <w:sz w:val="24"/>
          <w:szCs w:val="24"/>
        </w:rPr>
        <w:t>万多名。</w:t>
      </w:r>
      <w:r>
        <w:rPr>
          <w:rFonts w:ascii="宋体" w:eastAsia="宋体" w:hAnsi="宋体" w:cs="新宋体" w:hint="eastAsia"/>
          <w:sz w:val="24"/>
          <w:szCs w:val="24"/>
        </w:rPr>
        <w:t>2005</w:t>
      </w:r>
      <w:r>
        <w:rPr>
          <w:rFonts w:ascii="宋体" w:eastAsia="宋体" w:hAnsi="宋体" w:cs="新宋体" w:hint="eastAsia"/>
          <w:sz w:val="24"/>
          <w:szCs w:val="24"/>
        </w:rPr>
        <w:t>年，</w:t>
      </w:r>
      <w:r>
        <w:rPr>
          <w:rFonts w:ascii="宋体" w:eastAsia="宋体" w:hAnsi="宋体" w:cs="新宋体" w:hint="eastAsia"/>
          <w:sz w:val="24"/>
          <w:szCs w:val="24"/>
        </w:rPr>
        <w:t>GE</w:t>
      </w:r>
      <w:r>
        <w:rPr>
          <w:rFonts w:ascii="宋体" w:eastAsia="宋体" w:hAnsi="宋体" w:cs="新宋体" w:hint="eastAsia"/>
          <w:sz w:val="24"/>
          <w:szCs w:val="24"/>
        </w:rPr>
        <w:t>在中国的销售收入已高达</w:t>
      </w:r>
      <w:r>
        <w:rPr>
          <w:rFonts w:ascii="宋体" w:eastAsia="宋体" w:hAnsi="宋体" w:cs="新宋体" w:hint="eastAsia"/>
          <w:sz w:val="24"/>
          <w:szCs w:val="24"/>
        </w:rPr>
        <w:t>50</w:t>
      </w:r>
      <w:r>
        <w:rPr>
          <w:rFonts w:ascii="宋体" w:eastAsia="宋体" w:hAnsi="宋体" w:cs="新宋体" w:hint="eastAsia"/>
          <w:sz w:val="24"/>
          <w:szCs w:val="24"/>
        </w:rPr>
        <w:t>亿美元。</w:t>
      </w:r>
    </w:p>
    <w:p w14:paraId="3E282C25" w14:textId="77777777" w:rsidR="008E5D7B" w:rsidRDefault="00B64DBE">
      <w:pPr>
        <w:spacing w:line="360" w:lineRule="auto"/>
        <w:rPr>
          <w:rFonts w:ascii="宋体" w:eastAsia="宋体" w:hAnsi="宋体" w:cs="新宋体"/>
          <w:sz w:val="24"/>
          <w:szCs w:val="24"/>
        </w:rPr>
      </w:pPr>
      <w:r>
        <w:rPr>
          <w:rFonts w:ascii="宋体" w:eastAsia="宋体" w:hAnsi="宋体" w:cs="新宋体" w:hint="eastAsia"/>
          <w:sz w:val="24"/>
          <w:szCs w:val="24"/>
        </w:rPr>
        <w:t xml:space="preserve">    </w:t>
      </w:r>
      <w:r>
        <w:rPr>
          <w:rFonts w:ascii="宋体" w:eastAsia="宋体" w:hAnsi="宋体" w:cs="新宋体" w:hint="eastAsia"/>
          <w:sz w:val="24"/>
          <w:szCs w:val="24"/>
        </w:rPr>
        <w:t>道琼斯工业指数</w:t>
      </w:r>
      <w:r>
        <w:rPr>
          <w:rFonts w:ascii="宋体" w:eastAsia="宋体" w:hAnsi="宋体" w:cs="新宋体" w:hint="eastAsia"/>
          <w:sz w:val="24"/>
          <w:szCs w:val="24"/>
        </w:rPr>
        <w:t>1896</w:t>
      </w:r>
      <w:r>
        <w:rPr>
          <w:rFonts w:ascii="宋体" w:eastAsia="宋体" w:hAnsi="宋体" w:cs="新宋体" w:hint="eastAsia"/>
          <w:sz w:val="24"/>
          <w:szCs w:val="24"/>
        </w:rPr>
        <w:t>年自设立以来，</w:t>
      </w:r>
      <w:r>
        <w:rPr>
          <w:rFonts w:ascii="宋体" w:eastAsia="宋体" w:hAnsi="宋体" w:cs="新宋体" w:hint="eastAsia"/>
          <w:sz w:val="24"/>
          <w:szCs w:val="24"/>
        </w:rPr>
        <w:t>GE</w:t>
      </w:r>
      <w:r>
        <w:rPr>
          <w:rFonts w:ascii="宋体" w:eastAsia="宋体" w:hAnsi="宋体" w:cs="新宋体" w:hint="eastAsia"/>
          <w:sz w:val="24"/>
          <w:szCs w:val="24"/>
        </w:rPr>
        <w:t>是唯一至今仍在指数榜上的公司。世界著名财经日报英国《金融时报》连续数年将</w:t>
      </w:r>
      <w:r>
        <w:rPr>
          <w:rFonts w:ascii="宋体" w:eastAsia="宋体" w:hAnsi="宋体" w:cs="新宋体" w:hint="eastAsia"/>
          <w:sz w:val="24"/>
          <w:szCs w:val="24"/>
        </w:rPr>
        <w:t>GE</w:t>
      </w:r>
      <w:r>
        <w:rPr>
          <w:rFonts w:ascii="宋体" w:eastAsia="宋体" w:hAnsi="宋体" w:cs="新宋体" w:hint="eastAsia"/>
          <w:sz w:val="24"/>
          <w:szCs w:val="24"/>
        </w:rPr>
        <w:t>评为“世界上最受尊敬的公司”；世界著名财经杂志美国《财富》</w:t>
      </w:r>
      <w:r>
        <w:rPr>
          <w:rFonts w:ascii="宋体" w:eastAsia="宋体" w:hAnsi="宋体" w:cs="新宋体" w:hint="eastAsia"/>
          <w:sz w:val="24"/>
          <w:szCs w:val="24"/>
        </w:rPr>
        <w:t>2006</w:t>
      </w:r>
      <w:r>
        <w:rPr>
          <w:rFonts w:ascii="宋体" w:eastAsia="宋体" w:hAnsi="宋体" w:cs="新宋体" w:hint="eastAsia"/>
          <w:sz w:val="24"/>
          <w:szCs w:val="24"/>
        </w:rPr>
        <w:t>年</w:t>
      </w:r>
      <w:r>
        <w:rPr>
          <w:rFonts w:ascii="宋体" w:eastAsia="宋体" w:hAnsi="宋体" w:cs="新宋体" w:hint="eastAsia"/>
          <w:sz w:val="24"/>
          <w:szCs w:val="24"/>
        </w:rPr>
        <w:t>7</w:t>
      </w:r>
      <w:r>
        <w:rPr>
          <w:rFonts w:ascii="宋体" w:eastAsia="宋体" w:hAnsi="宋体" w:cs="新宋体" w:hint="eastAsia"/>
          <w:sz w:val="24"/>
          <w:szCs w:val="24"/>
        </w:rPr>
        <w:t>月公布的世界</w:t>
      </w:r>
      <w:r>
        <w:rPr>
          <w:rFonts w:ascii="宋体" w:eastAsia="宋体" w:hAnsi="宋体" w:cs="新宋体" w:hint="eastAsia"/>
          <w:sz w:val="24"/>
          <w:szCs w:val="24"/>
        </w:rPr>
        <w:t>500</w:t>
      </w:r>
      <w:r>
        <w:rPr>
          <w:rFonts w:ascii="宋体" w:eastAsia="宋体" w:hAnsi="宋体" w:cs="新宋体" w:hint="eastAsia"/>
          <w:sz w:val="24"/>
          <w:szCs w:val="24"/>
        </w:rPr>
        <w:t>强公司排行榜中，</w:t>
      </w:r>
      <w:r>
        <w:rPr>
          <w:rFonts w:ascii="宋体" w:eastAsia="宋体" w:hAnsi="宋体" w:cs="新宋体" w:hint="eastAsia"/>
          <w:sz w:val="24"/>
          <w:szCs w:val="24"/>
        </w:rPr>
        <w:t>GE</w:t>
      </w:r>
      <w:r>
        <w:rPr>
          <w:rFonts w:ascii="宋体" w:eastAsia="宋体" w:hAnsi="宋体" w:cs="新宋体" w:hint="eastAsia"/>
          <w:sz w:val="24"/>
          <w:szCs w:val="24"/>
        </w:rPr>
        <w:t>凭借</w:t>
      </w:r>
      <w:r>
        <w:rPr>
          <w:rFonts w:ascii="宋体" w:eastAsia="宋体" w:hAnsi="宋体" w:cs="新宋体" w:hint="eastAsia"/>
          <w:sz w:val="24"/>
          <w:szCs w:val="24"/>
        </w:rPr>
        <w:t>1571.5</w:t>
      </w:r>
      <w:r>
        <w:rPr>
          <w:rFonts w:ascii="宋体" w:eastAsia="宋体" w:hAnsi="宋体" w:cs="新宋体" w:hint="eastAsia"/>
          <w:sz w:val="24"/>
          <w:szCs w:val="24"/>
        </w:rPr>
        <w:t>亿美元的年营业收入位居第</w:t>
      </w:r>
      <w:r>
        <w:rPr>
          <w:rFonts w:ascii="宋体" w:eastAsia="宋体" w:hAnsi="宋体" w:cs="新宋体" w:hint="eastAsia"/>
          <w:sz w:val="24"/>
          <w:szCs w:val="24"/>
        </w:rPr>
        <w:t>11</w:t>
      </w:r>
      <w:r>
        <w:rPr>
          <w:rFonts w:ascii="宋体" w:eastAsia="宋体" w:hAnsi="宋体" w:cs="新宋体" w:hint="eastAsia"/>
          <w:sz w:val="24"/>
          <w:szCs w:val="24"/>
        </w:rPr>
        <w:t>名。</w:t>
      </w:r>
    </w:p>
    <w:p w14:paraId="2632567E" w14:textId="77777777" w:rsidR="008E5D7B" w:rsidRDefault="00B64DBE">
      <w:pPr>
        <w:spacing w:line="360" w:lineRule="auto"/>
        <w:rPr>
          <w:rFonts w:ascii="宋体" w:eastAsia="宋体" w:hAnsi="宋体" w:cs="新宋体"/>
          <w:b/>
          <w:bCs/>
          <w:sz w:val="24"/>
          <w:szCs w:val="24"/>
        </w:rPr>
      </w:pPr>
      <w:bookmarkStart w:id="9" w:name="_Toc226528189"/>
      <w:bookmarkStart w:id="10" w:name="_Toc193014399"/>
      <w:bookmarkStart w:id="11" w:name="_Toc163483645"/>
      <w:bookmarkEnd w:id="9"/>
      <w:bookmarkEnd w:id="10"/>
      <w:r>
        <w:rPr>
          <w:rFonts w:ascii="宋体" w:eastAsia="宋体" w:hAnsi="宋体" w:cs="新宋体" w:hint="eastAsia"/>
          <w:b/>
          <w:bCs/>
          <w:sz w:val="24"/>
          <w:szCs w:val="24"/>
        </w:rPr>
        <w:t>企业文化</w:t>
      </w:r>
      <w:bookmarkEnd w:id="11"/>
    </w:p>
    <w:p w14:paraId="742CF6EA" w14:textId="77777777" w:rsidR="008E5D7B" w:rsidRDefault="00B64DBE">
      <w:pPr>
        <w:spacing w:line="360" w:lineRule="auto"/>
        <w:jc w:val="center"/>
        <w:rPr>
          <w:rFonts w:ascii="宋体" w:eastAsia="宋体" w:hAnsi="宋体" w:cs="新宋体"/>
          <w:sz w:val="24"/>
          <w:szCs w:val="24"/>
        </w:rPr>
      </w:pPr>
      <w:r>
        <w:rPr>
          <w:rFonts w:ascii="宋体" w:eastAsia="宋体" w:hAnsi="宋体" w:cs="新宋体" w:hint="eastAsia"/>
          <w:sz w:val="24"/>
          <w:szCs w:val="24"/>
        </w:rPr>
        <w:t>GE</w:t>
      </w:r>
      <w:r>
        <w:rPr>
          <w:rFonts w:ascii="宋体" w:eastAsia="宋体" w:hAnsi="宋体" w:cs="新宋体" w:hint="eastAsia"/>
          <w:sz w:val="24"/>
          <w:szCs w:val="24"/>
        </w:rPr>
        <w:t>价值观</w:t>
      </w:r>
    </w:p>
    <w:p w14:paraId="7C09525C" w14:textId="77777777" w:rsidR="008E5D7B" w:rsidRDefault="00B64DBE">
      <w:pPr>
        <w:spacing w:line="360" w:lineRule="auto"/>
        <w:jc w:val="center"/>
        <w:rPr>
          <w:rFonts w:ascii="宋体" w:eastAsia="宋体" w:hAnsi="宋体" w:cs="新宋体"/>
          <w:sz w:val="24"/>
          <w:szCs w:val="24"/>
        </w:rPr>
      </w:pPr>
      <w:r>
        <w:rPr>
          <w:rFonts w:ascii="宋体" w:eastAsia="宋体" w:hAnsi="宋体" w:cs="新宋体" w:hint="eastAsia"/>
          <w:sz w:val="24"/>
          <w:szCs w:val="24"/>
        </w:rPr>
        <w:t>好奇求知</w:t>
      </w:r>
      <w:r>
        <w:rPr>
          <w:rFonts w:ascii="宋体" w:eastAsia="宋体" w:hAnsi="宋体" w:cs="新宋体" w:hint="eastAsia"/>
          <w:sz w:val="24"/>
          <w:szCs w:val="24"/>
        </w:rPr>
        <w:t>  </w:t>
      </w:r>
      <w:r>
        <w:rPr>
          <w:rFonts w:ascii="宋体" w:eastAsia="宋体" w:hAnsi="宋体" w:cs="新宋体" w:hint="eastAsia"/>
          <w:sz w:val="24"/>
          <w:szCs w:val="24"/>
        </w:rPr>
        <w:t>积极热忱</w:t>
      </w:r>
    </w:p>
    <w:p w14:paraId="0CA98E3C" w14:textId="77777777" w:rsidR="008E5D7B" w:rsidRDefault="00B64DBE">
      <w:pPr>
        <w:spacing w:line="360" w:lineRule="auto"/>
        <w:jc w:val="center"/>
        <w:rPr>
          <w:rFonts w:ascii="宋体" w:eastAsia="宋体" w:hAnsi="宋体" w:cs="新宋体"/>
          <w:sz w:val="24"/>
          <w:szCs w:val="24"/>
        </w:rPr>
      </w:pPr>
      <w:r>
        <w:rPr>
          <w:rFonts w:ascii="宋体" w:eastAsia="宋体" w:hAnsi="宋体" w:cs="新宋体" w:hint="eastAsia"/>
          <w:sz w:val="24"/>
          <w:szCs w:val="24"/>
        </w:rPr>
        <w:t>善用资源</w:t>
      </w:r>
      <w:r>
        <w:rPr>
          <w:rFonts w:ascii="宋体" w:eastAsia="宋体" w:hAnsi="宋体" w:cs="新宋体" w:hint="eastAsia"/>
          <w:sz w:val="24"/>
          <w:szCs w:val="24"/>
        </w:rPr>
        <w:t>  </w:t>
      </w:r>
      <w:r>
        <w:rPr>
          <w:rFonts w:ascii="宋体" w:eastAsia="宋体" w:hAnsi="宋体" w:cs="新宋体" w:hint="eastAsia"/>
          <w:sz w:val="24"/>
          <w:szCs w:val="24"/>
        </w:rPr>
        <w:t>勇于负责</w:t>
      </w:r>
    </w:p>
    <w:p w14:paraId="5FC23C2E" w14:textId="77777777" w:rsidR="008E5D7B" w:rsidRDefault="00B64DBE">
      <w:pPr>
        <w:spacing w:line="360" w:lineRule="auto"/>
        <w:jc w:val="center"/>
        <w:rPr>
          <w:rFonts w:ascii="宋体" w:eastAsia="宋体" w:hAnsi="宋体" w:cs="新宋体"/>
          <w:sz w:val="24"/>
          <w:szCs w:val="24"/>
        </w:rPr>
      </w:pPr>
      <w:r>
        <w:rPr>
          <w:rFonts w:ascii="宋体" w:eastAsia="宋体" w:hAnsi="宋体" w:cs="新宋体" w:hint="eastAsia"/>
          <w:sz w:val="24"/>
          <w:szCs w:val="24"/>
        </w:rPr>
        <w:lastRenderedPageBreak/>
        <w:t>团队协作</w:t>
      </w:r>
      <w:r>
        <w:rPr>
          <w:rFonts w:ascii="宋体" w:eastAsia="宋体" w:hAnsi="宋体" w:cs="新宋体" w:hint="eastAsia"/>
          <w:sz w:val="24"/>
          <w:szCs w:val="24"/>
        </w:rPr>
        <w:t>  </w:t>
      </w:r>
      <w:r>
        <w:rPr>
          <w:rFonts w:ascii="宋体" w:eastAsia="宋体" w:hAnsi="宋体" w:cs="新宋体" w:hint="eastAsia"/>
          <w:sz w:val="24"/>
          <w:szCs w:val="24"/>
        </w:rPr>
        <w:t>恪守承诺</w:t>
      </w:r>
    </w:p>
    <w:p w14:paraId="398BAD3E" w14:textId="77777777" w:rsidR="008E5D7B" w:rsidRDefault="00B64DBE">
      <w:pPr>
        <w:spacing w:line="360" w:lineRule="auto"/>
        <w:jc w:val="center"/>
        <w:rPr>
          <w:rFonts w:ascii="宋体" w:eastAsia="宋体" w:hAnsi="宋体" w:cs="新宋体"/>
          <w:sz w:val="24"/>
          <w:szCs w:val="24"/>
        </w:rPr>
      </w:pPr>
      <w:r>
        <w:rPr>
          <w:rFonts w:ascii="宋体" w:eastAsia="宋体" w:hAnsi="宋体" w:cs="新宋体" w:hint="eastAsia"/>
          <w:sz w:val="24"/>
          <w:szCs w:val="24"/>
        </w:rPr>
        <w:t>开放大度</w:t>
      </w:r>
      <w:r>
        <w:rPr>
          <w:rFonts w:ascii="宋体" w:eastAsia="宋体" w:hAnsi="宋体" w:cs="新宋体" w:hint="eastAsia"/>
          <w:sz w:val="24"/>
          <w:szCs w:val="24"/>
        </w:rPr>
        <w:t>  </w:t>
      </w:r>
      <w:r>
        <w:rPr>
          <w:rFonts w:ascii="宋体" w:eastAsia="宋体" w:hAnsi="宋体" w:cs="新宋体" w:hint="eastAsia"/>
          <w:sz w:val="24"/>
          <w:szCs w:val="24"/>
        </w:rPr>
        <w:t>激励奋发</w:t>
      </w:r>
    </w:p>
    <w:p w14:paraId="3E81F904" w14:textId="77777777" w:rsidR="008E5D7B" w:rsidRDefault="00B64DBE">
      <w:pPr>
        <w:spacing w:line="360" w:lineRule="auto"/>
        <w:ind w:firstLineChars="200" w:firstLine="480"/>
        <w:rPr>
          <w:rFonts w:ascii="宋体" w:eastAsia="宋体" w:hAnsi="宋体" w:cs="新宋体"/>
          <w:sz w:val="24"/>
          <w:szCs w:val="24"/>
        </w:rPr>
      </w:pPr>
      <w:r>
        <w:rPr>
          <w:rFonts w:ascii="宋体" w:eastAsia="宋体" w:hAnsi="宋体" w:cs="新宋体" w:hint="eastAsia"/>
          <w:sz w:val="24"/>
          <w:szCs w:val="24"/>
        </w:rPr>
        <w:t>想象——我们将想象化为实际行动，为客户、大众和社区工作。</w:t>
      </w:r>
    </w:p>
    <w:p w14:paraId="1B3AF1F6" w14:textId="77777777" w:rsidR="008E5D7B" w:rsidRDefault="00B64DBE">
      <w:pPr>
        <w:spacing w:line="360" w:lineRule="auto"/>
        <w:ind w:firstLineChars="200" w:firstLine="480"/>
        <w:rPr>
          <w:rFonts w:ascii="宋体" w:eastAsia="宋体" w:hAnsi="宋体" w:cs="新宋体"/>
          <w:sz w:val="24"/>
          <w:szCs w:val="24"/>
        </w:rPr>
      </w:pPr>
      <w:r>
        <w:rPr>
          <w:rFonts w:ascii="宋体" w:eastAsia="宋体" w:hAnsi="宋体" w:cs="新宋体" w:hint="eastAsia"/>
          <w:sz w:val="24"/>
          <w:szCs w:val="24"/>
        </w:rPr>
        <w:t>解决——我们协助解决一些世界上最棘手的问题。</w:t>
      </w:r>
    </w:p>
    <w:p w14:paraId="3F61263C" w14:textId="77777777" w:rsidR="008E5D7B" w:rsidRDefault="00B64DBE">
      <w:pPr>
        <w:spacing w:line="360" w:lineRule="auto"/>
        <w:ind w:firstLineChars="200" w:firstLine="480"/>
        <w:rPr>
          <w:rFonts w:ascii="宋体" w:eastAsia="宋体" w:hAnsi="宋体" w:cs="新宋体"/>
          <w:sz w:val="24"/>
          <w:szCs w:val="24"/>
        </w:rPr>
      </w:pPr>
      <w:r>
        <w:rPr>
          <w:rFonts w:ascii="宋体" w:eastAsia="宋体" w:hAnsi="宋体" w:cs="新宋体" w:hint="eastAsia"/>
          <w:sz w:val="24"/>
          <w:szCs w:val="24"/>
        </w:rPr>
        <w:t>营造——我们推崇业绩文化，拓展市场、培养人才、为股东创造价值。</w:t>
      </w:r>
    </w:p>
    <w:p w14:paraId="0D04AAA9" w14:textId="77777777" w:rsidR="008E5D7B" w:rsidRDefault="00B64DBE">
      <w:pPr>
        <w:spacing w:line="360" w:lineRule="auto"/>
        <w:ind w:firstLineChars="200" w:firstLine="480"/>
        <w:rPr>
          <w:rFonts w:ascii="宋体" w:eastAsia="宋体" w:hAnsi="宋体" w:cs="新宋体"/>
          <w:sz w:val="24"/>
          <w:szCs w:val="24"/>
        </w:rPr>
      </w:pPr>
      <w:r>
        <w:rPr>
          <w:rFonts w:ascii="宋体" w:eastAsia="宋体" w:hAnsi="宋体" w:cs="新宋体" w:hint="eastAsia"/>
          <w:sz w:val="24"/>
          <w:szCs w:val="24"/>
        </w:rPr>
        <w:t>领先——我们唯才是用，以学习进取、兼容并蓄、求新求变的精神保持企业领先。</w:t>
      </w:r>
    </w:p>
    <w:p w14:paraId="0713C73A" w14:textId="77777777" w:rsidR="008E5D7B" w:rsidRDefault="00B64DBE">
      <w:pPr>
        <w:spacing w:line="360" w:lineRule="auto"/>
        <w:rPr>
          <w:rFonts w:ascii="宋体" w:eastAsia="宋体" w:hAnsi="宋体" w:cs="新宋体"/>
          <w:b/>
          <w:bCs/>
          <w:sz w:val="24"/>
          <w:szCs w:val="24"/>
        </w:rPr>
      </w:pPr>
      <w:bookmarkStart w:id="12" w:name="_Toc193014400"/>
      <w:bookmarkStart w:id="13" w:name="_Toc226528190"/>
      <w:bookmarkStart w:id="14" w:name="_Toc163483646"/>
      <w:bookmarkEnd w:id="12"/>
      <w:bookmarkEnd w:id="13"/>
      <w:proofErr w:type="gramStart"/>
      <w:r>
        <w:rPr>
          <w:rFonts w:ascii="宋体" w:eastAsia="宋体" w:hAnsi="宋体" w:cs="新宋体" w:hint="eastAsia"/>
          <w:b/>
          <w:bCs/>
          <w:sz w:val="24"/>
          <w:szCs w:val="24"/>
        </w:rPr>
        <w:t>六西格玛</w:t>
      </w:r>
      <w:proofErr w:type="gramEnd"/>
      <w:r>
        <w:rPr>
          <w:rFonts w:ascii="宋体" w:eastAsia="宋体" w:hAnsi="宋体" w:cs="新宋体" w:hint="eastAsia"/>
          <w:b/>
          <w:bCs/>
          <w:sz w:val="24"/>
          <w:szCs w:val="24"/>
        </w:rPr>
        <w:t>招聘</w:t>
      </w:r>
      <w:bookmarkEnd w:id="14"/>
    </w:p>
    <w:p w14:paraId="1CCEA788" w14:textId="77777777" w:rsidR="008E5D7B" w:rsidRDefault="00B64DBE">
      <w:pPr>
        <w:spacing w:line="360" w:lineRule="auto"/>
        <w:ind w:firstLineChars="200" w:firstLine="480"/>
        <w:rPr>
          <w:rFonts w:ascii="宋体" w:eastAsia="宋体" w:hAnsi="宋体" w:cs="新宋体"/>
          <w:sz w:val="24"/>
          <w:szCs w:val="24"/>
        </w:rPr>
      </w:pPr>
      <w:r>
        <w:rPr>
          <w:rFonts w:ascii="宋体" w:eastAsia="宋体" w:hAnsi="宋体" w:cs="新宋体" w:hint="eastAsia"/>
          <w:sz w:val="24"/>
          <w:szCs w:val="24"/>
        </w:rPr>
        <w:t>处于危机之中的摩托罗拉于</w:t>
      </w:r>
      <w:r>
        <w:rPr>
          <w:rFonts w:ascii="宋体" w:eastAsia="宋体" w:hAnsi="宋体" w:cs="新宋体" w:hint="eastAsia"/>
          <w:sz w:val="24"/>
          <w:szCs w:val="24"/>
        </w:rPr>
        <w:t>1987</w:t>
      </w:r>
      <w:r>
        <w:rPr>
          <w:rFonts w:ascii="宋体" w:eastAsia="宋体" w:hAnsi="宋体" w:cs="新宋体" w:hint="eastAsia"/>
          <w:sz w:val="24"/>
          <w:szCs w:val="24"/>
        </w:rPr>
        <w:t>年开创了六西格玛管理，实施三年后取得空前成功，产品不合格率急速下降，且此过程节约成本</w:t>
      </w:r>
      <w:r>
        <w:rPr>
          <w:rFonts w:ascii="宋体" w:eastAsia="宋体" w:hAnsi="宋体" w:cs="新宋体" w:hint="eastAsia"/>
          <w:sz w:val="24"/>
          <w:szCs w:val="24"/>
        </w:rPr>
        <w:t>20</w:t>
      </w:r>
      <w:r>
        <w:rPr>
          <w:rFonts w:ascii="宋体" w:eastAsia="宋体" w:hAnsi="宋体" w:cs="新宋体" w:hint="eastAsia"/>
          <w:sz w:val="24"/>
          <w:szCs w:val="24"/>
        </w:rPr>
        <w:t>亿美元之多。然而，真正把这一管理理念变成一种企业文化的是</w:t>
      </w:r>
      <w:r>
        <w:rPr>
          <w:rFonts w:ascii="宋体" w:eastAsia="宋体" w:hAnsi="宋体" w:cs="新宋体" w:hint="eastAsia"/>
          <w:sz w:val="24"/>
          <w:szCs w:val="24"/>
        </w:rPr>
        <w:t>GE</w:t>
      </w:r>
      <w:r>
        <w:rPr>
          <w:rFonts w:ascii="宋体" w:eastAsia="宋体" w:hAnsi="宋体" w:cs="新宋体" w:hint="eastAsia"/>
          <w:sz w:val="24"/>
          <w:szCs w:val="24"/>
        </w:rPr>
        <w:t>，也正是</w:t>
      </w:r>
      <w:r>
        <w:rPr>
          <w:rFonts w:ascii="宋体" w:eastAsia="宋体" w:hAnsi="宋体" w:cs="新宋体" w:hint="eastAsia"/>
          <w:sz w:val="24"/>
          <w:szCs w:val="24"/>
        </w:rPr>
        <w:t>GE</w:t>
      </w:r>
      <w:r>
        <w:rPr>
          <w:rFonts w:ascii="宋体" w:eastAsia="宋体" w:hAnsi="宋体" w:cs="新宋体" w:hint="eastAsia"/>
          <w:sz w:val="24"/>
          <w:szCs w:val="24"/>
        </w:rPr>
        <w:t>的成功实施让六西格玛风靡世界。</w:t>
      </w:r>
    </w:p>
    <w:p w14:paraId="3EFDCD5F" w14:textId="77777777" w:rsidR="008E5D7B" w:rsidRDefault="00B64DBE">
      <w:pPr>
        <w:spacing w:line="360" w:lineRule="auto"/>
        <w:ind w:firstLineChars="200" w:firstLine="480"/>
        <w:rPr>
          <w:rFonts w:ascii="宋体" w:eastAsia="宋体" w:hAnsi="宋体" w:cs="新宋体"/>
          <w:sz w:val="24"/>
          <w:szCs w:val="24"/>
        </w:rPr>
      </w:pPr>
      <w:r>
        <w:rPr>
          <w:rFonts w:ascii="宋体" w:eastAsia="宋体" w:hAnsi="宋体" w:cs="新宋体" w:hint="eastAsia"/>
          <w:sz w:val="24"/>
          <w:szCs w:val="24"/>
        </w:rPr>
        <w:t>西格玛（σ）是一个西腊字母，作为统计学术语，代表标准差。σ描述数据的分散程度，度量对目标值</w:t>
      </w:r>
      <w:r>
        <w:rPr>
          <w:rFonts w:ascii="宋体" w:eastAsia="宋体" w:hAnsi="宋体" w:cs="新宋体" w:hint="eastAsia"/>
          <w:sz w:val="24"/>
          <w:szCs w:val="24"/>
        </w:rPr>
        <w:t>的偏离程度。</w:t>
      </w:r>
      <w:r>
        <w:rPr>
          <w:rFonts w:ascii="宋体" w:eastAsia="宋体" w:hAnsi="宋体" w:cs="新宋体" w:hint="eastAsia"/>
          <w:sz w:val="24"/>
          <w:szCs w:val="24"/>
        </w:rPr>
        <w:t>GE</w:t>
      </w:r>
      <w:r>
        <w:rPr>
          <w:rFonts w:ascii="宋体" w:eastAsia="宋体" w:hAnsi="宋体" w:cs="新宋体" w:hint="eastAsia"/>
          <w:sz w:val="24"/>
          <w:szCs w:val="24"/>
        </w:rPr>
        <w:t>采取分布中心上下漂移</w:t>
      </w:r>
      <w:r>
        <w:rPr>
          <w:rFonts w:ascii="宋体" w:eastAsia="宋体" w:hAnsi="宋体" w:cs="新宋体" w:hint="eastAsia"/>
          <w:sz w:val="24"/>
          <w:szCs w:val="24"/>
        </w:rPr>
        <w:t>1.5</w:t>
      </w:r>
      <w:r>
        <w:rPr>
          <w:rFonts w:ascii="宋体" w:eastAsia="宋体" w:hAnsi="宋体" w:cs="新宋体" w:hint="eastAsia"/>
          <w:sz w:val="24"/>
          <w:szCs w:val="24"/>
        </w:rPr>
        <w:t>σ来设定西格玛标准，</w:t>
      </w:r>
      <w:r>
        <w:rPr>
          <w:rFonts w:ascii="宋体" w:eastAsia="宋体" w:hAnsi="宋体" w:cs="新宋体" w:hint="eastAsia"/>
          <w:sz w:val="24"/>
          <w:szCs w:val="24"/>
        </w:rPr>
        <w:t>3</w:t>
      </w:r>
      <w:r>
        <w:rPr>
          <w:rFonts w:ascii="宋体" w:eastAsia="宋体" w:hAnsi="宋体" w:cs="新宋体" w:hint="eastAsia"/>
          <w:sz w:val="24"/>
          <w:szCs w:val="24"/>
        </w:rPr>
        <w:t>σ水平对应的不合格率为</w:t>
      </w:r>
      <w:r>
        <w:rPr>
          <w:rFonts w:ascii="宋体" w:eastAsia="宋体" w:hAnsi="宋体" w:cs="新宋体" w:hint="eastAsia"/>
          <w:sz w:val="24"/>
          <w:szCs w:val="24"/>
        </w:rPr>
        <w:t>66807ppm</w:t>
      </w:r>
      <w:r>
        <w:rPr>
          <w:rFonts w:ascii="宋体" w:eastAsia="宋体" w:hAnsi="宋体" w:cs="新宋体" w:hint="eastAsia"/>
          <w:sz w:val="24"/>
          <w:szCs w:val="24"/>
        </w:rPr>
        <w:t>（百万分之缺陷率），</w:t>
      </w:r>
      <w:r>
        <w:rPr>
          <w:rFonts w:ascii="宋体" w:eastAsia="宋体" w:hAnsi="宋体" w:cs="新宋体" w:hint="eastAsia"/>
          <w:sz w:val="24"/>
          <w:szCs w:val="24"/>
        </w:rPr>
        <w:t>4</w:t>
      </w:r>
      <w:r>
        <w:rPr>
          <w:rFonts w:ascii="宋体" w:eastAsia="宋体" w:hAnsi="宋体" w:cs="新宋体" w:hint="eastAsia"/>
          <w:sz w:val="24"/>
          <w:szCs w:val="24"/>
        </w:rPr>
        <w:t>σ水平为</w:t>
      </w:r>
      <w:r>
        <w:rPr>
          <w:rFonts w:ascii="宋体" w:eastAsia="宋体" w:hAnsi="宋体" w:cs="新宋体" w:hint="eastAsia"/>
          <w:sz w:val="24"/>
          <w:szCs w:val="24"/>
        </w:rPr>
        <w:t>6210ppm</w:t>
      </w:r>
      <w:r>
        <w:rPr>
          <w:rFonts w:ascii="宋体" w:eastAsia="宋体" w:hAnsi="宋体" w:cs="新宋体" w:hint="eastAsia"/>
          <w:sz w:val="24"/>
          <w:szCs w:val="24"/>
        </w:rPr>
        <w:t>，</w:t>
      </w:r>
      <w:r>
        <w:rPr>
          <w:rFonts w:ascii="宋体" w:eastAsia="宋体" w:hAnsi="宋体" w:cs="新宋体" w:hint="eastAsia"/>
          <w:sz w:val="24"/>
          <w:szCs w:val="24"/>
        </w:rPr>
        <w:t>5</w:t>
      </w:r>
      <w:r>
        <w:rPr>
          <w:rFonts w:ascii="宋体" w:eastAsia="宋体" w:hAnsi="宋体" w:cs="新宋体" w:hint="eastAsia"/>
          <w:sz w:val="24"/>
          <w:szCs w:val="24"/>
        </w:rPr>
        <w:t>σ水平为</w:t>
      </w:r>
      <w:r>
        <w:rPr>
          <w:rFonts w:ascii="宋体" w:eastAsia="宋体" w:hAnsi="宋体" w:cs="新宋体" w:hint="eastAsia"/>
          <w:sz w:val="24"/>
          <w:szCs w:val="24"/>
        </w:rPr>
        <w:t>233ppm</w:t>
      </w:r>
      <w:r>
        <w:rPr>
          <w:rFonts w:ascii="宋体" w:eastAsia="宋体" w:hAnsi="宋体" w:cs="新宋体" w:hint="eastAsia"/>
          <w:sz w:val="24"/>
          <w:szCs w:val="24"/>
        </w:rPr>
        <w:t>，</w:t>
      </w:r>
      <w:r>
        <w:rPr>
          <w:rFonts w:ascii="宋体" w:eastAsia="宋体" w:hAnsi="宋体" w:cs="新宋体" w:hint="eastAsia"/>
          <w:sz w:val="24"/>
          <w:szCs w:val="24"/>
        </w:rPr>
        <w:t>6</w:t>
      </w:r>
      <w:r>
        <w:rPr>
          <w:rFonts w:ascii="宋体" w:eastAsia="宋体" w:hAnsi="宋体" w:cs="新宋体" w:hint="eastAsia"/>
          <w:sz w:val="24"/>
          <w:szCs w:val="24"/>
        </w:rPr>
        <w:t>σ水平为</w:t>
      </w:r>
      <w:r>
        <w:rPr>
          <w:rFonts w:ascii="宋体" w:eastAsia="宋体" w:hAnsi="宋体" w:cs="新宋体" w:hint="eastAsia"/>
          <w:sz w:val="24"/>
          <w:szCs w:val="24"/>
        </w:rPr>
        <w:t>3.4ppm</w:t>
      </w:r>
      <w:r>
        <w:rPr>
          <w:rFonts w:ascii="宋体" w:eastAsia="宋体" w:hAnsi="宋体" w:cs="新宋体" w:hint="eastAsia"/>
          <w:sz w:val="24"/>
          <w:szCs w:val="24"/>
        </w:rPr>
        <w:t>。</w:t>
      </w:r>
      <w:r>
        <w:rPr>
          <w:rFonts w:ascii="宋体" w:eastAsia="宋体" w:hAnsi="宋体" w:cs="新宋体" w:hint="eastAsia"/>
          <w:sz w:val="24"/>
          <w:szCs w:val="24"/>
        </w:rPr>
        <w:t>GE</w:t>
      </w:r>
      <w:r>
        <w:rPr>
          <w:rFonts w:ascii="宋体" w:eastAsia="宋体" w:hAnsi="宋体" w:cs="新宋体" w:hint="eastAsia"/>
          <w:sz w:val="24"/>
          <w:szCs w:val="24"/>
        </w:rPr>
        <w:t>的</w:t>
      </w:r>
      <w:r>
        <w:rPr>
          <w:rFonts w:ascii="宋体" w:eastAsia="宋体" w:hAnsi="宋体" w:cs="新宋体" w:hint="eastAsia"/>
          <w:sz w:val="24"/>
          <w:szCs w:val="24"/>
        </w:rPr>
        <w:t>6</w:t>
      </w:r>
      <w:r>
        <w:rPr>
          <w:rFonts w:ascii="宋体" w:eastAsia="宋体" w:hAnsi="宋体" w:cs="新宋体" w:hint="eastAsia"/>
          <w:sz w:val="24"/>
          <w:szCs w:val="24"/>
        </w:rPr>
        <w:t>σ水平为</w:t>
      </w:r>
      <w:r>
        <w:rPr>
          <w:rFonts w:ascii="宋体" w:eastAsia="宋体" w:hAnsi="宋体" w:cs="新宋体" w:hint="eastAsia"/>
          <w:sz w:val="24"/>
          <w:szCs w:val="24"/>
        </w:rPr>
        <w:t>3.4ppm</w:t>
      </w:r>
      <w:r>
        <w:rPr>
          <w:rFonts w:ascii="宋体" w:eastAsia="宋体" w:hAnsi="宋体" w:cs="新宋体" w:hint="eastAsia"/>
          <w:sz w:val="24"/>
          <w:szCs w:val="24"/>
        </w:rPr>
        <w:t>，即每一百万个机会中只有</w:t>
      </w:r>
      <w:r>
        <w:rPr>
          <w:rFonts w:ascii="宋体" w:eastAsia="宋体" w:hAnsi="宋体" w:cs="新宋体" w:hint="eastAsia"/>
          <w:sz w:val="24"/>
          <w:szCs w:val="24"/>
        </w:rPr>
        <w:t>3.4</w:t>
      </w:r>
      <w:r>
        <w:rPr>
          <w:rFonts w:ascii="宋体" w:eastAsia="宋体" w:hAnsi="宋体" w:cs="新宋体" w:hint="eastAsia"/>
          <w:sz w:val="24"/>
          <w:szCs w:val="24"/>
        </w:rPr>
        <w:t>个错误或故障，这个水平已成为六西格玛管理的默认标准。管理中的六西格玛指：通过设计、监督每一道生产工序和业务流程，以最少的投入和损耗赢得最大的客户满意度，从而提高企业的利润，其目标是一百万次机会中出现的错误或故障低于</w:t>
      </w:r>
      <w:r>
        <w:rPr>
          <w:rFonts w:ascii="宋体" w:eastAsia="宋体" w:hAnsi="宋体" w:cs="新宋体" w:hint="eastAsia"/>
          <w:sz w:val="24"/>
          <w:szCs w:val="24"/>
        </w:rPr>
        <w:t>3.4</w:t>
      </w:r>
      <w:r>
        <w:rPr>
          <w:rFonts w:ascii="宋体" w:eastAsia="宋体" w:hAnsi="宋体" w:cs="新宋体" w:hint="eastAsia"/>
          <w:sz w:val="24"/>
          <w:szCs w:val="24"/>
        </w:rPr>
        <w:t>个。</w:t>
      </w:r>
    </w:p>
    <w:p w14:paraId="29BC7B7F" w14:textId="77777777" w:rsidR="008E5D7B" w:rsidRDefault="00B64DBE">
      <w:pPr>
        <w:spacing w:line="360" w:lineRule="auto"/>
        <w:ind w:firstLineChars="200" w:firstLine="480"/>
        <w:rPr>
          <w:rFonts w:ascii="宋体" w:eastAsia="宋体" w:hAnsi="宋体" w:cs="新宋体"/>
          <w:sz w:val="24"/>
          <w:szCs w:val="24"/>
        </w:rPr>
      </w:pPr>
      <w:r>
        <w:rPr>
          <w:rFonts w:ascii="宋体" w:eastAsia="宋体" w:hAnsi="宋体" w:cs="新宋体" w:hint="eastAsia"/>
          <w:sz w:val="24"/>
          <w:szCs w:val="24"/>
        </w:rPr>
        <w:t>GE</w:t>
      </w:r>
      <w:r>
        <w:rPr>
          <w:rFonts w:ascii="宋体" w:eastAsia="宋体" w:hAnsi="宋体" w:cs="新宋体" w:hint="eastAsia"/>
          <w:sz w:val="24"/>
          <w:szCs w:val="24"/>
        </w:rPr>
        <w:t>实施六西格玛经历了两个阶段：</w:t>
      </w:r>
      <w:r>
        <w:rPr>
          <w:rFonts w:ascii="宋体" w:eastAsia="宋体" w:hAnsi="宋体" w:cs="新宋体" w:hint="eastAsia"/>
          <w:sz w:val="24"/>
          <w:szCs w:val="24"/>
        </w:rPr>
        <w:t>第一个阶段从</w:t>
      </w:r>
      <w:r>
        <w:rPr>
          <w:rFonts w:ascii="宋体" w:eastAsia="宋体" w:hAnsi="宋体" w:cs="新宋体" w:hint="eastAsia"/>
          <w:sz w:val="24"/>
          <w:szCs w:val="24"/>
        </w:rPr>
        <w:t>1996</w:t>
      </w:r>
      <w:r>
        <w:rPr>
          <w:rFonts w:ascii="宋体" w:eastAsia="宋体" w:hAnsi="宋体" w:cs="新宋体" w:hint="eastAsia"/>
          <w:sz w:val="24"/>
          <w:szCs w:val="24"/>
        </w:rPr>
        <w:t>年到</w:t>
      </w:r>
      <w:r>
        <w:rPr>
          <w:rFonts w:ascii="宋体" w:eastAsia="宋体" w:hAnsi="宋体" w:cs="新宋体" w:hint="eastAsia"/>
          <w:sz w:val="24"/>
          <w:szCs w:val="24"/>
        </w:rPr>
        <w:t>2001</w:t>
      </w:r>
      <w:r>
        <w:rPr>
          <w:rFonts w:ascii="宋体" w:eastAsia="宋体" w:hAnsi="宋体" w:cs="新宋体" w:hint="eastAsia"/>
          <w:sz w:val="24"/>
          <w:szCs w:val="24"/>
        </w:rPr>
        <w:t>年间，</w:t>
      </w:r>
      <w:r>
        <w:rPr>
          <w:rFonts w:ascii="宋体" w:eastAsia="宋体" w:hAnsi="宋体" w:cs="新宋体" w:hint="eastAsia"/>
          <w:sz w:val="24"/>
          <w:szCs w:val="24"/>
        </w:rPr>
        <w:t>Jack Welch</w:t>
      </w:r>
      <w:r>
        <w:rPr>
          <w:rFonts w:ascii="宋体" w:eastAsia="宋体" w:hAnsi="宋体" w:cs="新宋体" w:hint="eastAsia"/>
          <w:sz w:val="24"/>
          <w:szCs w:val="24"/>
        </w:rPr>
        <w:t>出任</w:t>
      </w:r>
      <w:r>
        <w:rPr>
          <w:rFonts w:ascii="宋体" w:eastAsia="宋体" w:hAnsi="宋体" w:cs="新宋体" w:hint="eastAsia"/>
          <w:sz w:val="24"/>
          <w:szCs w:val="24"/>
        </w:rPr>
        <w:t>CEO</w:t>
      </w:r>
      <w:r>
        <w:rPr>
          <w:rFonts w:ascii="宋体" w:eastAsia="宋体" w:hAnsi="宋体" w:cs="新宋体" w:hint="eastAsia"/>
          <w:sz w:val="24"/>
          <w:szCs w:val="24"/>
        </w:rPr>
        <w:t>，不惜血本开展六西格玛培训，绿带培训时间长达五个星期，最有前途和潜质的人都去争做绿带（半专职的六西格玛项目组成员）和黑带（专门从事六西格玛项目的骨干成员）；第二个阶段从</w:t>
      </w:r>
      <w:r>
        <w:rPr>
          <w:rFonts w:ascii="宋体" w:eastAsia="宋体" w:hAnsi="宋体" w:cs="新宋体" w:hint="eastAsia"/>
          <w:sz w:val="24"/>
          <w:szCs w:val="24"/>
        </w:rPr>
        <w:t>2001</w:t>
      </w:r>
      <w:r>
        <w:rPr>
          <w:rFonts w:ascii="宋体" w:eastAsia="宋体" w:hAnsi="宋体" w:cs="新宋体" w:hint="eastAsia"/>
          <w:sz w:val="24"/>
          <w:szCs w:val="24"/>
        </w:rPr>
        <w:t>年开始，</w:t>
      </w:r>
      <w:r>
        <w:rPr>
          <w:rFonts w:ascii="宋体" w:eastAsia="宋体" w:hAnsi="宋体" w:cs="新宋体" w:hint="eastAsia"/>
          <w:sz w:val="24"/>
          <w:szCs w:val="24"/>
        </w:rPr>
        <w:t>Jeff Immelt</w:t>
      </w:r>
      <w:r>
        <w:rPr>
          <w:rFonts w:ascii="宋体" w:eastAsia="宋体" w:hAnsi="宋体" w:cs="新宋体" w:hint="eastAsia"/>
          <w:sz w:val="24"/>
          <w:szCs w:val="24"/>
        </w:rPr>
        <w:t>接任</w:t>
      </w:r>
      <w:r>
        <w:rPr>
          <w:rFonts w:ascii="宋体" w:eastAsia="宋体" w:hAnsi="宋体" w:cs="新宋体" w:hint="eastAsia"/>
          <w:sz w:val="24"/>
          <w:szCs w:val="24"/>
        </w:rPr>
        <w:t>CEO</w:t>
      </w:r>
      <w:r>
        <w:rPr>
          <w:rFonts w:ascii="宋体" w:eastAsia="宋体" w:hAnsi="宋体" w:cs="新宋体" w:hint="eastAsia"/>
          <w:sz w:val="24"/>
          <w:szCs w:val="24"/>
        </w:rPr>
        <w:t>，因商业环境变化，绿带培训改为一周左右的面授</w:t>
      </w:r>
      <w:r>
        <w:rPr>
          <w:rFonts w:ascii="宋体" w:eastAsia="宋体" w:hAnsi="宋体" w:cs="新宋体" w:hint="eastAsia"/>
          <w:sz w:val="24"/>
          <w:szCs w:val="24"/>
        </w:rPr>
        <w:t>+</w:t>
      </w:r>
      <w:r>
        <w:rPr>
          <w:rFonts w:ascii="宋体" w:eastAsia="宋体" w:hAnsi="宋体" w:cs="新宋体" w:hint="eastAsia"/>
          <w:sz w:val="24"/>
          <w:szCs w:val="24"/>
        </w:rPr>
        <w:t>网上自学</w:t>
      </w:r>
      <w:r>
        <w:rPr>
          <w:rFonts w:ascii="宋体" w:eastAsia="宋体" w:hAnsi="宋体" w:cs="新宋体" w:hint="eastAsia"/>
          <w:sz w:val="24"/>
          <w:szCs w:val="24"/>
        </w:rPr>
        <w:t>+</w:t>
      </w:r>
      <w:r>
        <w:rPr>
          <w:rFonts w:ascii="宋体" w:eastAsia="宋体" w:hAnsi="宋体" w:cs="新宋体" w:hint="eastAsia"/>
          <w:sz w:val="24"/>
          <w:szCs w:val="24"/>
        </w:rPr>
        <w:t>网上考试，绿带和黑带的认证流程更加规范，六西格玛不再高高在上，而是</w:t>
      </w:r>
      <w:r>
        <w:rPr>
          <w:rFonts w:ascii="宋体" w:eastAsia="宋体" w:hAnsi="宋体" w:cs="新宋体" w:hint="eastAsia"/>
          <w:sz w:val="24"/>
          <w:szCs w:val="24"/>
        </w:rPr>
        <w:t>GE</w:t>
      </w:r>
      <w:r>
        <w:rPr>
          <w:rFonts w:ascii="宋体" w:eastAsia="宋体" w:hAnsi="宋体" w:cs="新宋体" w:hint="eastAsia"/>
          <w:sz w:val="24"/>
          <w:szCs w:val="24"/>
        </w:rPr>
        <w:t>普通培训中的一种。</w:t>
      </w:r>
    </w:p>
    <w:p w14:paraId="3EDA83A4" w14:textId="77777777" w:rsidR="008E5D7B" w:rsidRDefault="00B64DBE">
      <w:pPr>
        <w:spacing w:line="360" w:lineRule="auto"/>
        <w:ind w:firstLineChars="200" w:firstLine="480"/>
        <w:rPr>
          <w:rFonts w:ascii="宋体" w:eastAsia="宋体" w:hAnsi="宋体" w:cs="新宋体"/>
          <w:sz w:val="24"/>
          <w:szCs w:val="24"/>
        </w:rPr>
      </w:pPr>
      <w:r>
        <w:rPr>
          <w:rFonts w:ascii="宋体" w:eastAsia="宋体" w:hAnsi="宋体" w:cs="新宋体" w:hint="eastAsia"/>
          <w:sz w:val="24"/>
          <w:szCs w:val="24"/>
        </w:rPr>
        <w:t>GE</w:t>
      </w:r>
      <w:r>
        <w:rPr>
          <w:rFonts w:ascii="宋体" w:eastAsia="宋体" w:hAnsi="宋体" w:cs="新宋体" w:hint="eastAsia"/>
          <w:sz w:val="24"/>
          <w:szCs w:val="24"/>
        </w:rPr>
        <w:t>已成功地将六西格玛从一种质量管理方法演变为一个高度有效的企业流程设计、改造和优</w:t>
      </w:r>
      <w:r>
        <w:rPr>
          <w:rFonts w:ascii="宋体" w:eastAsia="宋体" w:hAnsi="宋体" w:cs="新宋体" w:hint="eastAsia"/>
          <w:sz w:val="24"/>
          <w:szCs w:val="24"/>
        </w:rPr>
        <w:t>化管理方法，并在生产、研发、营销、人力资源管理等领域普遍运用。六西格玛已成为</w:t>
      </w:r>
      <w:r>
        <w:rPr>
          <w:rFonts w:ascii="宋体" w:eastAsia="宋体" w:hAnsi="宋体" w:cs="新宋体" w:hint="eastAsia"/>
          <w:sz w:val="24"/>
          <w:szCs w:val="24"/>
        </w:rPr>
        <w:t>GE</w:t>
      </w:r>
      <w:r>
        <w:rPr>
          <w:rFonts w:ascii="宋体" w:eastAsia="宋体" w:hAnsi="宋体" w:cs="新宋体" w:hint="eastAsia"/>
          <w:sz w:val="24"/>
          <w:szCs w:val="24"/>
        </w:rPr>
        <w:t>的</w:t>
      </w:r>
      <w:r>
        <w:rPr>
          <w:rFonts w:ascii="宋体" w:eastAsia="宋体" w:hAnsi="宋体" w:cs="新宋体" w:hint="eastAsia"/>
          <w:sz w:val="24"/>
          <w:szCs w:val="24"/>
        </w:rPr>
        <w:t>DNA</w:t>
      </w:r>
      <w:r>
        <w:rPr>
          <w:rFonts w:ascii="宋体" w:eastAsia="宋体" w:hAnsi="宋体" w:cs="新宋体" w:hint="eastAsia"/>
          <w:sz w:val="24"/>
          <w:szCs w:val="24"/>
        </w:rPr>
        <w:t>。</w:t>
      </w:r>
    </w:p>
    <w:p w14:paraId="5FF8EF83" w14:textId="77777777" w:rsidR="008E5D7B" w:rsidRDefault="00B64DBE">
      <w:pPr>
        <w:spacing w:line="360" w:lineRule="auto"/>
        <w:ind w:firstLineChars="200" w:firstLine="480"/>
        <w:rPr>
          <w:rFonts w:ascii="宋体" w:eastAsia="宋体" w:hAnsi="宋体" w:cs="新宋体"/>
          <w:sz w:val="24"/>
          <w:szCs w:val="24"/>
        </w:rPr>
      </w:pPr>
      <w:r>
        <w:rPr>
          <w:rFonts w:ascii="宋体" w:eastAsia="宋体" w:hAnsi="宋体" w:cs="新宋体" w:hint="eastAsia"/>
          <w:sz w:val="24"/>
          <w:szCs w:val="24"/>
        </w:rPr>
        <w:lastRenderedPageBreak/>
        <w:t>招聘是控制人员流入</w:t>
      </w:r>
      <w:r>
        <w:rPr>
          <w:rFonts w:ascii="宋体" w:eastAsia="宋体" w:hAnsi="宋体" w:cs="新宋体" w:hint="eastAsia"/>
          <w:sz w:val="24"/>
          <w:szCs w:val="24"/>
        </w:rPr>
        <w:t>GE</w:t>
      </w:r>
      <w:r>
        <w:rPr>
          <w:rFonts w:ascii="宋体" w:eastAsia="宋体" w:hAnsi="宋体" w:cs="新宋体" w:hint="eastAsia"/>
          <w:sz w:val="24"/>
          <w:szCs w:val="24"/>
        </w:rPr>
        <w:t>的关键环节，新员工能否达到</w:t>
      </w:r>
      <w:r>
        <w:rPr>
          <w:rFonts w:ascii="宋体" w:eastAsia="宋体" w:hAnsi="宋体" w:cs="新宋体" w:hint="eastAsia"/>
          <w:sz w:val="24"/>
          <w:szCs w:val="24"/>
        </w:rPr>
        <w:t>GE</w:t>
      </w:r>
      <w:r>
        <w:rPr>
          <w:rFonts w:ascii="宋体" w:eastAsia="宋体" w:hAnsi="宋体" w:cs="新宋体" w:hint="eastAsia"/>
          <w:sz w:val="24"/>
          <w:szCs w:val="24"/>
        </w:rPr>
        <w:t>要求，招聘负有重要责任。为把好关口，</w:t>
      </w:r>
      <w:r>
        <w:rPr>
          <w:rFonts w:ascii="宋体" w:eastAsia="宋体" w:hAnsi="宋体" w:cs="新宋体" w:hint="eastAsia"/>
          <w:sz w:val="24"/>
          <w:szCs w:val="24"/>
        </w:rPr>
        <w:t>GE</w:t>
      </w:r>
      <w:r>
        <w:rPr>
          <w:rFonts w:ascii="宋体" w:eastAsia="宋体" w:hAnsi="宋体" w:cs="新宋体" w:hint="eastAsia"/>
          <w:sz w:val="24"/>
          <w:szCs w:val="24"/>
        </w:rPr>
        <w:t>开创并实行六西格玛招聘。</w:t>
      </w:r>
    </w:p>
    <w:p w14:paraId="6C09529F" w14:textId="77777777" w:rsidR="008E5D7B" w:rsidRDefault="00B64DBE">
      <w:pPr>
        <w:spacing w:line="360" w:lineRule="auto"/>
        <w:ind w:firstLineChars="200" w:firstLine="480"/>
        <w:rPr>
          <w:rFonts w:ascii="宋体" w:eastAsia="宋体" w:hAnsi="宋体" w:cs="新宋体"/>
          <w:sz w:val="24"/>
          <w:szCs w:val="24"/>
        </w:rPr>
      </w:pPr>
      <w:r>
        <w:rPr>
          <w:rFonts w:ascii="宋体" w:eastAsia="宋体" w:hAnsi="宋体" w:cs="新宋体" w:hint="eastAsia"/>
          <w:sz w:val="24"/>
          <w:szCs w:val="24"/>
        </w:rPr>
        <w:t>首先是设立评价招聘工作的标准，</w:t>
      </w:r>
      <w:r>
        <w:rPr>
          <w:rFonts w:ascii="宋体" w:eastAsia="宋体" w:hAnsi="宋体" w:cs="新宋体" w:hint="eastAsia"/>
          <w:sz w:val="24"/>
          <w:szCs w:val="24"/>
        </w:rPr>
        <w:t>GE</w:t>
      </w:r>
      <w:r>
        <w:rPr>
          <w:rFonts w:ascii="宋体" w:eastAsia="宋体" w:hAnsi="宋体" w:cs="新宋体" w:hint="eastAsia"/>
          <w:sz w:val="24"/>
          <w:szCs w:val="24"/>
        </w:rPr>
        <w:t>从招聘周期、招聘费用和招聘质量三个方面衡量。招聘周期越短越好，如果没有按期招到适岗人员，就要分析原因，是劳动力市场人才紧缺，还是招聘活动出了问题。招聘费用越低越好，招聘费用主要由招聘方式决定，每种招聘方式都会有相应的费用标准，这个标准根据实际情况制定。招聘质量越高越好</w:t>
      </w:r>
      <w:r>
        <w:rPr>
          <w:rFonts w:ascii="宋体" w:eastAsia="宋体" w:hAnsi="宋体" w:cs="新宋体" w:hint="eastAsia"/>
          <w:sz w:val="24"/>
          <w:szCs w:val="24"/>
        </w:rPr>
        <w:t>，公司希望招到能合格上岗、融入</w:t>
      </w:r>
      <w:r>
        <w:rPr>
          <w:rFonts w:ascii="宋体" w:eastAsia="宋体" w:hAnsi="宋体" w:cs="新宋体" w:hint="eastAsia"/>
          <w:sz w:val="24"/>
          <w:szCs w:val="24"/>
        </w:rPr>
        <w:t>GE</w:t>
      </w:r>
      <w:r>
        <w:rPr>
          <w:rFonts w:ascii="宋体" w:eastAsia="宋体" w:hAnsi="宋体" w:cs="新宋体" w:hint="eastAsia"/>
          <w:sz w:val="24"/>
          <w:szCs w:val="24"/>
        </w:rPr>
        <w:t>文化的员工。通用电气（中国）有限公司人力资源部总监王晓军表示，</w:t>
      </w:r>
      <w:r>
        <w:rPr>
          <w:rFonts w:ascii="宋体" w:eastAsia="宋体" w:hAnsi="宋体" w:cs="新宋体" w:hint="eastAsia"/>
          <w:sz w:val="24"/>
          <w:szCs w:val="24"/>
        </w:rPr>
        <w:t>GE</w:t>
      </w:r>
      <w:r>
        <w:rPr>
          <w:rFonts w:ascii="宋体" w:eastAsia="宋体" w:hAnsi="宋体" w:cs="新宋体" w:hint="eastAsia"/>
          <w:sz w:val="24"/>
          <w:szCs w:val="24"/>
        </w:rPr>
        <w:t>主要从三个方面考察应聘者：专业素质和专业标准是否符合岗位基本要求；道德品质是否与</w:t>
      </w:r>
      <w:r>
        <w:rPr>
          <w:rFonts w:ascii="宋体" w:eastAsia="宋体" w:hAnsi="宋体" w:cs="新宋体" w:hint="eastAsia"/>
          <w:sz w:val="24"/>
          <w:szCs w:val="24"/>
        </w:rPr>
        <w:t>GE</w:t>
      </w:r>
      <w:r>
        <w:rPr>
          <w:rFonts w:ascii="宋体" w:eastAsia="宋体" w:hAnsi="宋体" w:cs="新宋体" w:hint="eastAsia"/>
          <w:sz w:val="24"/>
          <w:szCs w:val="24"/>
        </w:rPr>
        <w:t>价值观匹配；是否有发展潜力。根据这些标准，</w:t>
      </w:r>
      <w:r>
        <w:rPr>
          <w:rFonts w:ascii="宋体" w:eastAsia="宋体" w:hAnsi="宋体" w:cs="新宋体" w:hint="eastAsia"/>
          <w:sz w:val="24"/>
          <w:szCs w:val="24"/>
        </w:rPr>
        <w:t>GE</w:t>
      </w:r>
      <w:r>
        <w:rPr>
          <w:rFonts w:ascii="宋体" w:eastAsia="宋体" w:hAnsi="宋体" w:cs="新宋体" w:hint="eastAsia"/>
          <w:sz w:val="24"/>
          <w:szCs w:val="24"/>
        </w:rPr>
        <w:t>严格定义了人力资源管理工作中的“次品”，如招聘周期过长、招聘费用过高、招聘的人员质量达不到原定要求……招聘的三个指标在一定程度上有冲突，特别是周期与质量、费用与质量，常难以同时提高，因此综合考虑更为重要。</w:t>
      </w:r>
      <w:r>
        <w:rPr>
          <w:rFonts w:ascii="宋体" w:eastAsia="宋体" w:hAnsi="宋体" w:cs="新宋体" w:hint="eastAsia"/>
          <w:sz w:val="24"/>
          <w:szCs w:val="24"/>
        </w:rPr>
        <w:t>GE</w:t>
      </w:r>
      <w:r>
        <w:rPr>
          <w:rFonts w:ascii="宋体" w:eastAsia="宋体" w:hAnsi="宋体" w:cs="新宋体" w:hint="eastAsia"/>
          <w:sz w:val="24"/>
          <w:szCs w:val="24"/>
        </w:rPr>
        <w:t>已建立了一套衡量体系，用来评价每一次招聘活动。</w:t>
      </w:r>
    </w:p>
    <w:p w14:paraId="3CB39C64" w14:textId="77777777" w:rsidR="008E5D7B" w:rsidRDefault="00B64DBE">
      <w:pPr>
        <w:spacing w:line="360" w:lineRule="auto"/>
        <w:ind w:firstLineChars="200" w:firstLine="480"/>
        <w:rPr>
          <w:rFonts w:ascii="宋体" w:eastAsia="宋体" w:hAnsi="宋体" w:cs="新宋体"/>
          <w:sz w:val="24"/>
          <w:szCs w:val="24"/>
        </w:rPr>
      </w:pPr>
      <w:r>
        <w:rPr>
          <w:rFonts w:ascii="宋体" w:eastAsia="宋体" w:hAnsi="宋体" w:cs="新宋体" w:hint="eastAsia"/>
          <w:sz w:val="24"/>
          <w:szCs w:val="24"/>
        </w:rPr>
        <w:t>实际操作，用六西格玛</w:t>
      </w:r>
      <w:r>
        <w:rPr>
          <w:rFonts w:ascii="宋体" w:eastAsia="宋体" w:hAnsi="宋体" w:cs="新宋体" w:hint="eastAsia"/>
          <w:sz w:val="24"/>
          <w:szCs w:val="24"/>
        </w:rPr>
        <w:t>DMA</w:t>
      </w:r>
      <w:r>
        <w:rPr>
          <w:rFonts w:ascii="宋体" w:eastAsia="宋体" w:hAnsi="宋体" w:cs="新宋体" w:hint="eastAsia"/>
          <w:sz w:val="24"/>
          <w:szCs w:val="24"/>
        </w:rPr>
        <w:t>DV</w:t>
      </w:r>
      <w:r>
        <w:rPr>
          <w:rFonts w:ascii="宋体" w:eastAsia="宋体" w:hAnsi="宋体" w:cs="新宋体" w:hint="eastAsia"/>
          <w:sz w:val="24"/>
          <w:szCs w:val="24"/>
        </w:rPr>
        <w:t>方式管理招聘工作。</w:t>
      </w:r>
      <w:r>
        <w:rPr>
          <w:rFonts w:ascii="宋体" w:eastAsia="宋体" w:hAnsi="宋体" w:cs="新宋体" w:hint="eastAsia"/>
          <w:sz w:val="24"/>
          <w:szCs w:val="24"/>
        </w:rPr>
        <w:t>Define</w:t>
      </w:r>
      <w:r>
        <w:rPr>
          <w:rFonts w:ascii="宋体" w:eastAsia="宋体" w:hAnsi="宋体" w:cs="新宋体" w:hint="eastAsia"/>
          <w:sz w:val="24"/>
          <w:szCs w:val="24"/>
        </w:rPr>
        <w:t>（定义），首先是发现存在的问题，知道问题出在哪，并有针对性地设立目标，确定由谁负责组建团队来实施这一项目。</w:t>
      </w:r>
      <w:r>
        <w:rPr>
          <w:rFonts w:ascii="宋体" w:eastAsia="宋体" w:hAnsi="宋体" w:cs="新宋体" w:hint="eastAsia"/>
          <w:sz w:val="24"/>
          <w:szCs w:val="24"/>
        </w:rPr>
        <w:t>Measure</w:t>
      </w:r>
      <w:r>
        <w:rPr>
          <w:rFonts w:ascii="宋体" w:eastAsia="宋体" w:hAnsi="宋体" w:cs="新宋体" w:hint="eastAsia"/>
          <w:sz w:val="24"/>
          <w:szCs w:val="24"/>
        </w:rPr>
        <w:t>（测量），衡量现在所做工作的具体情况，衡量的内容包括现有的案例和数据，还有被招聘者的意见，了解被招聘者希望招聘工作达到的标准，以及找到影响招聘效果的因素。</w:t>
      </w:r>
      <w:r>
        <w:rPr>
          <w:rFonts w:ascii="宋体" w:eastAsia="宋体" w:hAnsi="宋体" w:cs="新宋体" w:hint="eastAsia"/>
          <w:sz w:val="24"/>
          <w:szCs w:val="24"/>
        </w:rPr>
        <w:t>Analyze</w:t>
      </w:r>
      <w:r>
        <w:rPr>
          <w:rFonts w:ascii="宋体" w:eastAsia="宋体" w:hAnsi="宋体" w:cs="新宋体" w:hint="eastAsia"/>
          <w:sz w:val="24"/>
          <w:szCs w:val="24"/>
        </w:rPr>
        <w:t>（分析），分析每个步骤出现的问题，分析新的职位数据，与现有的数据和案例比较，找出招聘流程中存在的问题。</w:t>
      </w:r>
      <w:r>
        <w:rPr>
          <w:rFonts w:ascii="宋体" w:eastAsia="宋体" w:hAnsi="宋体" w:cs="新宋体" w:hint="eastAsia"/>
          <w:sz w:val="24"/>
          <w:szCs w:val="24"/>
        </w:rPr>
        <w:t>Design</w:t>
      </w:r>
      <w:r>
        <w:rPr>
          <w:rFonts w:ascii="宋体" w:eastAsia="宋体" w:hAnsi="宋体" w:cs="新宋体" w:hint="eastAsia"/>
          <w:sz w:val="24"/>
          <w:szCs w:val="24"/>
        </w:rPr>
        <w:t>（设计），设计出更优的招聘方案和程序，避免问题再次出现。</w:t>
      </w:r>
      <w:r>
        <w:rPr>
          <w:rFonts w:ascii="宋体" w:eastAsia="宋体" w:hAnsi="宋体" w:cs="新宋体" w:hint="eastAsia"/>
          <w:sz w:val="24"/>
          <w:szCs w:val="24"/>
        </w:rPr>
        <w:t>Verify</w:t>
      </w:r>
      <w:r>
        <w:rPr>
          <w:rFonts w:ascii="宋体" w:eastAsia="宋体" w:hAnsi="宋体" w:cs="新宋体" w:hint="eastAsia"/>
          <w:sz w:val="24"/>
          <w:szCs w:val="24"/>
        </w:rPr>
        <w:t>（检验）</w:t>
      </w:r>
      <w:r>
        <w:rPr>
          <w:rFonts w:ascii="宋体" w:eastAsia="宋体" w:hAnsi="宋体" w:cs="新宋体" w:hint="eastAsia"/>
          <w:sz w:val="24"/>
          <w:szCs w:val="24"/>
        </w:rPr>
        <w:t>，在工作中试运行招聘方案和程序，检验其是否可以有效地提高招聘效果。</w:t>
      </w:r>
      <w:r>
        <w:rPr>
          <w:rFonts w:ascii="宋体" w:eastAsia="宋体" w:hAnsi="宋体" w:cs="新宋体" w:hint="eastAsia"/>
          <w:sz w:val="24"/>
          <w:szCs w:val="24"/>
        </w:rPr>
        <w:t>DMADV</w:t>
      </w:r>
      <w:r>
        <w:rPr>
          <w:rFonts w:ascii="宋体" w:eastAsia="宋体" w:hAnsi="宋体" w:cs="新宋体" w:hint="eastAsia"/>
          <w:sz w:val="24"/>
          <w:szCs w:val="24"/>
        </w:rPr>
        <w:t>是</w:t>
      </w:r>
      <w:r>
        <w:rPr>
          <w:rFonts w:ascii="宋体" w:eastAsia="宋体" w:hAnsi="宋体" w:cs="新宋体" w:hint="eastAsia"/>
          <w:sz w:val="24"/>
          <w:szCs w:val="24"/>
        </w:rPr>
        <w:t>GE</w:t>
      </w:r>
      <w:r>
        <w:rPr>
          <w:rFonts w:ascii="宋体" w:eastAsia="宋体" w:hAnsi="宋体" w:cs="新宋体" w:hint="eastAsia"/>
          <w:sz w:val="24"/>
          <w:szCs w:val="24"/>
        </w:rPr>
        <w:t>的招聘程序，将整个招聘活动监控在六西格玛管理这下。通过持续执行</w:t>
      </w:r>
      <w:r>
        <w:rPr>
          <w:rFonts w:ascii="宋体" w:eastAsia="宋体" w:hAnsi="宋体" w:cs="新宋体" w:hint="eastAsia"/>
          <w:sz w:val="24"/>
          <w:szCs w:val="24"/>
        </w:rPr>
        <w:t>DMADV</w:t>
      </w:r>
      <w:r>
        <w:rPr>
          <w:rFonts w:ascii="宋体" w:eastAsia="宋体" w:hAnsi="宋体" w:cs="新宋体" w:hint="eastAsia"/>
          <w:sz w:val="24"/>
          <w:szCs w:val="24"/>
        </w:rPr>
        <w:t>程序，使招聘工作得到不断完善和提高。持续更新，是适应新形势的基础，也是实现领先的前提。</w:t>
      </w:r>
    </w:p>
    <w:p w14:paraId="51838144" w14:textId="77777777" w:rsidR="008E5D7B" w:rsidRDefault="00B64DBE">
      <w:pPr>
        <w:spacing w:line="360" w:lineRule="auto"/>
        <w:ind w:firstLineChars="200" w:firstLine="480"/>
        <w:rPr>
          <w:rFonts w:ascii="宋体" w:eastAsia="宋体" w:hAnsi="宋体" w:cs="新宋体"/>
          <w:sz w:val="24"/>
          <w:szCs w:val="24"/>
        </w:rPr>
      </w:pPr>
      <w:r>
        <w:rPr>
          <w:rFonts w:ascii="宋体" w:eastAsia="宋体" w:hAnsi="宋体" w:cs="新宋体" w:hint="eastAsia"/>
          <w:sz w:val="24"/>
          <w:szCs w:val="24"/>
        </w:rPr>
        <w:t>六西格玛是用严谨的科学方法实现管理，</w:t>
      </w:r>
      <w:r>
        <w:rPr>
          <w:rFonts w:ascii="宋体" w:eastAsia="宋体" w:hAnsi="宋体" w:cs="新宋体" w:hint="eastAsia"/>
          <w:sz w:val="24"/>
          <w:szCs w:val="24"/>
        </w:rPr>
        <w:t>GE</w:t>
      </w:r>
      <w:r>
        <w:rPr>
          <w:rFonts w:ascii="宋体" w:eastAsia="宋体" w:hAnsi="宋体" w:cs="新宋体" w:hint="eastAsia"/>
          <w:sz w:val="24"/>
          <w:szCs w:val="24"/>
        </w:rPr>
        <w:t>正逐步建立自己的招聘案例数据库，这是建立科学衡量体系的基础。将源于质量管理的六西格玛管理引入变数颇大的招聘，具有挑战性，</w:t>
      </w:r>
      <w:r>
        <w:rPr>
          <w:rFonts w:ascii="宋体" w:eastAsia="宋体" w:hAnsi="宋体" w:cs="新宋体" w:hint="eastAsia"/>
          <w:sz w:val="24"/>
          <w:szCs w:val="24"/>
        </w:rPr>
        <w:t>GE</w:t>
      </w:r>
      <w:r>
        <w:rPr>
          <w:rFonts w:ascii="宋体" w:eastAsia="宋体" w:hAnsi="宋体" w:cs="新宋体" w:hint="eastAsia"/>
          <w:sz w:val="24"/>
          <w:szCs w:val="24"/>
        </w:rPr>
        <w:t>的成功不但证明了其可行、科学，更重要的是给人力资源领域带来了一些重要的启示。</w:t>
      </w:r>
    </w:p>
    <w:p w14:paraId="3D02FED8" w14:textId="77777777" w:rsidR="008E5D7B" w:rsidRDefault="00B64DBE">
      <w:pPr>
        <w:spacing w:line="360" w:lineRule="auto"/>
        <w:ind w:firstLineChars="200" w:firstLine="480"/>
        <w:rPr>
          <w:rFonts w:ascii="宋体" w:eastAsia="宋体" w:hAnsi="宋体"/>
          <w:sz w:val="24"/>
          <w:szCs w:val="24"/>
        </w:rPr>
      </w:pPr>
      <w:r>
        <w:rPr>
          <w:rFonts w:ascii="宋体" w:eastAsia="宋体" w:hAnsi="宋体" w:hint="eastAsia"/>
          <w:sz w:val="24"/>
          <w:szCs w:val="24"/>
        </w:rPr>
        <w:t>【讨论题】</w:t>
      </w:r>
    </w:p>
    <w:p w14:paraId="36F788F3" w14:textId="77777777" w:rsidR="008E5D7B" w:rsidRDefault="00B64DBE">
      <w:pPr>
        <w:spacing w:line="360" w:lineRule="auto"/>
        <w:ind w:firstLineChars="200" w:firstLine="480"/>
        <w:rPr>
          <w:rFonts w:ascii="宋体" w:eastAsia="宋体" w:hAnsi="宋体"/>
          <w:sz w:val="24"/>
          <w:szCs w:val="24"/>
        </w:rPr>
      </w:pPr>
      <w:r>
        <w:rPr>
          <w:rFonts w:ascii="宋体" w:eastAsia="宋体" w:hAnsi="宋体" w:hint="eastAsia"/>
          <w:sz w:val="24"/>
          <w:szCs w:val="24"/>
        </w:rPr>
        <w:lastRenderedPageBreak/>
        <w:t>1</w:t>
      </w:r>
      <w:r>
        <w:rPr>
          <w:rFonts w:ascii="宋体" w:eastAsia="宋体" w:hAnsi="宋体" w:hint="eastAsia"/>
          <w:sz w:val="24"/>
          <w:szCs w:val="24"/>
        </w:rPr>
        <w:t>.</w:t>
      </w:r>
      <w:r>
        <w:rPr>
          <w:rFonts w:ascii="宋体" w:eastAsia="宋体" w:hAnsi="宋体" w:hint="eastAsia"/>
          <w:sz w:val="24"/>
          <w:szCs w:val="24"/>
        </w:rPr>
        <w:t>产品与人有着</w:t>
      </w:r>
      <w:r>
        <w:rPr>
          <w:rFonts w:ascii="宋体" w:eastAsia="宋体" w:hAnsi="宋体" w:hint="eastAsia"/>
          <w:sz w:val="24"/>
          <w:szCs w:val="24"/>
        </w:rPr>
        <w:t>巨大的差异，将六西格玛管理方法引入人力资源管理领域，您认为是“利大于弊”还是“弊大于利”？请</w:t>
      </w:r>
      <w:proofErr w:type="gramStart"/>
      <w:r>
        <w:rPr>
          <w:rFonts w:ascii="宋体" w:eastAsia="宋体" w:hAnsi="宋体" w:hint="eastAsia"/>
          <w:sz w:val="24"/>
          <w:szCs w:val="24"/>
        </w:rPr>
        <w:t>陈述您</w:t>
      </w:r>
      <w:proofErr w:type="gramEnd"/>
      <w:r>
        <w:rPr>
          <w:rFonts w:ascii="宋体" w:eastAsia="宋体" w:hAnsi="宋体" w:hint="eastAsia"/>
          <w:sz w:val="24"/>
          <w:szCs w:val="24"/>
        </w:rPr>
        <w:t>的观点。（可采用辩论的形式讨论）</w:t>
      </w:r>
    </w:p>
    <w:p w14:paraId="514D9C02" w14:textId="77777777" w:rsidR="008E5D7B" w:rsidRDefault="00B64DBE">
      <w:pPr>
        <w:spacing w:line="360" w:lineRule="auto"/>
        <w:ind w:firstLineChars="200" w:firstLine="480"/>
        <w:rPr>
          <w:rFonts w:ascii="宋体" w:eastAsia="宋体" w:hAnsi="宋体"/>
          <w:sz w:val="24"/>
          <w:szCs w:val="24"/>
        </w:rPr>
      </w:pPr>
      <w:r>
        <w:rPr>
          <w:rFonts w:ascii="宋体" w:eastAsia="宋体" w:hAnsi="宋体" w:hint="eastAsia"/>
          <w:sz w:val="24"/>
          <w:szCs w:val="24"/>
        </w:rPr>
        <w:t>2</w:t>
      </w:r>
      <w:r>
        <w:rPr>
          <w:rFonts w:ascii="宋体" w:eastAsia="宋体" w:hAnsi="宋体" w:hint="eastAsia"/>
          <w:sz w:val="24"/>
          <w:szCs w:val="24"/>
        </w:rPr>
        <w:t>.</w:t>
      </w:r>
      <w:r>
        <w:rPr>
          <w:rFonts w:ascii="宋体" w:eastAsia="宋体" w:hAnsi="宋体" w:hint="eastAsia"/>
          <w:sz w:val="24"/>
          <w:szCs w:val="24"/>
        </w:rPr>
        <w:t>GE</w:t>
      </w:r>
      <w:r>
        <w:rPr>
          <w:rFonts w:ascii="宋体" w:eastAsia="宋体" w:hAnsi="宋体" w:hint="eastAsia"/>
          <w:sz w:val="24"/>
          <w:szCs w:val="24"/>
        </w:rPr>
        <w:t>的六西格玛招聘给我们带来哪些启示？</w:t>
      </w:r>
    </w:p>
    <w:p w14:paraId="2966C861" w14:textId="77777777" w:rsidR="008E5D7B" w:rsidRDefault="00B64DBE">
      <w:pPr>
        <w:spacing w:line="360" w:lineRule="auto"/>
        <w:ind w:firstLineChars="200" w:firstLine="480"/>
        <w:rPr>
          <w:rFonts w:ascii="宋体" w:eastAsia="宋体" w:hAnsi="宋体"/>
          <w:sz w:val="24"/>
          <w:szCs w:val="24"/>
        </w:rPr>
      </w:pPr>
      <w:r>
        <w:rPr>
          <w:rFonts w:ascii="宋体" w:eastAsia="宋体" w:hAnsi="宋体" w:hint="eastAsia"/>
          <w:sz w:val="24"/>
          <w:szCs w:val="24"/>
        </w:rPr>
        <w:t>3</w:t>
      </w:r>
      <w:r>
        <w:rPr>
          <w:rFonts w:ascii="宋体" w:eastAsia="宋体" w:hAnsi="宋体" w:hint="eastAsia"/>
          <w:sz w:val="24"/>
          <w:szCs w:val="24"/>
        </w:rPr>
        <w:t>.</w:t>
      </w:r>
      <w:r>
        <w:rPr>
          <w:rFonts w:ascii="宋体" w:eastAsia="宋体" w:hAnsi="宋体" w:hint="eastAsia"/>
          <w:sz w:val="24"/>
          <w:szCs w:val="24"/>
        </w:rPr>
        <w:t>六西格玛招聘与</w:t>
      </w:r>
      <w:r>
        <w:rPr>
          <w:rFonts w:ascii="宋体" w:eastAsia="宋体" w:hAnsi="宋体" w:hint="eastAsia"/>
          <w:sz w:val="24"/>
          <w:szCs w:val="24"/>
        </w:rPr>
        <w:t>GE</w:t>
      </w:r>
      <w:r>
        <w:rPr>
          <w:rFonts w:ascii="宋体" w:eastAsia="宋体" w:hAnsi="宋体" w:hint="eastAsia"/>
          <w:sz w:val="24"/>
          <w:szCs w:val="24"/>
        </w:rPr>
        <w:t>文化中的“领先”有什么联系？</w:t>
      </w:r>
    </w:p>
    <w:p w14:paraId="6721E7EF" w14:textId="77777777" w:rsidR="008E5D7B" w:rsidRDefault="00B64DBE">
      <w:pPr>
        <w:spacing w:line="360" w:lineRule="auto"/>
        <w:ind w:firstLineChars="200" w:firstLine="480"/>
        <w:jc w:val="both"/>
        <w:rPr>
          <w:rFonts w:ascii="宋体" w:eastAsia="宋体" w:hAnsi="宋体"/>
          <w:sz w:val="24"/>
          <w:szCs w:val="24"/>
        </w:rPr>
      </w:pPr>
      <w:r>
        <w:rPr>
          <w:rFonts w:ascii="宋体" w:eastAsia="宋体" w:hAnsi="宋体" w:hint="eastAsia"/>
          <w:sz w:val="24"/>
          <w:szCs w:val="24"/>
        </w:rPr>
        <w:t>4</w:t>
      </w:r>
      <w:r>
        <w:rPr>
          <w:rFonts w:ascii="宋体" w:eastAsia="宋体" w:hAnsi="宋体" w:hint="eastAsia"/>
          <w:sz w:val="24"/>
          <w:szCs w:val="24"/>
        </w:rPr>
        <w:t>.</w:t>
      </w:r>
      <w:r>
        <w:rPr>
          <w:rFonts w:ascii="宋体" w:eastAsia="宋体" w:hAnsi="宋体" w:hint="eastAsia"/>
          <w:sz w:val="24"/>
          <w:szCs w:val="24"/>
        </w:rPr>
        <w:t>请按六西格玛的方法，设计一套招聘方案。（可用该方案，组织课堂模拟招聘）</w:t>
      </w:r>
      <w:bookmarkStart w:id="15" w:name="_Toc226528191"/>
    </w:p>
    <w:p w14:paraId="1ACBAC98" w14:textId="77777777" w:rsidR="008E5D7B" w:rsidRDefault="008E5D7B">
      <w:pPr>
        <w:spacing w:line="360" w:lineRule="auto"/>
        <w:ind w:firstLineChars="200" w:firstLine="480"/>
        <w:jc w:val="both"/>
        <w:outlineLvl w:val="0"/>
        <w:rPr>
          <w:rFonts w:ascii="宋体" w:eastAsia="宋体" w:hAnsi="宋体"/>
          <w:sz w:val="24"/>
          <w:szCs w:val="24"/>
        </w:rPr>
      </w:pPr>
    </w:p>
    <w:p w14:paraId="12A904DC" w14:textId="77777777" w:rsidR="008E5D7B" w:rsidRDefault="00B64DBE">
      <w:pPr>
        <w:spacing w:line="360" w:lineRule="auto"/>
        <w:ind w:firstLineChars="200" w:firstLine="562"/>
        <w:jc w:val="center"/>
        <w:outlineLvl w:val="0"/>
        <w:rPr>
          <w:rFonts w:ascii="宋体" w:eastAsia="宋体" w:hAnsi="宋体"/>
          <w:b/>
          <w:bCs/>
          <w:sz w:val="28"/>
          <w:szCs w:val="28"/>
        </w:rPr>
      </w:pPr>
      <w:bookmarkStart w:id="16" w:name="_Toc28273"/>
      <w:r>
        <w:rPr>
          <w:rFonts w:ascii="宋体" w:eastAsia="宋体" w:hAnsi="宋体" w:hint="eastAsia"/>
          <w:b/>
          <w:bCs/>
          <w:sz w:val="28"/>
          <w:szCs w:val="28"/>
        </w:rPr>
        <w:t>案例七：欧莱雅</w:t>
      </w:r>
      <w:bookmarkEnd w:id="15"/>
      <w:r>
        <w:rPr>
          <w:rFonts w:ascii="宋体" w:eastAsia="宋体" w:hAnsi="宋体" w:hint="eastAsia"/>
          <w:b/>
          <w:bCs/>
          <w:sz w:val="28"/>
          <w:szCs w:val="28"/>
        </w:rPr>
        <w:t>的招聘</w:t>
      </w:r>
      <w:bookmarkEnd w:id="16"/>
    </w:p>
    <w:p w14:paraId="792C23E4" w14:textId="77777777" w:rsidR="008E5D7B" w:rsidRDefault="00B64DBE">
      <w:pPr>
        <w:spacing w:line="360" w:lineRule="auto"/>
        <w:ind w:firstLineChars="200" w:firstLine="480"/>
        <w:rPr>
          <w:rFonts w:ascii="宋体" w:eastAsia="宋体" w:hAnsi="宋体" w:cs="新宋体"/>
          <w:sz w:val="24"/>
          <w:szCs w:val="24"/>
        </w:rPr>
      </w:pPr>
      <w:r>
        <w:rPr>
          <w:rFonts w:ascii="宋体" w:eastAsia="宋体" w:hAnsi="宋体" w:cs="新宋体" w:hint="eastAsia"/>
          <w:sz w:val="24"/>
          <w:szCs w:val="24"/>
        </w:rPr>
        <w:t>欧莱雅是《财富》“全球最受赞赏的</w:t>
      </w:r>
      <w:r>
        <w:rPr>
          <w:rFonts w:ascii="宋体" w:eastAsia="宋体" w:hAnsi="宋体" w:cs="新宋体" w:hint="eastAsia"/>
          <w:sz w:val="24"/>
          <w:szCs w:val="24"/>
        </w:rPr>
        <w:t>50</w:t>
      </w:r>
      <w:r>
        <w:rPr>
          <w:rFonts w:ascii="宋体" w:eastAsia="宋体" w:hAnsi="宋体" w:cs="新宋体" w:hint="eastAsia"/>
          <w:sz w:val="24"/>
          <w:szCs w:val="24"/>
        </w:rPr>
        <w:t>家公司”和“欧洲十佳雇主”之一，重视及渴求人才是其高速发展的重要原因，欧莱雅素以推行“战略性招聘”闻名。</w:t>
      </w:r>
    </w:p>
    <w:p w14:paraId="2D69D5F8" w14:textId="77777777" w:rsidR="008E5D7B" w:rsidRDefault="00B64DBE">
      <w:pPr>
        <w:spacing w:line="360" w:lineRule="auto"/>
        <w:ind w:firstLineChars="200" w:firstLine="480"/>
        <w:rPr>
          <w:rFonts w:ascii="宋体" w:eastAsia="宋体" w:hAnsi="宋体" w:cs="新宋体"/>
          <w:sz w:val="24"/>
          <w:szCs w:val="24"/>
        </w:rPr>
      </w:pPr>
      <w:r>
        <w:rPr>
          <w:rFonts w:ascii="宋体" w:eastAsia="宋体" w:hAnsi="宋体" w:cs="新宋体" w:hint="eastAsia"/>
          <w:sz w:val="24"/>
          <w:szCs w:val="24"/>
        </w:rPr>
        <w:t>从校园企划大赛到全球在线商业策略</w:t>
      </w:r>
      <w:proofErr w:type="gramStart"/>
      <w:r>
        <w:rPr>
          <w:rFonts w:ascii="宋体" w:eastAsia="宋体" w:hAnsi="宋体" w:cs="新宋体" w:hint="eastAsia"/>
          <w:sz w:val="24"/>
          <w:szCs w:val="24"/>
        </w:rPr>
        <w:t>竞赛再</w:t>
      </w:r>
      <w:proofErr w:type="gramEnd"/>
      <w:r>
        <w:rPr>
          <w:rFonts w:ascii="宋体" w:eastAsia="宋体" w:hAnsi="宋体" w:cs="新宋体" w:hint="eastAsia"/>
          <w:sz w:val="24"/>
          <w:szCs w:val="24"/>
        </w:rPr>
        <w:t>到校园工业大赛，欧莱雅的人力资源招聘目标直指世界各地大学中的优秀学子。</w:t>
      </w:r>
    </w:p>
    <w:p w14:paraId="5042538C" w14:textId="77777777" w:rsidR="008E5D7B" w:rsidRDefault="00B64DBE">
      <w:pPr>
        <w:spacing w:line="360" w:lineRule="auto"/>
        <w:ind w:firstLineChars="200" w:firstLine="480"/>
        <w:rPr>
          <w:rFonts w:ascii="宋体" w:eastAsia="宋体" w:hAnsi="宋体" w:cs="新宋体"/>
          <w:sz w:val="24"/>
          <w:szCs w:val="24"/>
        </w:rPr>
      </w:pPr>
      <w:r>
        <w:rPr>
          <w:rFonts w:ascii="宋体" w:eastAsia="宋体" w:hAnsi="宋体" w:cs="新宋体" w:hint="eastAsia"/>
          <w:sz w:val="24"/>
          <w:szCs w:val="24"/>
        </w:rPr>
        <w:t>校园企划大赛始于</w:t>
      </w:r>
      <w:r>
        <w:rPr>
          <w:rFonts w:ascii="宋体" w:eastAsia="宋体" w:hAnsi="宋体" w:cs="新宋体" w:hint="eastAsia"/>
          <w:sz w:val="24"/>
          <w:szCs w:val="24"/>
        </w:rPr>
        <w:t>1993</w:t>
      </w:r>
      <w:r>
        <w:rPr>
          <w:rFonts w:ascii="宋体" w:eastAsia="宋体" w:hAnsi="宋体" w:cs="新宋体" w:hint="eastAsia"/>
          <w:sz w:val="24"/>
          <w:szCs w:val="24"/>
        </w:rPr>
        <w:t>年，参赛者通过逼真的品牌管理与营销，有机会体会到如何做一名真正的品牌经理。企划大赛每年一次，在挑选完简历后，把人员自由组合，面试前两三天告知成员名单，让他们自己去沟通，以考验团队精神。欧莱雅的品牌经理做入围学生的指导老师，先给参赛小组开</w:t>
      </w:r>
      <w:r>
        <w:rPr>
          <w:rFonts w:ascii="宋体" w:eastAsia="宋体" w:hAnsi="宋体" w:cs="新宋体" w:hint="eastAsia"/>
          <w:sz w:val="24"/>
          <w:szCs w:val="24"/>
        </w:rPr>
        <w:t>会介绍</w:t>
      </w:r>
      <w:r>
        <w:rPr>
          <w:rFonts w:ascii="宋体" w:eastAsia="宋体" w:hAnsi="宋体" w:cs="新宋体" w:hint="eastAsia"/>
          <w:sz w:val="24"/>
          <w:szCs w:val="24"/>
        </w:rPr>
        <w:t>case</w:t>
      </w:r>
      <w:r>
        <w:rPr>
          <w:rFonts w:ascii="宋体" w:eastAsia="宋体" w:hAnsi="宋体" w:cs="新宋体" w:hint="eastAsia"/>
          <w:sz w:val="24"/>
          <w:szCs w:val="24"/>
        </w:rPr>
        <w:t>，搭建出三个月的工作框架。整个过程分为市场调研、设计研发过程和市场可行性测试（再调研）三个阶段。欧莱雅希望通过比赛发现和招募到具有创造力的品牌经理人选。</w:t>
      </w:r>
    </w:p>
    <w:p w14:paraId="1B8C1481" w14:textId="77777777" w:rsidR="008E5D7B" w:rsidRDefault="00B64DBE">
      <w:pPr>
        <w:spacing w:line="360" w:lineRule="auto"/>
        <w:ind w:firstLineChars="200" w:firstLine="480"/>
        <w:rPr>
          <w:rFonts w:ascii="宋体" w:eastAsia="宋体" w:hAnsi="宋体" w:cs="新宋体"/>
          <w:sz w:val="24"/>
          <w:szCs w:val="24"/>
        </w:rPr>
      </w:pPr>
      <w:r>
        <w:rPr>
          <w:rFonts w:ascii="宋体" w:eastAsia="宋体" w:hAnsi="宋体" w:cs="新宋体" w:hint="eastAsia"/>
          <w:sz w:val="24"/>
          <w:szCs w:val="24"/>
        </w:rPr>
        <w:t>针对营销及相关专业本科高年级学生的校园企划大赛的成功，让欧莱雅又开始尝试针对全球顶尖商学院</w:t>
      </w:r>
      <w:r>
        <w:rPr>
          <w:rFonts w:ascii="宋体" w:eastAsia="宋体" w:hAnsi="宋体" w:cs="新宋体" w:hint="eastAsia"/>
          <w:sz w:val="24"/>
          <w:szCs w:val="24"/>
        </w:rPr>
        <w:t>MBA</w:t>
      </w:r>
      <w:r>
        <w:rPr>
          <w:rFonts w:ascii="宋体" w:eastAsia="宋体" w:hAnsi="宋体" w:cs="新宋体" w:hint="eastAsia"/>
          <w:sz w:val="24"/>
          <w:szCs w:val="24"/>
        </w:rPr>
        <w:t>学生的全球在线商业策略竞赛。全球在线商业策略竞赛模拟一个非常逼真的商业环境，为选手提供将商业管理理念和技能付诸实践的机会，检验选手的商业管理和全方位决策才能，也为世界各地的学生搭建了互相交流和比较的良好平台。</w:t>
      </w:r>
      <w:r>
        <w:rPr>
          <w:rFonts w:ascii="宋体" w:eastAsia="宋体" w:hAnsi="宋体" w:cs="新宋体" w:hint="eastAsia"/>
          <w:sz w:val="24"/>
          <w:szCs w:val="24"/>
        </w:rPr>
        <w:t>2004</w:t>
      </w:r>
      <w:r>
        <w:rPr>
          <w:rFonts w:ascii="宋体" w:eastAsia="宋体" w:hAnsi="宋体" w:cs="新宋体" w:hint="eastAsia"/>
          <w:sz w:val="24"/>
          <w:szCs w:val="24"/>
        </w:rPr>
        <w:t>年，欧莱雅扩大了在线商业策略大赛</w:t>
      </w:r>
      <w:r>
        <w:rPr>
          <w:rFonts w:ascii="宋体" w:eastAsia="宋体" w:hAnsi="宋体" w:cs="新宋体" w:hint="eastAsia"/>
          <w:sz w:val="24"/>
          <w:szCs w:val="24"/>
        </w:rPr>
        <w:t>的参赛对象，允许本科生组队参赛。</w:t>
      </w:r>
    </w:p>
    <w:p w14:paraId="67FB48E4" w14:textId="77777777" w:rsidR="008E5D7B" w:rsidRDefault="00B64DBE">
      <w:pPr>
        <w:spacing w:line="360" w:lineRule="auto"/>
        <w:ind w:firstLineChars="200" w:firstLine="480"/>
        <w:rPr>
          <w:rFonts w:ascii="宋体" w:eastAsia="宋体" w:hAnsi="宋体" w:cs="新宋体"/>
          <w:sz w:val="24"/>
          <w:szCs w:val="24"/>
        </w:rPr>
      </w:pPr>
      <w:r>
        <w:rPr>
          <w:rFonts w:ascii="宋体" w:eastAsia="宋体" w:hAnsi="宋体" w:cs="新宋体" w:hint="eastAsia"/>
          <w:sz w:val="24"/>
          <w:szCs w:val="24"/>
        </w:rPr>
        <w:t>欧莱雅中国创造性地开展其它内容的比赛，校园工业大赛就是一个发端于中国的项目。每年比赛都会围绕不同的工业项目，来自同一学校的理工科学生以小组为单位参加，欧莱雅公司的一名经理担任“教练”，指导参赛小组进行了取材、论证、规划、预算直到形成完整的实施方案。由于比赛效果良好，此项比赛已于</w:t>
      </w:r>
      <w:r>
        <w:rPr>
          <w:rFonts w:ascii="宋体" w:eastAsia="宋体" w:hAnsi="宋体" w:cs="新宋体" w:hint="eastAsia"/>
          <w:sz w:val="24"/>
          <w:szCs w:val="24"/>
        </w:rPr>
        <w:t>2004</w:t>
      </w:r>
      <w:r>
        <w:rPr>
          <w:rFonts w:ascii="宋体" w:eastAsia="宋体" w:hAnsi="宋体" w:cs="新宋体" w:hint="eastAsia"/>
          <w:sz w:val="24"/>
          <w:szCs w:val="24"/>
        </w:rPr>
        <w:t>年走出国门。</w:t>
      </w:r>
    </w:p>
    <w:p w14:paraId="2E283D3A" w14:textId="77777777" w:rsidR="008E5D7B" w:rsidRDefault="00B64DBE">
      <w:pPr>
        <w:spacing w:line="360" w:lineRule="auto"/>
        <w:ind w:firstLineChars="200" w:firstLine="480"/>
        <w:rPr>
          <w:rFonts w:ascii="宋体" w:eastAsia="宋体" w:hAnsi="宋体" w:cs="新宋体"/>
          <w:sz w:val="24"/>
          <w:szCs w:val="24"/>
        </w:rPr>
      </w:pPr>
      <w:r>
        <w:rPr>
          <w:rFonts w:ascii="宋体" w:eastAsia="宋体" w:hAnsi="宋体" w:cs="新宋体" w:hint="eastAsia"/>
          <w:sz w:val="24"/>
          <w:szCs w:val="24"/>
        </w:rPr>
        <w:lastRenderedPageBreak/>
        <w:t>欧莱雅持续不断地从在校学生中寻找有潜力的人员，从高管到销售经理再到工厂设计者。欧莱雅为在校学生提供了实战平台，也为自己获取优秀人才创造了先机。</w:t>
      </w:r>
    </w:p>
    <w:p w14:paraId="58C1B136" w14:textId="77777777" w:rsidR="008E5D7B" w:rsidRDefault="00B64DBE">
      <w:pPr>
        <w:spacing w:line="360" w:lineRule="auto"/>
        <w:ind w:firstLineChars="200" w:firstLine="480"/>
        <w:rPr>
          <w:rFonts w:ascii="宋体" w:eastAsia="宋体" w:hAnsi="宋体" w:cs="新宋体"/>
          <w:sz w:val="24"/>
          <w:szCs w:val="24"/>
        </w:rPr>
      </w:pPr>
      <w:r>
        <w:rPr>
          <w:rFonts w:ascii="宋体" w:eastAsia="宋体" w:hAnsi="宋体" w:cs="新宋体" w:hint="eastAsia"/>
          <w:sz w:val="24"/>
          <w:szCs w:val="24"/>
        </w:rPr>
        <w:t>【讨论题】</w:t>
      </w:r>
    </w:p>
    <w:p w14:paraId="19B847FA" w14:textId="77777777" w:rsidR="008E5D7B" w:rsidRDefault="00B64DBE">
      <w:pPr>
        <w:spacing w:line="360" w:lineRule="auto"/>
        <w:ind w:firstLineChars="200" w:firstLine="480"/>
        <w:rPr>
          <w:rFonts w:ascii="宋体" w:eastAsia="宋体" w:hAnsi="宋体" w:cs="新宋体"/>
          <w:sz w:val="24"/>
          <w:szCs w:val="24"/>
        </w:rPr>
      </w:pPr>
      <w:r>
        <w:rPr>
          <w:rFonts w:ascii="宋体" w:eastAsia="宋体" w:hAnsi="宋体" w:cs="新宋体" w:hint="eastAsia"/>
          <w:sz w:val="24"/>
          <w:szCs w:val="24"/>
        </w:rPr>
        <w:t>1</w:t>
      </w:r>
      <w:r>
        <w:rPr>
          <w:rFonts w:ascii="宋体" w:eastAsia="宋体" w:hAnsi="宋体" w:cs="新宋体" w:hint="eastAsia"/>
          <w:sz w:val="24"/>
          <w:szCs w:val="24"/>
        </w:rPr>
        <w:t>.</w:t>
      </w:r>
      <w:r>
        <w:rPr>
          <w:rFonts w:ascii="宋体" w:eastAsia="宋体" w:hAnsi="宋体" w:cs="新宋体" w:hint="eastAsia"/>
          <w:sz w:val="24"/>
          <w:szCs w:val="24"/>
        </w:rPr>
        <w:t>校园企划大赛、全球</w:t>
      </w:r>
      <w:r>
        <w:rPr>
          <w:rFonts w:ascii="宋体" w:eastAsia="宋体" w:hAnsi="宋体" w:cs="新宋体" w:hint="eastAsia"/>
          <w:sz w:val="24"/>
          <w:szCs w:val="24"/>
        </w:rPr>
        <w:t>在线商业策略竞赛、校园工业大赛都是欧莱雅从高校选拔人才的一种方法，请比较这几项大赛的区别。</w:t>
      </w:r>
    </w:p>
    <w:p w14:paraId="4DADEFC0" w14:textId="77777777" w:rsidR="008E5D7B" w:rsidRDefault="00B64DBE">
      <w:pPr>
        <w:spacing w:line="360" w:lineRule="auto"/>
        <w:ind w:firstLineChars="200" w:firstLine="480"/>
        <w:rPr>
          <w:rFonts w:ascii="宋体" w:eastAsia="宋体" w:hAnsi="宋体" w:cs="新宋体"/>
          <w:sz w:val="24"/>
          <w:szCs w:val="24"/>
        </w:rPr>
      </w:pPr>
      <w:r>
        <w:rPr>
          <w:rFonts w:ascii="宋体" w:eastAsia="宋体" w:hAnsi="宋体" w:cs="新宋体" w:hint="eastAsia"/>
          <w:sz w:val="24"/>
          <w:szCs w:val="24"/>
        </w:rPr>
        <w:t>2</w:t>
      </w:r>
      <w:r>
        <w:rPr>
          <w:rFonts w:ascii="宋体" w:eastAsia="宋体" w:hAnsi="宋体" w:cs="新宋体" w:hint="eastAsia"/>
          <w:sz w:val="24"/>
          <w:szCs w:val="24"/>
        </w:rPr>
        <w:t>.</w:t>
      </w:r>
      <w:r>
        <w:rPr>
          <w:rFonts w:ascii="宋体" w:eastAsia="宋体" w:hAnsi="宋体" w:cs="新宋体" w:hint="eastAsia"/>
          <w:sz w:val="24"/>
          <w:szCs w:val="24"/>
        </w:rPr>
        <w:t>为什么欧莱雅以“战略性招聘”闻名？欧莱雅招聘的独特之处在哪？</w:t>
      </w:r>
    </w:p>
    <w:p w14:paraId="24D37FDA" w14:textId="77777777" w:rsidR="008E5D7B" w:rsidRDefault="00B64DBE">
      <w:pPr>
        <w:spacing w:line="360" w:lineRule="auto"/>
        <w:ind w:firstLineChars="200" w:firstLine="480"/>
        <w:rPr>
          <w:rFonts w:ascii="宋体" w:eastAsia="宋体" w:hAnsi="宋体" w:cs="新宋体"/>
          <w:sz w:val="24"/>
          <w:szCs w:val="24"/>
        </w:rPr>
      </w:pPr>
      <w:r>
        <w:rPr>
          <w:rFonts w:ascii="宋体" w:eastAsia="宋体" w:hAnsi="宋体" w:cs="新宋体" w:hint="eastAsia"/>
          <w:sz w:val="24"/>
          <w:szCs w:val="24"/>
        </w:rPr>
        <w:t>3</w:t>
      </w:r>
      <w:r>
        <w:rPr>
          <w:rFonts w:ascii="宋体" w:eastAsia="宋体" w:hAnsi="宋体" w:cs="新宋体" w:hint="eastAsia"/>
          <w:sz w:val="24"/>
          <w:szCs w:val="24"/>
        </w:rPr>
        <w:t>.</w:t>
      </w:r>
      <w:r>
        <w:rPr>
          <w:rFonts w:ascii="宋体" w:eastAsia="宋体" w:hAnsi="宋体" w:cs="新宋体" w:hint="eastAsia"/>
          <w:sz w:val="24"/>
          <w:szCs w:val="24"/>
        </w:rPr>
        <w:t>为何欧莱雅青睐于校园招聘？校园招聘有哪些优点？</w:t>
      </w:r>
    </w:p>
    <w:p w14:paraId="60DCA5A3" w14:textId="77777777" w:rsidR="008E5D7B" w:rsidRDefault="008E5D7B">
      <w:pPr>
        <w:spacing w:line="360" w:lineRule="auto"/>
        <w:rPr>
          <w:rFonts w:ascii="宋体" w:eastAsia="宋体" w:hAnsi="宋体" w:cs="新宋体"/>
          <w:sz w:val="24"/>
          <w:szCs w:val="24"/>
        </w:rPr>
      </w:pPr>
    </w:p>
    <w:p w14:paraId="0BCB3715" w14:textId="77777777" w:rsidR="008E5D7B" w:rsidRDefault="008E5D7B">
      <w:pPr>
        <w:spacing w:line="360" w:lineRule="auto"/>
        <w:rPr>
          <w:rFonts w:ascii="宋体" w:eastAsia="宋体" w:hAnsi="宋体" w:cs="新宋体"/>
          <w:sz w:val="24"/>
          <w:szCs w:val="24"/>
        </w:rPr>
      </w:pPr>
    </w:p>
    <w:p w14:paraId="0E0CE471" w14:textId="77777777" w:rsidR="008E5D7B" w:rsidRDefault="00B64DBE">
      <w:pPr>
        <w:spacing w:line="360" w:lineRule="auto"/>
        <w:ind w:firstLineChars="200" w:firstLine="562"/>
        <w:jc w:val="center"/>
        <w:outlineLvl w:val="0"/>
        <w:rPr>
          <w:rFonts w:ascii="宋体" w:eastAsia="宋体" w:hAnsi="宋体"/>
          <w:b/>
          <w:bCs/>
          <w:sz w:val="28"/>
          <w:szCs w:val="28"/>
        </w:rPr>
      </w:pPr>
      <w:bookmarkStart w:id="17" w:name="_Toc226528193"/>
      <w:bookmarkStart w:id="18" w:name="_Toc19229"/>
      <w:r>
        <w:rPr>
          <w:rFonts w:ascii="宋体" w:eastAsia="宋体" w:hAnsi="宋体" w:hint="eastAsia"/>
          <w:b/>
          <w:bCs/>
          <w:sz w:val="28"/>
          <w:szCs w:val="28"/>
        </w:rPr>
        <w:t>案例八：</w:t>
      </w:r>
      <w:r>
        <w:rPr>
          <w:rFonts w:ascii="宋体" w:eastAsia="宋体" w:hAnsi="宋体" w:hint="eastAsia"/>
          <w:b/>
          <w:bCs/>
          <w:sz w:val="28"/>
          <w:szCs w:val="28"/>
        </w:rPr>
        <w:t>CZR</w:t>
      </w:r>
      <w:bookmarkEnd w:id="17"/>
      <w:r>
        <w:rPr>
          <w:rFonts w:ascii="宋体" w:eastAsia="宋体" w:hAnsi="宋体" w:hint="eastAsia"/>
          <w:b/>
          <w:bCs/>
          <w:sz w:val="28"/>
          <w:szCs w:val="28"/>
        </w:rPr>
        <w:t>公司的招聘</w:t>
      </w:r>
      <w:bookmarkEnd w:id="18"/>
    </w:p>
    <w:p w14:paraId="1FA4854A" w14:textId="77777777" w:rsidR="008E5D7B" w:rsidRDefault="00B64DBE">
      <w:pPr>
        <w:spacing w:line="360" w:lineRule="auto"/>
        <w:ind w:firstLineChars="200" w:firstLine="480"/>
        <w:rPr>
          <w:rFonts w:ascii="宋体" w:eastAsia="宋体" w:hAnsi="宋体" w:cs="新宋体"/>
          <w:sz w:val="24"/>
          <w:szCs w:val="24"/>
        </w:rPr>
      </w:pPr>
      <w:r>
        <w:rPr>
          <w:rFonts w:ascii="宋体" w:eastAsia="宋体" w:hAnsi="宋体" w:cs="新宋体" w:hint="eastAsia"/>
          <w:sz w:val="24"/>
          <w:szCs w:val="24"/>
        </w:rPr>
        <w:t>CZR</w:t>
      </w:r>
      <w:r>
        <w:rPr>
          <w:rFonts w:ascii="宋体" w:eastAsia="宋体" w:hAnsi="宋体" w:cs="新宋体" w:hint="eastAsia"/>
          <w:sz w:val="24"/>
          <w:szCs w:val="24"/>
        </w:rPr>
        <w:t>正处于不断发展的高峰期，销售量逐年上升。</w:t>
      </w:r>
      <w:r>
        <w:rPr>
          <w:rFonts w:ascii="宋体" w:eastAsia="宋体" w:hAnsi="宋体" w:cs="新宋体" w:hint="eastAsia"/>
          <w:sz w:val="24"/>
          <w:szCs w:val="24"/>
        </w:rPr>
        <w:t>2005</w:t>
      </w:r>
      <w:r>
        <w:rPr>
          <w:rFonts w:ascii="宋体" w:eastAsia="宋体" w:hAnsi="宋体" w:cs="新宋体" w:hint="eastAsia"/>
          <w:sz w:val="24"/>
          <w:szCs w:val="24"/>
        </w:rPr>
        <w:t>年销售金额</w:t>
      </w:r>
      <w:r>
        <w:rPr>
          <w:rFonts w:ascii="宋体" w:eastAsia="宋体" w:hAnsi="宋体" w:cs="新宋体" w:hint="eastAsia"/>
          <w:sz w:val="24"/>
          <w:szCs w:val="24"/>
        </w:rPr>
        <w:t>22607</w:t>
      </w:r>
      <w:r>
        <w:rPr>
          <w:rFonts w:ascii="宋体" w:eastAsia="宋体" w:hAnsi="宋体" w:cs="新宋体" w:hint="eastAsia"/>
          <w:sz w:val="24"/>
          <w:szCs w:val="24"/>
        </w:rPr>
        <w:t>万元，</w:t>
      </w:r>
      <w:r>
        <w:rPr>
          <w:rFonts w:ascii="宋体" w:eastAsia="宋体" w:hAnsi="宋体" w:cs="新宋体" w:hint="eastAsia"/>
          <w:sz w:val="24"/>
          <w:szCs w:val="24"/>
        </w:rPr>
        <w:t>2006</w:t>
      </w:r>
      <w:r>
        <w:rPr>
          <w:rFonts w:ascii="宋体" w:eastAsia="宋体" w:hAnsi="宋体" w:cs="新宋体" w:hint="eastAsia"/>
          <w:sz w:val="24"/>
          <w:szCs w:val="24"/>
        </w:rPr>
        <w:t>年销售金额</w:t>
      </w:r>
      <w:r>
        <w:rPr>
          <w:rFonts w:ascii="宋体" w:eastAsia="宋体" w:hAnsi="宋体" w:cs="新宋体" w:hint="eastAsia"/>
          <w:sz w:val="24"/>
          <w:szCs w:val="24"/>
        </w:rPr>
        <w:t>32000</w:t>
      </w:r>
      <w:r>
        <w:rPr>
          <w:rFonts w:ascii="宋体" w:eastAsia="宋体" w:hAnsi="宋体" w:cs="新宋体" w:hint="eastAsia"/>
          <w:sz w:val="24"/>
          <w:szCs w:val="24"/>
        </w:rPr>
        <w:t>万元，</w:t>
      </w:r>
      <w:r>
        <w:rPr>
          <w:rFonts w:ascii="宋体" w:eastAsia="宋体" w:hAnsi="宋体" w:cs="新宋体" w:hint="eastAsia"/>
          <w:sz w:val="24"/>
          <w:szCs w:val="24"/>
        </w:rPr>
        <w:t>2007</w:t>
      </w:r>
      <w:r>
        <w:rPr>
          <w:rFonts w:ascii="宋体" w:eastAsia="宋体" w:hAnsi="宋体" w:cs="新宋体" w:hint="eastAsia"/>
          <w:sz w:val="24"/>
          <w:szCs w:val="24"/>
        </w:rPr>
        <w:t>年计划销售金额</w:t>
      </w:r>
      <w:r>
        <w:rPr>
          <w:rFonts w:ascii="宋体" w:eastAsia="宋体" w:hAnsi="宋体" w:cs="新宋体" w:hint="eastAsia"/>
          <w:sz w:val="24"/>
          <w:szCs w:val="24"/>
        </w:rPr>
        <w:t>51200</w:t>
      </w:r>
      <w:r>
        <w:rPr>
          <w:rFonts w:ascii="宋体" w:eastAsia="宋体" w:hAnsi="宋体" w:cs="新宋体" w:hint="eastAsia"/>
          <w:sz w:val="24"/>
          <w:szCs w:val="24"/>
        </w:rPr>
        <w:t>万元。目前</w:t>
      </w:r>
      <w:r>
        <w:rPr>
          <w:rFonts w:ascii="宋体" w:eastAsia="宋体" w:hAnsi="宋体" w:cs="新宋体" w:hint="eastAsia"/>
          <w:sz w:val="24"/>
          <w:szCs w:val="24"/>
        </w:rPr>
        <w:t>CZR</w:t>
      </w:r>
      <w:r>
        <w:rPr>
          <w:rFonts w:ascii="宋体" w:eastAsia="宋体" w:hAnsi="宋体" w:cs="新宋体" w:hint="eastAsia"/>
          <w:sz w:val="24"/>
          <w:szCs w:val="24"/>
        </w:rPr>
        <w:t>以成为现代化的世界一流的冷轧辊专业供应商为经营目标，希望建设一个规模适中、产品专业；技术领先、品质可靠；服务优良、信誉良好；管理科学、文化先进的新</w:t>
      </w:r>
      <w:proofErr w:type="spellStart"/>
      <w:r>
        <w:rPr>
          <w:rFonts w:ascii="宋体" w:eastAsia="宋体" w:hAnsi="宋体" w:cs="新宋体" w:hint="eastAsia"/>
          <w:sz w:val="24"/>
          <w:szCs w:val="24"/>
        </w:rPr>
        <w:t>CZR</w:t>
      </w:r>
      <w:proofErr w:type="spellEnd"/>
      <w:r>
        <w:rPr>
          <w:rFonts w:ascii="宋体" w:eastAsia="宋体" w:hAnsi="宋体" w:cs="新宋体" w:hint="eastAsia"/>
          <w:sz w:val="24"/>
          <w:szCs w:val="24"/>
        </w:rPr>
        <w:t>。</w:t>
      </w:r>
    </w:p>
    <w:p w14:paraId="059A313E" w14:textId="77777777" w:rsidR="008E5D7B" w:rsidRDefault="00B64DBE">
      <w:pPr>
        <w:spacing w:line="360" w:lineRule="auto"/>
        <w:ind w:firstLineChars="200" w:firstLine="480"/>
        <w:rPr>
          <w:rFonts w:ascii="宋体" w:eastAsia="宋体" w:hAnsi="宋体" w:cs="新宋体"/>
          <w:sz w:val="24"/>
          <w:szCs w:val="24"/>
        </w:rPr>
      </w:pPr>
      <w:r>
        <w:rPr>
          <w:rFonts w:ascii="宋体" w:eastAsia="宋体" w:hAnsi="宋体" w:cs="新宋体" w:hint="eastAsia"/>
          <w:sz w:val="24"/>
          <w:szCs w:val="24"/>
        </w:rPr>
        <w:t>CZR</w:t>
      </w:r>
      <w:r>
        <w:rPr>
          <w:rFonts w:ascii="宋体" w:eastAsia="宋体" w:hAnsi="宋体" w:cs="新宋体" w:hint="eastAsia"/>
          <w:sz w:val="24"/>
          <w:szCs w:val="24"/>
        </w:rPr>
        <w:t>现有雇员</w:t>
      </w:r>
      <w:r>
        <w:rPr>
          <w:rFonts w:ascii="宋体" w:eastAsia="宋体" w:hAnsi="宋体" w:cs="新宋体" w:hint="eastAsia"/>
          <w:sz w:val="24"/>
          <w:szCs w:val="24"/>
        </w:rPr>
        <w:t>485</w:t>
      </w:r>
      <w:r>
        <w:rPr>
          <w:rFonts w:ascii="宋体" w:eastAsia="宋体" w:hAnsi="宋体" w:cs="新宋体" w:hint="eastAsia"/>
          <w:sz w:val="24"/>
          <w:szCs w:val="24"/>
        </w:rPr>
        <w:t>人，其中正式员工</w:t>
      </w:r>
      <w:r>
        <w:rPr>
          <w:rFonts w:ascii="宋体" w:eastAsia="宋体" w:hAnsi="宋体" w:cs="新宋体" w:hint="eastAsia"/>
          <w:sz w:val="24"/>
          <w:szCs w:val="24"/>
        </w:rPr>
        <w:t>301</w:t>
      </w:r>
      <w:r>
        <w:rPr>
          <w:rFonts w:ascii="宋体" w:eastAsia="宋体" w:hAnsi="宋体" w:cs="新宋体" w:hint="eastAsia"/>
          <w:sz w:val="24"/>
          <w:szCs w:val="24"/>
        </w:rPr>
        <w:t>人，占</w:t>
      </w:r>
      <w:r>
        <w:rPr>
          <w:rFonts w:ascii="宋体" w:eastAsia="宋体" w:hAnsi="宋体" w:cs="新宋体" w:hint="eastAsia"/>
          <w:sz w:val="24"/>
          <w:szCs w:val="24"/>
        </w:rPr>
        <w:t>62.06%</w:t>
      </w:r>
      <w:r>
        <w:rPr>
          <w:rFonts w:ascii="宋体" w:eastAsia="宋体" w:hAnsi="宋体" w:cs="新宋体" w:hint="eastAsia"/>
          <w:sz w:val="24"/>
          <w:szCs w:val="24"/>
        </w:rPr>
        <w:t>，其余为劳务协力工、留用人员和外籍专家。</w:t>
      </w:r>
      <w:r>
        <w:rPr>
          <w:rFonts w:ascii="宋体" w:eastAsia="宋体" w:hAnsi="宋体" w:cs="新宋体" w:hint="eastAsia"/>
          <w:sz w:val="24"/>
          <w:szCs w:val="24"/>
        </w:rPr>
        <w:t>485</w:t>
      </w:r>
      <w:r>
        <w:rPr>
          <w:rFonts w:ascii="宋体" w:eastAsia="宋体" w:hAnsi="宋体" w:cs="新宋体" w:hint="eastAsia"/>
          <w:sz w:val="24"/>
          <w:szCs w:val="24"/>
        </w:rPr>
        <w:t>人中，有</w:t>
      </w:r>
      <w:r>
        <w:rPr>
          <w:rFonts w:ascii="宋体" w:eastAsia="宋体" w:hAnsi="宋体" w:cs="新宋体" w:hint="eastAsia"/>
          <w:sz w:val="24"/>
          <w:szCs w:val="24"/>
        </w:rPr>
        <w:t>127</w:t>
      </w:r>
      <w:r>
        <w:rPr>
          <w:rFonts w:ascii="宋体" w:eastAsia="宋体" w:hAnsi="宋体" w:cs="新宋体" w:hint="eastAsia"/>
          <w:sz w:val="24"/>
          <w:szCs w:val="24"/>
        </w:rPr>
        <w:t>人为管理人员，中层助理以上的有</w:t>
      </w:r>
      <w:r>
        <w:rPr>
          <w:rFonts w:ascii="宋体" w:eastAsia="宋体" w:hAnsi="宋体" w:cs="新宋体" w:hint="eastAsia"/>
          <w:sz w:val="24"/>
          <w:szCs w:val="24"/>
        </w:rPr>
        <w:t>35</w:t>
      </w:r>
      <w:r>
        <w:rPr>
          <w:rFonts w:ascii="宋体" w:eastAsia="宋体" w:hAnsi="宋体" w:cs="新宋体" w:hint="eastAsia"/>
          <w:sz w:val="24"/>
          <w:szCs w:val="24"/>
        </w:rPr>
        <w:t>人，其它管理人员为</w:t>
      </w:r>
      <w:r>
        <w:rPr>
          <w:rFonts w:ascii="宋体" w:eastAsia="宋体" w:hAnsi="宋体" w:cs="新宋体" w:hint="eastAsia"/>
          <w:sz w:val="24"/>
          <w:szCs w:val="24"/>
        </w:rPr>
        <w:t>92</w:t>
      </w:r>
      <w:r>
        <w:rPr>
          <w:rFonts w:ascii="宋体" w:eastAsia="宋体" w:hAnsi="宋体" w:cs="新宋体" w:hint="eastAsia"/>
          <w:sz w:val="24"/>
          <w:szCs w:val="24"/>
        </w:rPr>
        <w:t>人。</w:t>
      </w:r>
      <w:r>
        <w:rPr>
          <w:rFonts w:ascii="宋体" w:eastAsia="宋体" w:hAnsi="宋体" w:cs="新宋体" w:hint="eastAsia"/>
          <w:sz w:val="24"/>
          <w:szCs w:val="24"/>
        </w:rPr>
        <w:t>CZR</w:t>
      </w:r>
      <w:r>
        <w:rPr>
          <w:rFonts w:ascii="宋体" w:eastAsia="宋体" w:hAnsi="宋体" w:cs="新宋体" w:hint="eastAsia"/>
          <w:sz w:val="24"/>
          <w:szCs w:val="24"/>
        </w:rPr>
        <w:t>的人力资</w:t>
      </w:r>
      <w:r>
        <w:rPr>
          <w:rFonts w:ascii="宋体" w:eastAsia="宋体" w:hAnsi="宋体" w:cs="新宋体" w:hint="eastAsia"/>
          <w:sz w:val="24"/>
          <w:szCs w:val="24"/>
        </w:rPr>
        <w:t>源结构如下表：</w:t>
      </w:r>
      <w:r>
        <w:rPr>
          <w:rFonts w:ascii="宋体" w:eastAsia="宋体" w:hAnsi="宋体" w:cs="新宋体" w:hint="eastAsia"/>
          <w:sz w:val="24"/>
          <w:szCs w:val="24"/>
        </w:rPr>
        <w:t> </w:t>
      </w:r>
    </w:p>
    <w:p w14:paraId="075FC456" w14:textId="77777777" w:rsidR="008E5D7B" w:rsidRDefault="00B64DBE">
      <w:pPr>
        <w:spacing w:line="360" w:lineRule="auto"/>
        <w:rPr>
          <w:rFonts w:ascii="宋体" w:eastAsia="宋体" w:hAnsi="宋体" w:cs="新宋体"/>
          <w:sz w:val="24"/>
          <w:szCs w:val="24"/>
        </w:rPr>
      </w:pPr>
      <w:r>
        <w:rPr>
          <w:rFonts w:ascii="宋体" w:eastAsia="宋体" w:hAnsi="宋体" w:cs="新宋体" w:hint="eastAsia"/>
          <w:sz w:val="24"/>
          <w:szCs w:val="24"/>
        </w:rPr>
        <w:t>CZR</w:t>
      </w:r>
      <w:r>
        <w:rPr>
          <w:rFonts w:ascii="宋体" w:eastAsia="宋体" w:hAnsi="宋体" w:cs="新宋体" w:hint="eastAsia"/>
          <w:sz w:val="24"/>
          <w:szCs w:val="24"/>
        </w:rPr>
        <w:t>人力资源结构表</w:t>
      </w:r>
    </w:p>
    <w:tbl>
      <w:tblPr>
        <w:tblW w:w="8300" w:type="dxa"/>
        <w:jc w:val="center"/>
        <w:tblCellSpacing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4A0" w:firstRow="1" w:lastRow="0" w:firstColumn="1" w:lastColumn="0" w:noHBand="0" w:noVBand="1"/>
      </w:tblPr>
      <w:tblGrid>
        <w:gridCol w:w="1036"/>
        <w:gridCol w:w="1040"/>
        <w:gridCol w:w="1040"/>
        <w:gridCol w:w="1036"/>
        <w:gridCol w:w="1036"/>
        <w:gridCol w:w="1040"/>
        <w:gridCol w:w="1036"/>
        <w:gridCol w:w="1036"/>
      </w:tblGrid>
      <w:tr w:rsidR="008E5D7B" w14:paraId="1C16F531" w14:textId="77777777">
        <w:trPr>
          <w:tblCellSpacing w:w="0" w:type="dxa"/>
          <w:jc w:val="center"/>
        </w:trPr>
        <w:tc>
          <w:tcPr>
            <w:tcW w:w="1036" w:type="dxa"/>
          </w:tcPr>
          <w:p w14:paraId="7FFBBC2E" w14:textId="77777777" w:rsidR="008E5D7B" w:rsidRDefault="00B64DBE">
            <w:pPr>
              <w:spacing w:line="360" w:lineRule="auto"/>
              <w:rPr>
                <w:rFonts w:ascii="宋体" w:eastAsia="宋体" w:hAnsi="宋体" w:cs="新宋体"/>
                <w:sz w:val="24"/>
                <w:szCs w:val="24"/>
              </w:rPr>
            </w:pPr>
            <w:r>
              <w:rPr>
                <w:rFonts w:ascii="宋体" w:eastAsia="宋体" w:hAnsi="宋体" w:cs="新宋体" w:hint="eastAsia"/>
                <w:sz w:val="24"/>
                <w:szCs w:val="24"/>
              </w:rPr>
              <w:t> </w:t>
            </w:r>
          </w:p>
          <w:p w14:paraId="776F1F9A"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部门</w:t>
            </w:r>
          </w:p>
        </w:tc>
        <w:tc>
          <w:tcPr>
            <w:tcW w:w="1040" w:type="dxa"/>
          </w:tcPr>
          <w:p w14:paraId="7D1C508D"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 </w:t>
            </w:r>
          </w:p>
          <w:p w14:paraId="424B29EF"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正式工</w:t>
            </w:r>
          </w:p>
        </w:tc>
        <w:tc>
          <w:tcPr>
            <w:tcW w:w="1040" w:type="dxa"/>
          </w:tcPr>
          <w:p w14:paraId="58948147"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 </w:t>
            </w:r>
          </w:p>
          <w:p w14:paraId="54305742"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劳务</w:t>
            </w:r>
          </w:p>
          <w:p w14:paraId="5D907057"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协力工</w:t>
            </w:r>
          </w:p>
        </w:tc>
        <w:tc>
          <w:tcPr>
            <w:tcW w:w="1036" w:type="dxa"/>
          </w:tcPr>
          <w:p w14:paraId="0932B2FE"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 </w:t>
            </w:r>
          </w:p>
          <w:p w14:paraId="790977A3"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留用</w:t>
            </w:r>
          </w:p>
        </w:tc>
        <w:tc>
          <w:tcPr>
            <w:tcW w:w="1036" w:type="dxa"/>
          </w:tcPr>
          <w:p w14:paraId="7B3F9F59"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 </w:t>
            </w:r>
          </w:p>
          <w:p w14:paraId="52D11257"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外籍专家</w:t>
            </w:r>
          </w:p>
        </w:tc>
        <w:tc>
          <w:tcPr>
            <w:tcW w:w="1040" w:type="dxa"/>
          </w:tcPr>
          <w:p w14:paraId="39B97AEF"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 </w:t>
            </w:r>
          </w:p>
          <w:p w14:paraId="1BADE8CF"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小计</w:t>
            </w:r>
          </w:p>
        </w:tc>
        <w:tc>
          <w:tcPr>
            <w:tcW w:w="1036" w:type="dxa"/>
          </w:tcPr>
          <w:p w14:paraId="79C919B3"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其中中层助理以上管理人员</w:t>
            </w:r>
          </w:p>
        </w:tc>
        <w:tc>
          <w:tcPr>
            <w:tcW w:w="1036" w:type="dxa"/>
          </w:tcPr>
          <w:p w14:paraId="32EBD353"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其中其它管理人员</w:t>
            </w:r>
          </w:p>
        </w:tc>
      </w:tr>
      <w:tr w:rsidR="008E5D7B" w14:paraId="03E78B54" w14:textId="77777777">
        <w:trPr>
          <w:tblCellSpacing w:w="0" w:type="dxa"/>
          <w:jc w:val="center"/>
        </w:trPr>
        <w:tc>
          <w:tcPr>
            <w:tcW w:w="1036" w:type="dxa"/>
          </w:tcPr>
          <w:p w14:paraId="37C90AB4" w14:textId="77777777" w:rsidR="008E5D7B" w:rsidRDefault="00B64DBE">
            <w:pPr>
              <w:spacing w:line="360" w:lineRule="auto"/>
              <w:rPr>
                <w:rFonts w:ascii="宋体" w:eastAsia="宋体" w:hAnsi="宋体" w:cs="新宋体"/>
                <w:sz w:val="24"/>
                <w:szCs w:val="24"/>
              </w:rPr>
            </w:pPr>
            <w:bookmarkStart w:id="19" w:name="_Hlk191195913"/>
            <w:r>
              <w:rPr>
                <w:rFonts w:ascii="宋体" w:eastAsia="宋体" w:hAnsi="宋体" w:cs="新宋体"/>
                <w:sz w:val="24"/>
                <w:szCs w:val="24"/>
              </w:rPr>
              <w:t>管理部</w:t>
            </w:r>
            <w:bookmarkEnd w:id="19"/>
          </w:p>
        </w:tc>
        <w:tc>
          <w:tcPr>
            <w:tcW w:w="1040" w:type="dxa"/>
          </w:tcPr>
          <w:p w14:paraId="36AC742E"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24</w:t>
            </w:r>
          </w:p>
        </w:tc>
        <w:tc>
          <w:tcPr>
            <w:tcW w:w="1040" w:type="dxa"/>
          </w:tcPr>
          <w:p w14:paraId="10F1EBEB"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11</w:t>
            </w:r>
          </w:p>
        </w:tc>
        <w:tc>
          <w:tcPr>
            <w:tcW w:w="1036" w:type="dxa"/>
          </w:tcPr>
          <w:p w14:paraId="2BF45CBB"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5</w:t>
            </w:r>
          </w:p>
        </w:tc>
        <w:tc>
          <w:tcPr>
            <w:tcW w:w="1036" w:type="dxa"/>
          </w:tcPr>
          <w:p w14:paraId="58963AEA"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0</w:t>
            </w:r>
          </w:p>
        </w:tc>
        <w:tc>
          <w:tcPr>
            <w:tcW w:w="1040" w:type="dxa"/>
          </w:tcPr>
          <w:p w14:paraId="165EF9B4"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40</w:t>
            </w:r>
          </w:p>
        </w:tc>
        <w:tc>
          <w:tcPr>
            <w:tcW w:w="1036" w:type="dxa"/>
          </w:tcPr>
          <w:p w14:paraId="549E27EF"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8</w:t>
            </w:r>
          </w:p>
        </w:tc>
        <w:tc>
          <w:tcPr>
            <w:tcW w:w="1036" w:type="dxa"/>
          </w:tcPr>
          <w:p w14:paraId="526EE8D8"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10</w:t>
            </w:r>
          </w:p>
        </w:tc>
      </w:tr>
      <w:tr w:rsidR="008E5D7B" w14:paraId="77352D01" w14:textId="77777777">
        <w:trPr>
          <w:tblCellSpacing w:w="0" w:type="dxa"/>
          <w:jc w:val="center"/>
        </w:trPr>
        <w:tc>
          <w:tcPr>
            <w:tcW w:w="1036" w:type="dxa"/>
          </w:tcPr>
          <w:p w14:paraId="64D8B55C"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财务部</w:t>
            </w:r>
          </w:p>
        </w:tc>
        <w:tc>
          <w:tcPr>
            <w:tcW w:w="1040" w:type="dxa"/>
          </w:tcPr>
          <w:p w14:paraId="68B26BD4"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7</w:t>
            </w:r>
          </w:p>
        </w:tc>
        <w:tc>
          <w:tcPr>
            <w:tcW w:w="1040" w:type="dxa"/>
          </w:tcPr>
          <w:p w14:paraId="1FDF82F4"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1</w:t>
            </w:r>
          </w:p>
        </w:tc>
        <w:tc>
          <w:tcPr>
            <w:tcW w:w="1036" w:type="dxa"/>
          </w:tcPr>
          <w:p w14:paraId="5CAF836F"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1</w:t>
            </w:r>
          </w:p>
        </w:tc>
        <w:tc>
          <w:tcPr>
            <w:tcW w:w="1036" w:type="dxa"/>
          </w:tcPr>
          <w:p w14:paraId="54522D63"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0</w:t>
            </w:r>
          </w:p>
        </w:tc>
        <w:tc>
          <w:tcPr>
            <w:tcW w:w="1040" w:type="dxa"/>
          </w:tcPr>
          <w:p w14:paraId="6FA416AA"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9</w:t>
            </w:r>
          </w:p>
        </w:tc>
        <w:tc>
          <w:tcPr>
            <w:tcW w:w="1036" w:type="dxa"/>
          </w:tcPr>
          <w:p w14:paraId="05066096"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3</w:t>
            </w:r>
          </w:p>
        </w:tc>
        <w:tc>
          <w:tcPr>
            <w:tcW w:w="1036" w:type="dxa"/>
          </w:tcPr>
          <w:p w14:paraId="60B41276"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6</w:t>
            </w:r>
          </w:p>
        </w:tc>
      </w:tr>
      <w:tr w:rsidR="008E5D7B" w14:paraId="04B09742" w14:textId="77777777">
        <w:trPr>
          <w:tblCellSpacing w:w="0" w:type="dxa"/>
          <w:jc w:val="center"/>
        </w:trPr>
        <w:tc>
          <w:tcPr>
            <w:tcW w:w="1036" w:type="dxa"/>
          </w:tcPr>
          <w:p w14:paraId="4E0C6E08"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lastRenderedPageBreak/>
              <w:t>营销部</w:t>
            </w:r>
          </w:p>
        </w:tc>
        <w:tc>
          <w:tcPr>
            <w:tcW w:w="1040" w:type="dxa"/>
          </w:tcPr>
          <w:p w14:paraId="4DE60DAF"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26</w:t>
            </w:r>
          </w:p>
        </w:tc>
        <w:tc>
          <w:tcPr>
            <w:tcW w:w="1040" w:type="dxa"/>
          </w:tcPr>
          <w:p w14:paraId="0DA7D82E"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3</w:t>
            </w:r>
          </w:p>
        </w:tc>
        <w:tc>
          <w:tcPr>
            <w:tcW w:w="1036" w:type="dxa"/>
          </w:tcPr>
          <w:p w14:paraId="7B1D1BDF"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2</w:t>
            </w:r>
          </w:p>
        </w:tc>
        <w:tc>
          <w:tcPr>
            <w:tcW w:w="1036" w:type="dxa"/>
          </w:tcPr>
          <w:p w14:paraId="26C33EF0"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1</w:t>
            </w:r>
          </w:p>
        </w:tc>
        <w:tc>
          <w:tcPr>
            <w:tcW w:w="1040" w:type="dxa"/>
          </w:tcPr>
          <w:p w14:paraId="2B5239A8"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32</w:t>
            </w:r>
          </w:p>
        </w:tc>
        <w:tc>
          <w:tcPr>
            <w:tcW w:w="1036" w:type="dxa"/>
          </w:tcPr>
          <w:p w14:paraId="0C7AABEA"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5</w:t>
            </w:r>
          </w:p>
        </w:tc>
        <w:tc>
          <w:tcPr>
            <w:tcW w:w="1036" w:type="dxa"/>
          </w:tcPr>
          <w:p w14:paraId="5921E73B"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23</w:t>
            </w:r>
          </w:p>
        </w:tc>
      </w:tr>
      <w:tr w:rsidR="008E5D7B" w14:paraId="2572F1B8" w14:textId="77777777">
        <w:trPr>
          <w:tblCellSpacing w:w="0" w:type="dxa"/>
          <w:jc w:val="center"/>
        </w:trPr>
        <w:tc>
          <w:tcPr>
            <w:tcW w:w="1036" w:type="dxa"/>
          </w:tcPr>
          <w:p w14:paraId="05A763C5"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技术部</w:t>
            </w:r>
          </w:p>
        </w:tc>
        <w:tc>
          <w:tcPr>
            <w:tcW w:w="1040" w:type="dxa"/>
          </w:tcPr>
          <w:p w14:paraId="01AB372A"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12</w:t>
            </w:r>
          </w:p>
        </w:tc>
        <w:tc>
          <w:tcPr>
            <w:tcW w:w="1040" w:type="dxa"/>
          </w:tcPr>
          <w:p w14:paraId="206FFB62"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1</w:t>
            </w:r>
          </w:p>
        </w:tc>
        <w:tc>
          <w:tcPr>
            <w:tcW w:w="1036" w:type="dxa"/>
          </w:tcPr>
          <w:p w14:paraId="030BB021"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1</w:t>
            </w:r>
          </w:p>
        </w:tc>
        <w:tc>
          <w:tcPr>
            <w:tcW w:w="1036" w:type="dxa"/>
          </w:tcPr>
          <w:p w14:paraId="72709E14"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0</w:t>
            </w:r>
          </w:p>
        </w:tc>
        <w:tc>
          <w:tcPr>
            <w:tcW w:w="1040" w:type="dxa"/>
          </w:tcPr>
          <w:p w14:paraId="656D5908"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14</w:t>
            </w:r>
          </w:p>
        </w:tc>
        <w:tc>
          <w:tcPr>
            <w:tcW w:w="1036" w:type="dxa"/>
          </w:tcPr>
          <w:p w14:paraId="2EFD6ABD"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3</w:t>
            </w:r>
          </w:p>
        </w:tc>
        <w:tc>
          <w:tcPr>
            <w:tcW w:w="1036" w:type="dxa"/>
          </w:tcPr>
          <w:p w14:paraId="4AF49E8A"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1</w:t>
            </w:r>
          </w:p>
        </w:tc>
      </w:tr>
      <w:tr w:rsidR="008E5D7B" w14:paraId="5AE94F07" w14:textId="77777777">
        <w:trPr>
          <w:tblCellSpacing w:w="0" w:type="dxa"/>
          <w:jc w:val="center"/>
        </w:trPr>
        <w:tc>
          <w:tcPr>
            <w:tcW w:w="1036" w:type="dxa"/>
          </w:tcPr>
          <w:p w14:paraId="45AFF4AA"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质量部</w:t>
            </w:r>
          </w:p>
        </w:tc>
        <w:tc>
          <w:tcPr>
            <w:tcW w:w="1040" w:type="dxa"/>
          </w:tcPr>
          <w:p w14:paraId="0A49E8EA"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17</w:t>
            </w:r>
          </w:p>
        </w:tc>
        <w:tc>
          <w:tcPr>
            <w:tcW w:w="1040" w:type="dxa"/>
          </w:tcPr>
          <w:p w14:paraId="5079139A"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7</w:t>
            </w:r>
          </w:p>
        </w:tc>
        <w:tc>
          <w:tcPr>
            <w:tcW w:w="1036" w:type="dxa"/>
          </w:tcPr>
          <w:p w14:paraId="4FF1D66F"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3</w:t>
            </w:r>
          </w:p>
        </w:tc>
        <w:tc>
          <w:tcPr>
            <w:tcW w:w="1036" w:type="dxa"/>
          </w:tcPr>
          <w:p w14:paraId="0BBC31DA"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2</w:t>
            </w:r>
          </w:p>
        </w:tc>
        <w:tc>
          <w:tcPr>
            <w:tcW w:w="1040" w:type="dxa"/>
          </w:tcPr>
          <w:p w14:paraId="4DD11D49"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29</w:t>
            </w:r>
          </w:p>
        </w:tc>
        <w:tc>
          <w:tcPr>
            <w:tcW w:w="1036" w:type="dxa"/>
          </w:tcPr>
          <w:p w14:paraId="6A5D4FFC"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1</w:t>
            </w:r>
          </w:p>
        </w:tc>
        <w:tc>
          <w:tcPr>
            <w:tcW w:w="1036" w:type="dxa"/>
          </w:tcPr>
          <w:p w14:paraId="18D267EB"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1</w:t>
            </w:r>
          </w:p>
        </w:tc>
      </w:tr>
      <w:tr w:rsidR="008E5D7B" w14:paraId="41F7685F" w14:textId="77777777">
        <w:trPr>
          <w:tblCellSpacing w:w="0" w:type="dxa"/>
          <w:jc w:val="center"/>
        </w:trPr>
        <w:tc>
          <w:tcPr>
            <w:tcW w:w="1036" w:type="dxa"/>
          </w:tcPr>
          <w:p w14:paraId="4389A346"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采购部</w:t>
            </w:r>
          </w:p>
        </w:tc>
        <w:tc>
          <w:tcPr>
            <w:tcW w:w="1040" w:type="dxa"/>
          </w:tcPr>
          <w:p w14:paraId="12498535"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13</w:t>
            </w:r>
          </w:p>
        </w:tc>
        <w:tc>
          <w:tcPr>
            <w:tcW w:w="1040" w:type="dxa"/>
          </w:tcPr>
          <w:p w14:paraId="2987EE63"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3</w:t>
            </w:r>
          </w:p>
        </w:tc>
        <w:tc>
          <w:tcPr>
            <w:tcW w:w="1036" w:type="dxa"/>
          </w:tcPr>
          <w:p w14:paraId="5ED12547"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2</w:t>
            </w:r>
          </w:p>
        </w:tc>
        <w:tc>
          <w:tcPr>
            <w:tcW w:w="1036" w:type="dxa"/>
          </w:tcPr>
          <w:p w14:paraId="1890026A"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0</w:t>
            </w:r>
          </w:p>
        </w:tc>
        <w:tc>
          <w:tcPr>
            <w:tcW w:w="1040" w:type="dxa"/>
          </w:tcPr>
          <w:p w14:paraId="67B96C61"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18</w:t>
            </w:r>
          </w:p>
        </w:tc>
        <w:tc>
          <w:tcPr>
            <w:tcW w:w="1036" w:type="dxa"/>
          </w:tcPr>
          <w:p w14:paraId="4F7FB734"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3</w:t>
            </w:r>
          </w:p>
        </w:tc>
        <w:tc>
          <w:tcPr>
            <w:tcW w:w="1036" w:type="dxa"/>
          </w:tcPr>
          <w:p w14:paraId="71A42A4B"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15</w:t>
            </w:r>
          </w:p>
        </w:tc>
      </w:tr>
      <w:tr w:rsidR="008E5D7B" w14:paraId="534C8F21" w14:textId="77777777">
        <w:trPr>
          <w:tblCellSpacing w:w="0" w:type="dxa"/>
          <w:jc w:val="center"/>
        </w:trPr>
        <w:tc>
          <w:tcPr>
            <w:tcW w:w="1036" w:type="dxa"/>
          </w:tcPr>
          <w:p w14:paraId="4B6BD85B"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生产部</w:t>
            </w:r>
          </w:p>
        </w:tc>
        <w:tc>
          <w:tcPr>
            <w:tcW w:w="1040" w:type="dxa"/>
          </w:tcPr>
          <w:p w14:paraId="0357FEB8"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202</w:t>
            </w:r>
          </w:p>
        </w:tc>
        <w:tc>
          <w:tcPr>
            <w:tcW w:w="1040" w:type="dxa"/>
          </w:tcPr>
          <w:p w14:paraId="61D37C48"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124</w:t>
            </w:r>
          </w:p>
        </w:tc>
        <w:tc>
          <w:tcPr>
            <w:tcW w:w="1036" w:type="dxa"/>
          </w:tcPr>
          <w:p w14:paraId="0953D324"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17</w:t>
            </w:r>
          </w:p>
        </w:tc>
        <w:tc>
          <w:tcPr>
            <w:tcW w:w="1036" w:type="dxa"/>
          </w:tcPr>
          <w:p w14:paraId="6FD7BEA7"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0</w:t>
            </w:r>
          </w:p>
        </w:tc>
        <w:tc>
          <w:tcPr>
            <w:tcW w:w="1040" w:type="dxa"/>
          </w:tcPr>
          <w:p w14:paraId="42B9FDCF"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343</w:t>
            </w:r>
          </w:p>
        </w:tc>
        <w:tc>
          <w:tcPr>
            <w:tcW w:w="1036" w:type="dxa"/>
          </w:tcPr>
          <w:p w14:paraId="744AD2D3"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12</w:t>
            </w:r>
          </w:p>
        </w:tc>
        <w:tc>
          <w:tcPr>
            <w:tcW w:w="1036" w:type="dxa"/>
          </w:tcPr>
          <w:p w14:paraId="7586E6AE"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36</w:t>
            </w:r>
          </w:p>
        </w:tc>
      </w:tr>
      <w:tr w:rsidR="008E5D7B" w14:paraId="61986782" w14:textId="77777777">
        <w:trPr>
          <w:tblCellSpacing w:w="0" w:type="dxa"/>
          <w:jc w:val="center"/>
        </w:trPr>
        <w:tc>
          <w:tcPr>
            <w:tcW w:w="1036" w:type="dxa"/>
          </w:tcPr>
          <w:p w14:paraId="3B1BD0D0"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合计</w:t>
            </w:r>
          </w:p>
        </w:tc>
        <w:tc>
          <w:tcPr>
            <w:tcW w:w="1040" w:type="dxa"/>
          </w:tcPr>
          <w:p w14:paraId="35267DA6"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301</w:t>
            </w:r>
          </w:p>
        </w:tc>
        <w:tc>
          <w:tcPr>
            <w:tcW w:w="1040" w:type="dxa"/>
          </w:tcPr>
          <w:p w14:paraId="20AF2B17"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150</w:t>
            </w:r>
          </w:p>
        </w:tc>
        <w:tc>
          <w:tcPr>
            <w:tcW w:w="1036" w:type="dxa"/>
          </w:tcPr>
          <w:p w14:paraId="7B14C667"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31</w:t>
            </w:r>
          </w:p>
        </w:tc>
        <w:tc>
          <w:tcPr>
            <w:tcW w:w="1036" w:type="dxa"/>
          </w:tcPr>
          <w:p w14:paraId="670C4E55"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3</w:t>
            </w:r>
          </w:p>
        </w:tc>
        <w:tc>
          <w:tcPr>
            <w:tcW w:w="1040" w:type="dxa"/>
          </w:tcPr>
          <w:p w14:paraId="5E2608E4"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485</w:t>
            </w:r>
          </w:p>
        </w:tc>
        <w:tc>
          <w:tcPr>
            <w:tcW w:w="1036" w:type="dxa"/>
          </w:tcPr>
          <w:p w14:paraId="742FEFE3"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35</w:t>
            </w:r>
          </w:p>
        </w:tc>
        <w:tc>
          <w:tcPr>
            <w:tcW w:w="1036" w:type="dxa"/>
          </w:tcPr>
          <w:p w14:paraId="6E12C83B" w14:textId="77777777" w:rsidR="008E5D7B" w:rsidRDefault="00B64DBE">
            <w:pPr>
              <w:spacing w:line="360" w:lineRule="auto"/>
              <w:rPr>
                <w:rFonts w:ascii="宋体" w:eastAsia="宋体" w:hAnsi="宋体" w:cs="新宋体"/>
                <w:sz w:val="24"/>
                <w:szCs w:val="24"/>
              </w:rPr>
            </w:pPr>
            <w:r>
              <w:rPr>
                <w:rFonts w:ascii="宋体" w:eastAsia="宋体" w:hAnsi="宋体" w:cs="新宋体"/>
                <w:sz w:val="24"/>
                <w:szCs w:val="24"/>
              </w:rPr>
              <w:t>92</w:t>
            </w:r>
          </w:p>
        </w:tc>
      </w:tr>
    </w:tbl>
    <w:p w14:paraId="2EC7CB9B" w14:textId="77777777" w:rsidR="008E5D7B" w:rsidRDefault="00B64DBE">
      <w:pPr>
        <w:spacing w:line="360" w:lineRule="auto"/>
        <w:rPr>
          <w:rFonts w:ascii="宋体" w:eastAsia="宋体" w:hAnsi="宋体" w:cs="新宋体"/>
          <w:sz w:val="24"/>
          <w:szCs w:val="24"/>
        </w:rPr>
      </w:pPr>
      <w:r>
        <w:rPr>
          <w:rFonts w:ascii="宋体" w:eastAsia="宋体" w:hAnsi="宋体" w:cs="新宋体" w:hint="eastAsia"/>
          <w:sz w:val="24"/>
          <w:szCs w:val="24"/>
        </w:rPr>
        <w:t> </w:t>
      </w:r>
    </w:p>
    <w:p w14:paraId="41DAC9EF" w14:textId="77777777" w:rsidR="008E5D7B" w:rsidRDefault="00B64DBE">
      <w:pPr>
        <w:spacing w:line="360" w:lineRule="auto"/>
        <w:ind w:firstLineChars="200" w:firstLine="480"/>
        <w:rPr>
          <w:rFonts w:ascii="宋体" w:eastAsia="宋体" w:hAnsi="宋体" w:cs="新宋体"/>
          <w:sz w:val="24"/>
          <w:szCs w:val="24"/>
        </w:rPr>
      </w:pPr>
      <w:r>
        <w:rPr>
          <w:rFonts w:ascii="宋体" w:eastAsia="宋体" w:hAnsi="宋体" w:cs="新宋体" w:hint="eastAsia"/>
          <w:sz w:val="24"/>
          <w:szCs w:val="24"/>
        </w:rPr>
        <w:t>CZR</w:t>
      </w:r>
      <w:r>
        <w:rPr>
          <w:rFonts w:ascii="宋体" w:eastAsia="宋体" w:hAnsi="宋体" w:cs="新宋体" w:hint="eastAsia"/>
          <w:sz w:val="24"/>
          <w:szCs w:val="24"/>
        </w:rPr>
        <w:t>沿袭了许多国有企业的作风，</w:t>
      </w:r>
      <w:proofErr w:type="gramStart"/>
      <w:r>
        <w:rPr>
          <w:rFonts w:ascii="宋体" w:eastAsia="宋体" w:hAnsi="宋体" w:cs="新宋体" w:hint="eastAsia"/>
          <w:sz w:val="24"/>
          <w:szCs w:val="24"/>
        </w:rPr>
        <w:t>除犯重大</w:t>
      </w:r>
      <w:proofErr w:type="gramEnd"/>
      <w:r>
        <w:rPr>
          <w:rFonts w:ascii="宋体" w:eastAsia="宋体" w:hAnsi="宋体" w:cs="新宋体" w:hint="eastAsia"/>
          <w:sz w:val="24"/>
          <w:szCs w:val="24"/>
        </w:rPr>
        <w:t>错误外，基本不辞退员工。近些年</w:t>
      </w:r>
      <w:r>
        <w:rPr>
          <w:rFonts w:ascii="宋体" w:eastAsia="宋体" w:hAnsi="宋体" w:cs="新宋体" w:hint="eastAsia"/>
          <w:sz w:val="24"/>
          <w:szCs w:val="24"/>
        </w:rPr>
        <w:t>CZR</w:t>
      </w:r>
      <w:r>
        <w:rPr>
          <w:rFonts w:ascii="宋体" w:eastAsia="宋体" w:hAnsi="宋体" w:cs="新宋体" w:hint="eastAsia"/>
          <w:sz w:val="24"/>
          <w:szCs w:val="24"/>
        </w:rPr>
        <w:t>效益好，一般工人的工资是当地平均水平的几倍，基本没有员工愿意离开</w:t>
      </w:r>
      <w:r>
        <w:rPr>
          <w:rFonts w:ascii="宋体" w:eastAsia="宋体" w:hAnsi="宋体" w:cs="新宋体" w:hint="eastAsia"/>
          <w:sz w:val="24"/>
          <w:szCs w:val="24"/>
        </w:rPr>
        <w:t>CZR</w:t>
      </w:r>
      <w:r>
        <w:rPr>
          <w:rFonts w:ascii="宋体" w:eastAsia="宋体" w:hAnsi="宋体" w:cs="新宋体" w:hint="eastAsia"/>
          <w:sz w:val="24"/>
          <w:szCs w:val="24"/>
        </w:rPr>
        <w:t>。因此，</w:t>
      </w:r>
      <w:r>
        <w:rPr>
          <w:rFonts w:ascii="宋体" w:eastAsia="宋体" w:hAnsi="宋体" w:cs="新宋体" w:hint="eastAsia"/>
          <w:sz w:val="24"/>
          <w:szCs w:val="24"/>
        </w:rPr>
        <w:t>CZR</w:t>
      </w:r>
      <w:r>
        <w:rPr>
          <w:rFonts w:ascii="宋体" w:eastAsia="宋体" w:hAnsi="宋体" w:cs="新宋体" w:hint="eastAsia"/>
          <w:sz w:val="24"/>
          <w:szCs w:val="24"/>
        </w:rPr>
        <w:t>的人员结构非常稳定，人员流动缓慢。虽然人力资源稳定有利于企业持续发展，但其中大多数员工是改制时从老厂转入，在观念和思路上，与企业的飞速发展有脱节迹象。</w:t>
      </w:r>
      <w:r>
        <w:rPr>
          <w:rFonts w:ascii="宋体" w:eastAsia="宋体" w:hAnsi="宋体" w:cs="新宋体" w:hint="eastAsia"/>
          <w:sz w:val="24"/>
          <w:szCs w:val="24"/>
        </w:rPr>
        <w:t>2008</w:t>
      </w:r>
      <w:r>
        <w:rPr>
          <w:rFonts w:ascii="宋体" w:eastAsia="宋体" w:hAnsi="宋体" w:cs="新宋体" w:hint="eastAsia"/>
          <w:sz w:val="24"/>
          <w:szCs w:val="24"/>
        </w:rPr>
        <w:t>年定下了要突破</w:t>
      </w:r>
      <w:r>
        <w:rPr>
          <w:rFonts w:ascii="宋体" w:eastAsia="宋体" w:hAnsi="宋体" w:cs="新宋体" w:hint="eastAsia"/>
          <w:sz w:val="24"/>
          <w:szCs w:val="24"/>
        </w:rPr>
        <w:t>10</w:t>
      </w:r>
      <w:r>
        <w:rPr>
          <w:rFonts w:ascii="宋体" w:eastAsia="宋体" w:hAnsi="宋体" w:cs="新宋体" w:hint="eastAsia"/>
          <w:sz w:val="24"/>
          <w:szCs w:val="24"/>
        </w:rPr>
        <w:t>亿元营业收入的飞跃性目标，可是人力资源是否能跟上新的需求，这已成为公司亟需解决的一大问题。</w:t>
      </w:r>
    </w:p>
    <w:p w14:paraId="01819A63" w14:textId="77777777" w:rsidR="008E5D7B" w:rsidRDefault="00B64DBE">
      <w:pPr>
        <w:spacing w:line="360" w:lineRule="auto"/>
        <w:ind w:firstLineChars="200" w:firstLine="480"/>
        <w:rPr>
          <w:rFonts w:ascii="宋体" w:eastAsia="宋体" w:hAnsi="宋体" w:cs="新宋体"/>
          <w:sz w:val="24"/>
          <w:szCs w:val="24"/>
        </w:rPr>
      </w:pPr>
      <w:r>
        <w:rPr>
          <w:rFonts w:ascii="宋体" w:eastAsia="宋体" w:hAnsi="宋体" w:cs="新宋体" w:hint="eastAsia"/>
          <w:sz w:val="24"/>
          <w:szCs w:val="24"/>
        </w:rPr>
        <w:t>2007</w:t>
      </w:r>
      <w:r>
        <w:rPr>
          <w:rFonts w:ascii="宋体" w:eastAsia="宋体" w:hAnsi="宋体" w:cs="新宋体" w:hint="eastAsia"/>
          <w:sz w:val="24"/>
          <w:szCs w:val="24"/>
        </w:rPr>
        <w:t>年春，</w:t>
      </w:r>
      <w:r>
        <w:rPr>
          <w:rFonts w:ascii="宋体" w:eastAsia="宋体" w:hAnsi="宋体" w:cs="新宋体" w:hint="eastAsia"/>
          <w:sz w:val="24"/>
          <w:szCs w:val="24"/>
        </w:rPr>
        <w:t>CZR</w:t>
      </w:r>
      <w:r>
        <w:rPr>
          <w:rFonts w:ascii="宋体" w:eastAsia="宋体" w:hAnsi="宋体" w:cs="新宋体" w:hint="eastAsia"/>
          <w:sz w:val="24"/>
          <w:szCs w:val="24"/>
        </w:rPr>
        <w:t>将内部员工竞聘外包给南京</w:t>
      </w:r>
      <w:r>
        <w:rPr>
          <w:rFonts w:ascii="宋体" w:eastAsia="宋体" w:hAnsi="宋体" w:cs="新宋体" w:hint="eastAsia"/>
          <w:sz w:val="24"/>
          <w:szCs w:val="24"/>
        </w:rPr>
        <w:t>YZ</w:t>
      </w:r>
      <w:r>
        <w:rPr>
          <w:rFonts w:ascii="宋体" w:eastAsia="宋体" w:hAnsi="宋体" w:cs="新宋体" w:hint="eastAsia"/>
          <w:sz w:val="24"/>
          <w:szCs w:val="24"/>
        </w:rPr>
        <w:t>管理咨询有限公司。</w:t>
      </w:r>
      <w:r>
        <w:rPr>
          <w:rFonts w:ascii="宋体" w:eastAsia="宋体" w:hAnsi="宋体" w:cs="新宋体" w:hint="eastAsia"/>
          <w:sz w:val="24"/>
          <w:szCs w:val="24"/>
        </w:rPr>
        <w:t>YZ</w:t>
      </w:r>
      <w:r>
        <w:rPr>
          <w:rFonts w:ascii="宋体" w:eastAsia="宋体" w:hAnsi="宋体" w:cs="新宋体" w:hint="eastAsia"/>
          <w:sz w:val="24"/>
          <w:szCs w:val="24"/>
        </w:rPr>
        <w:t>是江苏省最大的</w:t>
      </w:r>
      <w:r>
        <w:rPr>
          <w:rFonts w:ascii="宋体" w:eastAsia="宋体" w:hAnsi="宋体" w:cs="新宋体" w:hint="eastAsia"/>
          <w:sz w:val="24"/>
          <w:szCs w:val="24"/>
        </w:rPr>
        <w:t>咨询公司之一，在长三角地区具有良好的口碑，咨询团队由学院派、实战派及咨询派结合而成。</w:t>
      </w:r>
      <w:r>
        <w:rPr>
          <w:rFonts w:ascii="宋体" w:eastAsia="宋体" w:hAnsi="宋体" w:cs="新宋体" w:hint="eastAsia"/>
          <w:sz w:val="24"/>
          <w:szCs w:val="24"/>
        </w:rPr>
        <w:t>CZR</w:t>
      </w:r>
      <w:r>
        <w:rPr>
          <w:rFonts w:ascii="宋体" w:eastAsia="宋体" w:hAnsi="宋体" w:cs="新宋体" w:hint="eastAsia"/>
          <w:sz w:val="24"/>
          <w:szCs w:val="24"/>
        </w:rPr>
        <w:t>将一批内部管理岗位公开，所有员工均可参加竞聘，</w:t>
      </w:r>
      <w:r>
        <w:rPr>
          <w:rFonts w:ascii="宋体" w:eastAsia="宋体" w:hAnsi="宋体" w:cs="新宋体" w:hint="eastAsia"/>
          <w:sz w:val="24"/>
          <w:szCs w:val="24"/>
        </w:rPr>
        <w:t>YZ</w:t>
      </w:r>
      <w:r>
        <w:rPr>
          <w:rFonts w:ascii="宋体" w:eastAsia="宋体" w:hAnsi="宋体" w:cs="新宋体" w:hint="eastAsia"/>
          <w:sz w:val="24"/>
          <w:szCs w:val="24"/>
        </w:rPr>
        <w:t>设计了一套包括笔试、面试的考核方案，最后让一批年轻人走上了管理岗位，甚至其中一些重要的岗位是让从未做过管理工作的年轻人担任</w:t>
      </w:r>
      <w:r>
        <w:rPr>
          <w:rFonts w:ascii="宋体" w:eastAsia="宋体" w:hAnsi="宋体" w:cs="新宋体" w:hint="eastAsia"/>
          <w:sz w:val="24"/>
          <w:szCs w:val="24"/>
        </w:rPr>
        <w:t>。</w:t>
      </w:r>
      <w:r>
        <w:rPr>
          <w:rFonts w:ascii="宋体" w:eastAsia="宋体" w:hAnsi="宋体" w:cs="新宋体" w:hint="eastAsia"/>
          <w:sz w:val="24"/>
          <w:szCs w:val="24"/>
        </w:rPr>
        <w:t>能够如此放心大胆地让一个外来机构决定人员作用，负责此事的陈部长说出了最简单的理由：“他们之前从来没有接触过我们的员工，但他们最终给员工写下的评语与员工本人非常相符，就像他们认识这些员工一样。”</w:t>
      </w:r>
      <w:r>
        <w:rPr>
          <w:rFonts w:ascii="宋体" w:eastAsia="宋体" w:hAnsi="宋体" w:cs="新宋体" w:hint="eastAsia"/>
          <w:sz w:val="24"/>
          <w:szCs w:val="24"/>
        </w:rPr>
        <w:t>2007</w:t>
      </w:r>
      <w:r>
        <w:rPr>
          <w:rFonts w:ascii="宋体" w:eastAsia="宋体" w:hAnsi="宋体" w:cs="新宋体" w:hint="eastAsia"/>
          <w:sz w:val="24"/>
          <w:szCs w:val="24"/>
        </w:rPr>
        <w:t>年夏末，这些年轻人走上管理岗位，并顺利地完成了各</w:t>
      </w:r>
      <w:r>
        <w:rPr>
          <w:rFonts w:ascii="宋体" w:eastAsia="宋体" w:hAnsi="宋体" w:cs="新宋体" w:hint="eastAsia"/>
          <w:sz w:val="24"/>
          <w:szCs w:val="24"/>
        </w:rPr>
        <w:t>项工作任务。在工作半年之后，通过这次被选聘上来的</w:t>
      </w:r>
      <w:proofErr w:type="gramStart"/>
      <w:r>
        <w:rPr>
          <w:rFonts w:ascii="宋体" w:eastAsia="宋体" w:hAnsi="宋体" w:cs="新宋体" w:hint="eastAsia"/>
          <w:sz w:val="24"/>
          <w:szCs w:val="24"/>
        </w:rPr>
        <w:t>威书记</w:t>
      </w:r>
      <w:proofErr w:type="gramEnd"/>
      <w:r>
        <w:rPr>
          <w:rFonts w:ascii="宋体" w:eastAsia="宋体" w:hAnsi="宋体" w:cs="新宋体" w:hint="eastAsia"/>
          <w:sz w:val="24"/>
          <w:szCs w:val="24"/>
        </w:rPr>
        <w:t>感慨地说：“以前真的没有想到过自己有能力完成这些工作。”在后来的工作中，这些新上任的管理人员得到了</w:t>
      </w:r>
      <w:r>
        <w:rPr>
          <w:rFonts w:ascii="宋体" w:eastAsia="宋体" w:hAnsi="宋体" w:cs="新宋体" w:hint="eastAsia"/>
          <w:sz w:val="24"/>
          <w:szCs w:val="24"/>
        </w:rPr>
        <w:t>CZR</w:t>
      </w:r>
      <w:r>
        <w:rPr>
          <w:rFonts w:ascii="宋体" w:eastAsia="宋体" w:hAnsi="宋体" w:cs="新宋体" w:hint="eastAsia"/>
          <w:sz w:val="24"/>
          <w:szCs w:val="24"/>
        </w:rPr>
        <w:t>的最终认可。</w:t>
      </w:r>
    </w:p>
    <w:p w14:paraId="640C8328" w14:textId="77777777" w:rsidR="008E5D7B" w:rsidRDefault="00B64DBE">
      <w:pPr>
        <w:spacing w:line="360" w:lineRule="auto"/>
        <w:ind w:firstLineChars="200" w:firstLine="480"/>
        <w:rPr>
          <w:rFonts w:ascii="宋体" w:eastAsia="宋体" w:hAnsi="宋体" w:cs="新宋体"/>
          <w:sz w:val="24"/>
          <w:szCs w:val="24"/>
        </w:rPr>
      </w:pPr>
      <w:r>
        <w:rPr>
          <w:rFonts w:ascii="宋体" w:eastAsia="宋体" w:hAnsi="宋体" w:cs="新宋体" w:hint="eastAsia"/>
          <w:sz w:val="24"/>
          <w:szCs w:val="24"/>
        </w:rPr>
        <w:t>在内部人员的选拔之后，</w:t>
      </w:r>
      <w:r>
        <w:rPr>
          <w:rFonts w:ascii="宋体" w:eastAsia="宋体" w:hAnsi="宋体" w:cs="新宋体" w:hint="eastAsia"/>
          <w:sz w:val="24"/>
          <w:szCs w:val="24"/>
        </w:rPr>
        <w:t>CZR</w:t>
      </w:r>
      <w:r>
        <w:rPr>
          <w:rFonts w:ascii="宋体" w:eastAsia="宋体" w:hAnsi="宋体" w:cs="新宋体" w:hint="eastAsia"/>
          <w:sz w:val="24"/>
          <w:szCs w:val="24"/>
        </w:rPr>
        <w:t>考虑吸收外部力量，增强实力、拓展新思。在第一次成功合作的基础上，</w:t>
      </w:r>
      <w:r>
        <w:rPr>
          <w:rFonts w:ascii="宋体" w:eastAsia="宋体" w:hAnsi="宋体" w:cs="新宋体" w:hint="eastAsia"/>
          <w:sz w:val="24"/>
          <w:szCs w:val="24"/>
        </w:rPr>
        <w:t>2007</w:t>
      </w:r>
      <w:r>
        <w:rPr>
          <w:rFonts w:ascii="宋体" w:eastAsia="宋体" w:hAnsi="宋体" w:cs="新宋体" w:hint="eastAsia"/>
          <w:sz w:val="24"/>
          <w:szCs w:val="24"/>
        </w:rPr>
        <w:t>年秋，</w:t>
      </w:r>
      <w:r>
        <w:rPr>
          <w:rFonts w:ascii="宋体" w:eastAsia="宋体" w:hAnsi="宋体" w:cs="新宋体" w:hint="eastAsia"/>
          <w:sz w:val="24"/>
          <w:szCs w:val="24"/>
        </w:rPr>
        <w:t>CZR</w:t>
      </w:r>
      <w:r>
        <w:rPr>
          <w:rFonts w:ascii="宋体" w:eastAsia="宋体" w:hAnsi="宋体" w:cs="新宋体" w:hint="eastAsia"/>
          <w:sz w:val="24"/>
          <w:szCs w:val="24"/>
        </w:rPr>
        <w:t>再次将重要管理岗位的外聘工作交给了</w:t>
      </w:r>
      <w:r>
        <w:rPr>
          <w:rFonts w:ascii="宋体" w:eastAsia="宋体" w:hAnsi="宋体" w:cs="新宋体" w:hint="eastAsia"/>
          <w:sz w:val="24"/>
          <w:szCs w:val="24"/>
        </w:rPr>
        <w:t>YZ</w:t>
      </w:r>
      <w:r>
        <w:rPr>
          <w:rFonts w:ascii="宋体" w:eastAsia="宋体" w:hAnsi="宋体" w:cs="新宋体" w:hint="eastAsia"/>
          <w:sz w:val="24"/>
          <w:szCs w:val="24"/>
        </w:rPr>
        <w:t>。这次招聘的岗位是管理部、营销部、生产部三个部门的副部长，是企业的高层管理人员，需要更加慎重地</w:t>
      </w:r>
      <w:r>
        <w:rPr>
          <w:rFonts w:ascii="宋体" w:eastAsia="宋体" w:hAnsi="宋体" w:cs="新宋体" w:hint="eastAsia"/>
          <w:sz w:val="24"/>
          <w:szCs w:val="24"/>
        </w:rPr>
        <w:lastRenderedPageBreak/>
        <w:t>选拔。</w:t>
      </w:r>
      <w:r>
        <w:rPr>
          <w:rFonts w:ascii="宋体" w:eastAsia="宋体" w:hAnsi="宋体" w:cs="新宋体" w:hint="eastAsia"/>
          <w:sz w:val="24"/>
          <w:szCs w:val="24"/>
        </w:rPr>
        <w:t>YZ</w:t>
      </w:r>
      <w:r>
        <w:rPr>
          <w:rFonts w:ascii="宋体" w:eastAsia="宋体" w:hAnsi="宋体" w:cs="新宋体" w:hint="eastAsia"/>
          <w:sz w:val="24"/>
          <w:szCs w:val="24"/>
        </w:rPr>
        <w:t>首先分析这些岗位，梳理这些岗位的工作内容、职责、特点及要求，再确定需要的任职资格，最后</w:t>
      </w:r>
      <w:r>
        <w:rPr>
          <w:rFonts w:ascii="宋体" w:eastAsia="宋体" w:hAnsi="宋体" w:cs="新宋体" w:hint="eastAsia"/>
          <w:sz w:val="24"/>
          <w:szCs w:val="24"/>
        </w:rPr>
        <w:t>确定甄选方案。每一个岗位都给出了清晰的岗位说明书。</w:t>
      </w:r>
    </w:p>
    <w:p w14:paraId="4F108267" w14:textId="77777777" w:rsidR="008E5D7B" w:rsidRDefault="00B64DBE">
      <w:pPr>
        <w:spacing w:line="360" w:lineRule="auto"/>
        <w:ind w:firstLineChars="200" w:firstLine="480"/>
        <w:rPr>
          <w:rFonts w:ascii="宋体" w:eastAsia="宋体" w:hAnsi="宋体" w:cs="新宋体"/>
          <w:sz w:val="24"/>
          <w:szCs w:val="24"/>
        </w:rPr>
      </w:pPr>
      <w:r>
        <w:rPr>
          <w:rFonts w:ascii="宋体" w:eastAsia="宋体" w:hAnsi="宋体" w:cs="新宋体" w:hint="eastAsia"/>
          <w:sz w:val="24"/>
          <w:szCs w:val="24"/>
        </w:rPr>
        <w:t>为了扩大影响力，吸引更多优秀的求职者，</w:t>
      </w:r>
      <w:r>
        <w:rPr>
          <w:rFonts w:ascii="宋体" w:eastAsia="宋体" w:hAnsi="宋体" w:cs="新宋体" w:hint="eastAsia"/>
          <w:sz w:val="24"/>
          <w:szCs w:val="24"/>
        </w:rPr>
        <w:t>YZ</w:t>
      </w:r>
      <w:r>
        <w:rPr>
          <w:rFonts w:ascii="宋体" w:eastAsia="宋体" w:hAnsi="宋体" w:cs="新宋体" w:hint="eastAsia"/>
          <w:sz w:val="24"/>
          <w:szCs w:val="24"/>
        </w:rPr>
        <w:t>在网上公布了招聘信息。诱人的岗位，</w:t>
      </w:r>
      <w:r>
        <w:rPr>
          <w:rFonts w:ascii="宋体" w:eastAsia="宋体" w:hAnsi="宋体" w:cs="新宋体" w:hint="eastAsia"/>
          <w:sz w:val="24"/>
          <w:szCs w:val="24"/>
        </w:rPr>
        <w:t>15-30</w:t>
      </w:r>
      <w:r>
        <w:rPr>
          <w:rFonts w:ascii="宋体" w:eastAsia="宋体" w:hAnsi="宋体" w:cs="新宋体" w:hint="eastAsia"/>
          <w:sz w:val="24"/>
          <w:szCs w:val="24"/>
        </w:rPr>
        <w:t>万元的丰厚的年薪，吸引了众多求职者。通过电话筛选、简历筛选及初步面试后，确定了三十名候选人，参加</w:t>
      </w:r>
      <w:r>
        <w:rPr>
          <w:rFonts w:ascii="宋体" w:eastAsia="宋体" w:hAnsi="宋体" w:cs="新宋体" w:hint="eastAsia"/>
          <w:sz w:val="24"/>
          <w:szCs w:val="24"/>
        </w:rPr>
        <w:t>CZR</w:t>
      </w:r>
      <w:r>
        <w:rPr>
          <w:rFonts w:ascii="宋体" w:eastAsia="宋体" w:hAnsi="宋体" w:cs="新宋体" w:hint="eastAsia"/>
          <w:sz w:val="24"/>
          <w:szCs w:val="24"/>
        </w:rPr>
        <w:t>的面试。</w:t>
      </w:r>
    </w:p>
    <w:p w14:paraId="47678BCC" w14:textId="77777777" w:rsidR="008E5D7B" w:rsidRDefault="00B64DBE">
      <w:pPr>
        <w:spacing w:line="360" w:lineRule="auto"/>
        <w:ind w:firstLineChars="200" w:firstLine="480"/>
        <w:rPr>
          <w:rFonts w:ascii="宋体" w:eastAsia="宋体" w:hAnsi="宋体" w:cs="新宋体"/>
          <w:sz w:val="24"/>
          <w:szCs w:val="24"/>
        </w:rPr>
      </w:pPr>
      <w:r>
        <w:rPr>
          <w:rFonts w:ascii="宋体" w:eastAsia="宋体" w:hAnsi="宋体" w:cs="新宋体" w:hint="eastAsia"/>
          <w:sz w:val="24"/>
          <w:szCs w:val="24"/>
        </w:rPr>
        <w:t>CZR</w:t>
      </w:r>
      <w:r>
        <w:rPr>
          <w:rFonts w:ascii="宋体" w:eastAsia="宋体" w:hAnsi="宋体" w:cs="新宋体" w:hint="eastAsia"/>
          <w:sz w:val="24"/>
          <w:szCs w:val="24"/>
        </w:rPr>
        <w:t>的总经理姚总与</w:t>
      </w:r>
      <w:r>
        <w:rPr>
          <w:rFonts w:ascii="宋体" w:eastAsia="宋体" w:hAnsi="宋体" w:cs="新宋体" w:hint="eastAsia"/>
          <w:sz w:val="24"/>
          <w:szCs w:val="24"/>
        </w:rPr>
        <w:t>YZ</w:t>
      </w:r>
      <w:r>
        <w:rPr>
          <w:rFonts w:ascii="宋体" w:eastAsia="宋体" w:hAnsi="宋体" w:cs="新宋体" w:hint="eastAsia"/>
          <w:sz w:val="24"/>
          <w:szCs w:val="24"/>
        </w:rPr>
        <w:t>的首席</w:t>
      </w:r>
      <w:proofErr w:type="gramStart"/>
      <w:r>
        <w:rPr>
          <w:rFonts w:ascii="宋体" w:eastAsia="宋体" w:hAnsi="宋体" w:cs="新宋体" w:hint="eastAsia"/>
          <w:sz w:val="24"/>
          <w:szCs w:val="24"/>
        </w:rPr>
        <w:t>咨询师钱总</w:t>
      </w:r>
      <w:proofErr w:type="gramEnd"/>
      <w:r>
        <w:rPr>
          <w:rFonts w:ascii="宋体" w:eastAsia="宋体" w:hAnsi="宋体" w:cs="新宋体" w:hint="eastAsia"/>
          <w:sz w:val="24"/>
          <w:szCs w:val="24"/>
        </w:rPr>
        <w:t>为主考官，用整整一天的时间面试这批候选人。面试结束，姚总露出了欣慰的笑容，因为这些候选人的综合素质超过了预期。但是，他们认为还可以找到更优秀的候选人，决定将此次外聘延期，再进行一轮网上招聘与公司面试，在</w:t>
      </w:r>
      <w:r>
        <w:rPr>
          <w:rFonts w:ascii="宋体" w:eastAsia="宋体" w:hAnsi="宋体" w:cs="新宋体" w:hint="eastAsia"/>
          <w:sz w:val="24"/>
          <w:szCs w:val="24"/>
        </w:rPr>
        <w:t>2008</w:t>
      </w:r>
      <w:r>
        <w:rPr>
          <w:rFonts w:ascii="宋体" w:eastAsia="宋体" w:hAnsi="宋体" w:cs="新宋体" w:hint="eastAsia"/>
          <w:sz w:val="24"/>
          <w:szCs w:val="24"/>
        </w:rPr>
        <w:t>年初确定最后</w:t>
      </w:r>
      <w:r>
        <w:rPr>
          <w:rFonts w:ascii="宋体" w:eastAsia="宋体" w:hAnsi="宋体" w:cs="新宋体" w:hint="eastAsia"/>
          <w:sz w:val="24"/>
          <w:szCs w:val="24"/>
        </w:rPr>
        <w:t>人选。</w:t>
      </w:r>
    </w:p>
    <w:p w14:paraId="6A6AFDE7" w14:textId="77777777" w:rsidR="008E5D7B" w:rsidRDefault="00B64DBE">
      <w:pPr>
        <w:spacing w:line="360" w:lineRule="auto"/>
        <w:ind w:firstLineChars="200" w:firstLine="480"/>
        <w:rPr>
          <w:rFonts w:ascii="宋体" w:eastAsia="宋体" w:hAnsi="宋体" w:cs="新宋体"/>
          <w:sz w:val="24"/>
          <w:szCs w:val="24"/>
        </w:rPr>
      </w:pPr>
      <w:r>
        <w:rPr>
          <w:rFonts w:ascii="宋体" w:eastAsia="宋体" w:hAnsi="宋体" w:cs="新宋体" w:hint="eastAsia"/>
          <w:sz w:val="24"/>
          <w:szCs w:val="24"/>
        </w:rPr>
        <w:t>【讨论题】</w:t>
      </w:r>
    </w:p>
    <w:p w14:paraId="259B7D3B" w14:textId="77777777" w:rsidR="008E5D7B" w:rsidRDefault="00B64DBE">
      <w:pPr>
        <w:spacing w:line="360" w:lineRule="auto"/>
        <w:ind w:firstLineChars="200" w:firstLine="480"/>
        <w:rPr>
          <w:rFonts w:ascii="宋体" w:eastAsia="宋体" w:hAnsi="宋体" w:cs="新宋体"/>
          <w:sz w:val="24"/>
          <w:szCs w:val="24"/>
        </w:rPr>
      </w:pPr>
      <w:r>
        <w:rPr>
          <w:rFonts w:ascii="宋体" w:eastAsia="宋体" w:hAnsi="宋体" w:cs="新宋体" w:hint="eastAsia"/>
          <w:sz w:val="24"/>
          <w:szCs w:val="24"/>
        </w:rPr>
        <w:t>1</w:t>
      </w:r>
      <w:r>
        <w:rPr>
          <w:rFonts w:ascii="宋体" w:eastAsia="宋体" w:hAnsi="宋体" w:cs="新宋体" w:hint="eastAsia"/>
          <w:sz w:val="24"/>
          <w:szCs w:val="24"/>
        </w:rPr>
        <w:t>.</w:t>
      </w:r>
      <w:r>
        <w:rPr>
          <w:rFonts w:ascii="宋体" w:eastAsia="宋体" w:hAnsi="宋体" w:cs="新宋体" w:hint="eastAsia"/>
          <w:sz w:val="24"/>
          <w:szCs w:val="24"/>
        </w:rPr>
        <w:t>当前</w:t>
      </w:r>
      <w:r>
        <w:rPr>
          <w:rFonts w:ascii="宋体" w:eastAsia="宋体" w:hAnsi="宋体" w:cs="新宋体" w:hint="eastAsia"/>
          <w:sz w:val="24"/>
          <w:szCs w:val="24"/>
        </w:rPr>
        <w:t>CZR</w:t>
      </w:r>
      <w:r>
        <w:rPr>
          <w:rFonts w:ascii="宋体" w:eastAsia="宋体" w:hAnsi="宋体" w:cs="新宋体" w:hint="eastAsia"/>
          <w:sz w:val="24"/>
          <w:szCs w:val="24"/>
        </w:rPr>
        <w:t>的人力资源结构是否合理？请说明理由。</w:t>
      </w:r>
    </w:p>
    <w:p w14:paraId="59201301" w14:textId="77777777" w:rsidR="008E5D7B" w:rsidRDefault="00B64DBE">
      <w:pPr>
        <w:spacing w:line="360" w:lineRule="auto"/>
        <w:ind w:firstLineChars="200" w:firstLine="480"/>
        <w:rPr>
          <w:rFonts w:ascii="宋体" w:eastAsia="宋体" w:hAnsi="宋体" w:cs="新宋体"/>
          <w:sz w:val="24"/>
          <w:szCs w:val="24"/>
        </w:rPr>
      </w:pPr>
      <w:r>
        <w:rPr>
          <w:rFonts w:ascii="宋体" w:eastAsia="宋体" w:hAnsi="宋体" w:cs="新宋体" w:hint="eastAsia"/>
          <w:sz w:val="24"/>
          <w:szCs w:val="24"/>
        </w:rPr>
        <w:t>2</w:t>
      </w:r>
      <w:r>
        <w:rPr>
          <w:rFonts w:ascii="宋体" w:eastAsia="宋体" w:hAnsi="宋体" w:cs="新宋体" w:hint="eastAsia"/>
          <w:sz w:val="24"/>
          <w:szCs w:val="24"/>
        </w:rPr>
        <w:t>.</w:t>
      </w:r>
      <w:r>
        <w:rPr>
          <w:rFonts w:ascii="宋体" w:eastAsia="宋体" w:hAnsi="宋体" w:cs="新宋体" w:hint="eastAsia"/>
          <w:sz w:val="24"/>
          <w:szCs w:val="24"/>
        </w:rPr>
        <w:t>由于特殊原因，</w:t>
      </w:r>
      <w:r>
        <w:rPr>
          <w:rFonts w:ascii="宋体" w:eastAsia="宋体" w:hAnsi="宋体" w:cs="新宋体" w:hint="eastAsia"/>
          <w:sz w:val="24"/>
          <w:szCs w:val="24"/>
        </w:rPr>
        <w:t>CZR</w:t>
      </w:r>
      <w:r>
        <w:rPr>
          <w:rFonts w:ascii="宋体" w:eastAsia="宋体" w:hAnsi="宋体" w:cs="新宋体" w:hint="eastAsia"/>
          <w:sz w:val="24"/>
          <w:szCs w:val="24"/>
        </w:rPr>
        <w:t>人员稳定，这对企业有何影响？有什么措施可以改变基本不辞退员工的现状？</w:t>
      </w:r>
    </w:p>
    <w:p w14:paraId="3E85EDA6" w14:textId="77777777" w:rsidR="008E5D7B" w:rsidRDefault="00B64DBE">
      <w:pPr>
        <w:spacing w:line="360" w:lineRule="auto"/>
        <w:ind w:firstLineChars="200" w:firstLine="480"/>
        <w:rPr>
          <w:rFonts w:ascii="宋体" w:eastAsia="宋体" w:hAnsi="宋体" w:cs="新宋体"/>
          <w:sz w:val="24"/>
          <w:szCs w:val="24"/>
        </w:rPr>
      </w:pPr>
      <w:r>
        <w:rPr>
          <w:rFonts w:ascii="宋体" w:eastAsia="宋体" w:hAnsi="宋体" w:cs="新宋体" w:hint="eastAsia"/>
          <w:sz w:val="24"/>
          <w:szCs w:val="24"/>
        </w:rPr>
        <w:t>3</w:t>
      </w:r>
      <w:r>
        <w:rPr>
          <w:rFonts w:ascii="宋体" w:eastAsia="宋体" w:hAnsi="宋体" w:cs="新宋体" w:hint="eastAsia"/>
          <w:sz w:val="24"/>
          <w:szCs w:val="24"/>
        </w:rPr>
        <w:t>.</w:t>
      </w:r>
      <w:r>
        <w:rPr>
          <w:rFonts w:ascii="宋体" w:eastAsia="宋体" w:hAnsi="宋体" w:cs="新宋体" w:hint="eastAsia"/>
          <w:sz w:val="24"/>
          <w:szCs w:val="24"/>
        </w:rPr>
        <w:t>招聘分为外部招聘与内部招聘，请论述两类招聘各自的优缺点。</w:t>
      </w:r>
    </w:p>
    <w:p w14:paraId="32FABC71" w14:textId="77777777" w:rsidR="008E5D7B" w:rsidRDefault="00B64DBE">
      <w:pPr>
        <w:spacing w:line="360" w:lineRule="auto"/>
        <w:ind w:firstLineChars="200" w:firstLine="480"/>
        <w:rPr>
          <w:rFonts w:ascii="宋体" w:eastAsia="宋体" w:hAnsi="宋体" w:cs="新宋体"/>
          <w:sz w:val="24"/>
          <w:szCs w:val="24"/>
        </w:rPr>
      </w:pPr>
      <w:r>
        <w:rPr>
          <w:rFonts w:ascii="宋体" w:eastAsia="宋体" w:hAnsi="宋体" w:cs="新宋体" w:hint="eastAsia"/>
          <w:sz w:val="24"/>
          <w:szCs w:val="24"/>
        </w:rPr>
        <w:t>4</w:t>
      </w:r>
      <w:r>
        <w:rPr>
          <w:rFonts w:ascii="宋体" w:eastAsia="宋体" w:hAnsi="宋体" w:cs="新宋体" w:hint="eastAsia"/>
          <w:sz w:val="24"/>
          <w:szCs w:val="24"/>
        </w:rPr>
        <w:t>.</w:t>
      </w:r>
      <w:r>
        <w:rPr>
          <w:rFonts w:ascii="宋体" w:eastAsia="宋体" w:hAnsi="宋体" w:cs="新宋体" w:hint="eastAsia"/>
          <w:sz w:val="24"/>
          <w:szCs w:val="24"/>
        </w:rPr>
        <w:t>将内部员工竞聘外包给咨询公司有何益处？与外部合作完成竞聘工作应注意什么问题。</w:t>
      </w:r>
    </w:p>
    <w:p w14:paraId="581C0B4C" w14:textId="77777777" w:rsidR="008E5D7B" w:rsidRDefault="00B64DBE">
      <w:pPr>
        <w:spacing w:line="360" w:lineRule="auto"/>
        <w:ind w:firstLineChars="200" w:firstLine="480"/>
        <w:rPr>
          <w:rFonts w:ascii="宋体" w:eastAsia="宋体" w:hAnsi="宋体" w:cs="新宋体"/>
          <w:sz w:val="24"/>
          <w:szCs w:val="24"/>
        </w:rPr>
      </w:pPr>
      <w:r>
        <w:rPr>
          <w:rFonts w:ascii="宋体" w:eastAsia="宋体" w:hAnsi="宋体" w:cs="新宋体" w:hint="eastAsia"/>
          <w:sz w:val="24"/>
          <w:szCs w:val="24"/>
        </w:rPr>
        <w:t>5</w:t>
      </w:r>
      <w:r>
        <w:rPr>
          <w:rFonts w:ascii="宋体" w:eastAsia="宋体" w:hAnsi="宋体" w:cs="新宋体" w:hint="eastAsia"/>
          <w:sz w:val="24"/>
          <w:szCs w:val="24"/>
        </w:rPr>
        <w:t>.</w:t>
      </w:r>
      <w:proofErr w:type="gramStart"/>
      <w:r>
        <w:rPr>
          <w:rFonts w:ascii="宋体" w:eastAsia="宋体" w:hAnsi="宋体" w:cs="新宋体" w:hint="eastAsia"/>
          <w:sz w:val="24"/>
          <w:szCs w:val="24"/>
        </w:rPr>
        <w:t>请针对</w:t>
      </w:r>
      <w:proofErr w:type="gramEnd"/>
      <w:r>
        <w:rPr>
          <w:rFonts w:ascii="宋体" w:eastAsia="宋体" w:hAnsi="宋体" w:cs="新宋体" w:hint="eastAsia"/>
          <w:sz w:val="24"/>
          <w:szCs w:val="24"/>
        </w:rPr>
        <w:t>CZR</w:t>
      </w:r>
      <w:r>
        <w:rPr>
          <w:rFonts w:ascii="宋体" w:eastAsia="宋体" w:hAnsi="宋体" w:cs="新宋体" w:hint="eastAsia"/>
          <w:sz w:val="24"/>
          <w:szCs w:val="24"/>
        </w:rPr>
        <w:t>管理部副部长这个岗位，设计一个对外招聘方案。</w:t>
      </w:r>
    </w:p>
    <w:p w14:paraId="46EA510E" w14:textId="77777777" w:rsidR="008E5D7B" w:rsidRDefault="00B64DBE">
      <w:pPr>
        <w:spacing w:line="360" w:lineRule="auto"/>
        <w:ind w:firstLineChars="200" w:firstLine="562"/>
        <w:jc w:val="center"/>
        <w:outlineLvl w:val="0"/>
        <w:rPr>
          <w:rFonts w:ascii="宋体" w:eastAsia="宋体" w:hAnsi="宋体"/>
          <w:b/>
          <w:bCs/>
          <w:sz w:val="28"/>
          <w:szCs w:val="28"/>
        </w:rPr>
      </w:pPr>
      <w:bookmarkStart w:id="20" w:name="_Toc24210"/>
      <w:r>
        <w:rPr>
          <w:rFonts w:ascii="宋体" w:eastAsia="宋体" w:hAnsi="宋体" w:hint="eastAsia"/>
          <w:b/>
          <w:bCs/>
          <w:sz w:val="28"/>
          <w:szCs w:val="28"/>
        </w:rPr>
        <w:t>案例九：某局办公室主任“接班人”风波</w:t>
      </w:r>
      <w:bookmarkEnd w:id="20"/>
    </w:p>
    <w:p w14:paraId="263455E3" w14:textId="77777777" w:rsidR="008E5D7B" w:rsidRDefault="00B64DBE">
      <w:pPr>
        <w:spacing w:line="360" w:lineRule="auto"/>
        <w:ind w:firstLineChars="200" w:firstLine="480"/>
        <w:rPr>
          <w:rFonts w:ascii="宋体" w:eastAsia="宋体" w:hAnsi="宋体" w:cs="新宋体"/>
          <w:sz w:val="24"/>
          <w:szCs w:val="24"/>
        </w:rPr>
      </w:pPr>
      <w:r>
        <w:rPr>
          <w:rFonts w:ascii="宋体" w:eastAsia="宋体" w:hAnsi="宋体" w:cs="新宋体" w:hint="eastAsia"/>
          <w:sz w:val="24"/>
          <w:szCs w:val="24"/>
        </w:rPr>
        <w:t>某局办公室王主任即将退休，人事处请王主任在现有的二位副主任中考虑一个接班人选，王主任为此伤透脑筋，因为</w:t>
      </w:r>
      <w:r>
        <w:rPr>
          <w:rFonts w:ascii="宋体" w:eastAsia="宋体" w:hAnsi="宋体" w:cs="新宋体" w:hint="eastAsia"/>
          <w:sz w:val="24"/>
          <w:szCs w:val="24"/>
        </w:rPr>
        <w:t>两位副主任张某和李</w:t>
      </w:r>
      <w:proofErr w:type="gramStart"/>
      <w:r>
        <w:rPr>
          <w:rFonts w:ascii="宋体" w:eastAsia="宋体" w:hAnsi="宋体" w:cs="新宋体" w:hint="eastAsia"/>
          <w:sz w:val="24"/>
          <w:szCs w:val="24"/>
        </w:rPr>
        <w:t>某无论</w:t>
      </w:r>
      <w:proofErr w:type="gramEnd"/>
      <w:r>
        <w:rPr>
          <w:rFonts w:ascii="宋体" w:eastAsia="宋体" w:hAnsi="宋体" w:cs="新宋体" w:hint="eastAsia"/>
          <w:sz w:val="24"/>
          <w:szCs w:val="24"/>
        </w:rPr>
        <w:t>从学历和资历方面看都相差无几，工作能力又各有千秋，把其中任何一个提升为主任都可能伤害另一个的积极性。两位副主任的德才表现大体如下：</w:t>
      </w:r>
      <w:r>
        <w:rPr>
          <w:rFonts w:ascii="宋体" w:eastAsia="宋体" w:hAnsi="宋体" w:cs="新宋体" w:hint="eastAsia"/>
          <w:sz w:val="24"/>
          <w:szCs w:val="24"/>
        </w:rPr>
        <w:br/>
      </w:r>
      <w:r>
        <w:rPr>
          <w:rFonts w:ascii="宋体" w:eastAsia="宋体" w:hAnsi="宋体" w:cs="新宋体" w:hint="eastAsia"/>
          <w:sz w:val="24"/>
          <w:szCs w:val="24"/>
        </w:rPr>
        <w:t xml:space="preserve">　　张副主任：</w:t>
      </w:r>
      <w:r>
        <w:rPr>
          <w:rFonts w:ascii="宋体" w:eastAsia="宋体" w:hAnsi="宋体" w:cs="新宋体" w:hint="eastAsia"/>
          <w:sz w:val="24"/>
          <w:szCs w:val="24"/>
        </w:rPr>
        <w:t>48</w:t>
      </w:r>
      <w:r>
        <w:rPr>
          <w:rFonts w:ascii="宋体" w:eastAsia="宋体" w:hAnsi="宋体" w:cs="新宋体" w:hint="eastAsia"/>
          <w:sz w:val="24"/>
          <w:szCs w:val="24"/>
        </w:rPr>
        <w:t>岁，大学文化程度，在办公室已有</w:t>
      </w:r>
      <w:r>
        <w:rPr>
          <w:rFonts w:ascii="宋体" w:eastAsia="宋体" w:hAnsi="宋体" w:cs="新宋体" w:hint="eastAsia"/>
          <w:sz w:val="24"/>
          <w:szCs w:val="24"/>
        </w:rPr>
        <w:t>6</w:t>
      </w:r>
      <w:r>
        <w:rPr>
          <w:rFonts w:ascii="宋体" w:eastAsia="宋体" w:hAnsi="宋体" w:cs="新宋体" w:hint="eastAsia"/>
          <w:sz w:val="24"/>
          <w:szCs w:val="24"/>
        </w:rPr>
        <w:t>年工作经历，擅长文字工作，近几年以局名义发出的重要文稿，几乎都是张亲自起草或经他修改过，但协调能力稍差，常常为文稿修改之事与业务部</w:t>
      </w:r>
      <w:proofErr w:type="gramStart"/>
      <w:r>
        <w:rPr>
          <w:rFonts w:ascii="宋体" w:eastAsia="宋体" w:hAnsi="宋体" w:cs="新宋体" w:hint="eastAsia"/>
          <w:sz w:val="24"/>
          <w:szCs w:val="24"/>
        </w:rPr>
        <w:t>门发生</w:t>
      </w:r>
      <w:proofErr w:type="gramEnd"/>
      <w:r>
        <w:rPr>
          <w:rFonts w:ascii="宋体" w:eastAsia="宋体" w:hAnsi="宋体" w:cs="新宋体" w:hint="eastAsia"/>
          <w:sz w:val="24"/>
          <w:szCs w:val="24"/>
        </w:rPr>
        <w:t>争执。</w:t>
      </w:r>
      <w:r>
        <w:rPr>
          <w:rFonts w:ascii="宋体" w:eastAsia="宋体" w:hAnsi="宋体" w:cs="新宋体" w:hint="eastAsia"/>
          <w:sz w:val="24"/>
          <w:szCs w:val="24"/>
        </w:rPr>
        <w:br/>
      </w:r>
      <w:r>
        <w:rPr>
          <w:rFonts w:ascii="宋体" w:eastAsia="宋体" w:hAnsi="宋体" w:cs="新宋体" w:hint="eastAsia"/>
          <w:sz w:val="24"/>
          <w:szCs w:val="24"/>
        </w:rPr>
        <w:t xml:space="preserve">　　李副主任，</w:t>
      </w:r>
      <w:r>
        <w:rPr>
          <w:rFonts w:ascii="宋体" w:eastAsia="宋体" w:hAnsi="宋体" w:cs="新宋体" w:hint="eastAsia"/>
          <w:sz w:val="24"/>
          <w:szCs w:val="24"/>
        </w:rPr>
        <w:t>47</w:t>
      </w:r>
      <w:r>
        <w:rPr>
          <w:rFonts w:ascii="宋体" w:eastAsia="宋体" w:hAnsi="宋体" w:cs="新宋体" w:hint="eastAsia"/>
          <w:sz w:val="24"/>
          <w:szCs w:val="24"/>
        </w:rPr>
        <w:t>岁，大专文化程度。在办公室分管信息处理和机关内部管理工作，文字功夫与张副主任相比略输一筹，但协调能力较强，与各业务部门关系比较融洽。</w:t>
      </w:r>
      <w:r>
        <w:rPr>
          <w:rFonts w:ascii="宋体" w:eastAsia="宋体" w:hAnsi="宋体" w:cs="新宋体" w:hint="eastAsia"/>
          <w:sz w:val="24"/>
          <w:szCs w:val="24"/>
        </w:rPr>
        <w:br/>
      </w:r>
      <w:r>
        <w:rPr>
          <w:rFonts w:ascii="宋体" w:eastAsia="宋体" w:hAnsi="宋体" w:cs="新宋体" w:hint="eastAsia"/>
          <w:sz w:val="24"/>
          <w:szCs w:val="24"/>
        </w:rPr>
        <w:lastRenderedPageBreak/>
        <w:t xml:space="preserve">　　办公室</w:t>
      </w:r>
      <w:r>
        <w:rPr>
          <w:rFonts w:ascii="宋体" w:eastAsia="宋体" w:hAnsi="宋体" w:cs="新宋体" w:hint="eastAsia"/>
          <w:sz w:val="24"/>
          <w:szCs w:val="24"/>
        </w:rPr>
        <w:t>王主任在前几年对两位副主任将来的发展方向曾有所考虑，但为追求当前工作效率，采取回避矛盾的办法，用“平衡术”对两位副主任的晋升期望给予等量处理，在工作安排、给予进修机会等等方面，都是“摆摆平”，以维持办公室内部的和谐关系。</w:t>
      </w:r>
      <w:r>
        <w:rPr>
          <w:rFonts w:ascii="宋体" w:eastAsia="宋体" w:hAnsi="宋体" w:cs="新宋体" w:hint="eastAsia"/>
          <w:sz w:val="24"/>
          <w:szCs w:val="24"/>
        </w:rPr>
        <w:br/>
      </w:r>
      <w:r>
        <w:rPr>
          <w:rFonts w:ascii="宋体" w:eastAsia="宋体" w:hAnsi="宋体" w:cs="新宋体" w:hint="eastAsia"/>
          <w:sz w:val="24"/>
          <w:szCs w:val="24"/>
        </w:rPr>
        <w:t xml:space="preserve">　　王主任为解燃眉之急，向人事处提出了如前所述的第一方案，希望人事处调出李副主任到其</w:t>
      </w:r>
      <w:proofErr w:type="gramStart"/>
      <w:r>
        <w:rPr>
          <w:rFonts w:ascii="宋体" w:eastAsia="宋体" w:hAnsi="宋体" w:cs="新宋体" w:hint="eastAsia"/>
          <w:sz w:val="24"/>
          <w:szCs w:val="24"/>
        </w:rPr>
        <w:t>他处室</w:t>
      </w:r>
      <w:proofErr w:type="gramEnd"/>
      <w:r>
        <w:rPr>
          <w:rFonts w:ascii="宋体" w:eastAsia="宋体" w:hAnsi="宋体" w:cs="新宋体" w:hint="eastAsia"/>
          <w:sz w:val="24"/>
          <w:szCs w:val="24"/>
        </w:rPr>
        <w:t>当正职，把张副主任提起来当主任。人事处答复，现在没有合适的职位安排。并以委婉的口气提醒王主任不要忘记三年前人事处曾经提出的将李副主任调出的意见，当时王主任因着眼于眼前工作需要，没有接受人事处的意见。现</w:t>
      </w:r>
      <w:r>
        <w:rPr>
          <w:rFonts w:ascii="宋体" w:eastAsia="宋体" w:hAnsi="宋体" w:cs="新宋体" w:hint="eastAsia"/>
          <w:sz w:val="24"/>
          <w:szCs w:val="24"/>
        </w:rPr>
        <w:t>在已经失去机会。</w:t>
      </w:r>
      <w:r>
        <w:rPr>
          <w:rFonts w:ascii="宋体" w:eastAsia="宋体" w:hAnsi="宋体" w:cs="新宋体" w:hint="eastAsia"/>
          <w:sz w:val="24"/>
          <w:szCs w:val="24"/>
        </w:rPr>
        <w:br/>
      </w:r>
      <w:r>
        <w:rPr>
          <w:rFonts w:ascii="宋体" w:eastAsia="宋体" w:hAnsi="宋体" w:cs="新宋体" w:hint="eastAsia"/>
          <w:sz w:val="24"/>
          <w:szCs w:val="24"/>
        </w:rPr>
        <w:t xml:space="preserve">　　王主任得到人事处正式答复之后，经过艰难的痛苦选择，向人事处提出了提拔张副主任的意见，同时建议做好李副主任的思想工作，以保持办公室领导之间的和谐气氛。人事处研究后认为现在提拔张副主任为正职，可能引起内部关系不协调，影响工作效率，建议暂时明确由张副主任负责全面工作，观察一段时间后，再作定论。人事处意见和王主任意见不一致，最后报局党委拍板。</w:t>
      </w:r>
      <w:r>
        <w:rPr>
          <w:rFonts w:ascii="宋体" w:eastAsia="宋体" w:hAnsi="宋体" w:cs="新宋体" w:hint="eastAsia"/>
          <w:sz w:val="24"/>
          <w:szCs w:val="24"/>
        </w:rPr>
        <w:t xml:space="preserve">  </w:t>
      </w:r>
    </w:p>
    <w:p w14:paraId="40CFAA19" w14:textId="77777777" w:rsidR="008E5D7B" w:rsidRDefault="00B64DBE">
      <w:pPr>
        <w:spacing w:line="360" w:lineRule="auto"/>
        <w:ind w:firstLineChars="200" w:firstLine="480"/>
        <w:rPr>
          <w:rFonts w:ascii="宋体" w:eastAsia="宋体" w:hAnsi="宋体" w:cs="新宋体"/>
          <w:sz w:val="24"/>
          <w:szCs w:val="24"/>
        </w:rPr>
      </w:pPr>
      <w:r>
        <w:rPr>
          <w:rFonts w:ascii="宋体" w:eastAsia="宋体" w:hAnsi="宋体" w:cs="新宋体" w:hint="eastAsia"/>
          <w:sz w:val="24"/>
          <w:szCs w:val="24"/>
        </w:rPr>
        <w:t>局党委肯定了人事处意见，明确由张副主任负责全面工作，并做了李的思想工作。</w:t>
      </w:r>
      <w:proofErr w:type="gramStart"/>
      <w:r>
        <w:rPr>
          <w:rFonts w:ascii="宋体" w:eastAsia="宋体" w:hAnsi="宋体" w:cs="新宋体" w:hint="eastAsia"/>
          <w:sz w:val="24"/>
          <w:szCs w:val="24"/>
        </w:rPr>
        <w:t>李当时</w:t>
      </w:r>
      <w:proofErr w:type="gramEnd"/>
      <w:r>
        <w:rPr>
          <w:rFonts w:ascii="宋体" w:eastAsia="宋体" w:hAnsi="宋体" w:cs="新宋体" w:hint="eastAsia"/>
          <w:sz w:val="24"/>
          <w:szCs w:val="24"/>
        </w:rPr>
        <w:t>表态很好，但实际工作中作为一个配角来配合张副主任工作，总有点别别扭扭，</w:t>
      </w:r>
      <w:r>
        <w:rPr>
          <w:rFonts w:ascii="宋体" w:eastAsia="宋体" w:hAnsi="宋体" w:cs="新宋体" w:hint="eastAsia"/>
          <w:sz w:val="24"/>
          <w:szCs w:val="24"/>
        </w:rPr>
        <w:t>与配合王主任工作时大不一样。而张副主任名为负责全面工作，实际上对李分管的工作也不去过问，以维持办公室表面的和谐气氛。时间又过去一阵，张副主任并未能真正负责起办公室的全面工作，两个副主任之间的关系则处于“不战不和”的对峙状态。</w:t>
      </w:r>
      <w:r>
        <w:rPr>
          <w:rFonts w:ascii="宋体" w:eastAsia="宋体" w:hAnsi="宋体" w:cs="新宋体" w:hint="eastAsia"/>
          <w:sz w:val="24"/>
          <w:szCs w:val="24"/>
        </w:rPr>
        <w:br/>
      </w:r>
      <w:r>
        <w:rPr>
          <w:rFonts w:ascii="宋体" w:eastAsia="宋体" w:hAnsi="宋体" w:cs="新宋体" w:hint="eastAsia"/>
          <w:sz w:val="24"/>
          <w:szCs w:val="24"/>
        </w:rPr>
        <w:t xml:space="preserve">　　办公室的接班人危机又持续了半年，正值转业干部分配，上级人事部门计划安排该局接收一位副师职干部赵某，虽然赵某做办公室主任并非十分理想人选，但无论从资历和学历上看都可以“摆得平”，经局党委研究，先安排这位副师职干部负责办公室工作，半年后再做定论。果然，“外来的和尚好念经”，赵某负责办公</w:t>
      </w:r>
      <w:r>
        <w:rPr>
          <w:rFonts w:ascii="宋体" w:eastAsia="宋体" w:hAnsi="宋体" w:cs="新宋体" w:hint="eastAsia"/>
          <w:sz w:val="24"/>
          <w:szCs w:val="24"/>
        </w:rPr>
        <w:t>室工作，业务虽不十分熟悉，但善于发挥两位副主任的积极性，工作效果也还理想，半年后被正式任命为局办公室主任</w:t>
      </w:r>
      <w:r>
        <w:rPr>
          <w:rFonts w:ascii="宋体" w:eastAsia="宋体" w:hAnsi="宋体" w:cs="新宋体" w:hint="eastAsia"/>
          <w:sz w:val="24"/>
          <w:szCs w:val="24"/>
        </w:rPr>
        <w:br/>
      </w:r>
      <w:r>
        <w:rPr>
          <w:rFonts w:ascii="宋体" w:eastAsia="宋体" w:hAnsi="宋体" w:cs="新宋体" w:hint="eastAsia"/>
          <w:sz w:val="24"/>
          <w:szCs w:val="24"/>
        </w:rPr>
        <w:t xml:space="preserve">    </w:t>
      </w:r>
      <w:r>
        <w:rPr>
          <w:rFonts w:ascii="宋体" w:eastAsia="宋体" w:hAnsi="宋体" w:cs="新宋体" w:hint="eastAsia"/>
          <w:sz w:val="24"/>
          <w:szCs w:val="24"/>
        </w:rPr>
        <w:t>【讨论题】</w:t>
      </w:r>
      <w:r>
        <w:rPr>
          <w:rFonts w:ascii="宋体" w:eastAsia="宋体" w:hAnsi="宋体" w:cs="新宋体" w:hint="eastAsia"/>
          <w:sz w:val="24"/>
          <w:szCs w:val="24"/>
        </w:rPr>
        <w:br/>
      </w:r>
      <w:r>
        <w:rPr>
          <w:rFonts w:ascii="宋体" w:eastAsia="宋体" w:hAnsi="宋体" w:cs="新宋体" w:hint="eastAsia"/>
          <w:sz w:val="24"/>
          <w:szCs w:val="24"/>
        </w:rPr>
        <w:t xml:space="preserve">    1.</w:t>
      </w:r>
      <w:r>
        <w:rPr>
          <w:rFonts w:ascii="宋体" w:eastAsia="宋体" w:hAnsi="宋体" w:cs="新宋体" w:hint="eastAsia"/>
          <w:sz w:val="24"/>
          <w:szCs w:val="24"/>
        </w:rPr>
        <w:t>如果你是王主任，你会选择谁为接班人，为什么？</w:t>
      </w:r>
      <w:r>
        <w:rPr>
          <w:rFonts w:ascii="宋体" w:eastAsia="宋体" w:hAnsi="宋体" w:cs="新宋体" w:hint="eastAsia"/>
          <w:sz w:val="24"/>
          <w:szCs w:val="24"/>
        </w:rPr>
        <w:br/>
      </w:r>
      <w:r>
        <w:rPr>
          <w:rFonts w:ascii="宋体" w:eastAsia="宋体" w:hAnsi="宋体" w:cs="新宋体" w:hint="eastAsia"/>
          <w:sz w:val="24"/>
          <w:szCs w:val="24"/>
        </w:rPr>
        <w:t xml:space="preserve">    2.</w:t>
      </w:r>
      <w:r>
        <w:rPr>
          <w:rFonts w:ascii="宋体" w:eastAsia="宋体" w:hAnsi="宋体" w:cs="新宋体" w:hint="eastAsia"/>
          <w:sz w:val="24"/>
          <w:szCs w:val="24"/>
        </w:rPr>
        <w:t>你认为该如何处理案例中所出现的危机？</w:t>
      </w:r>
      <w:r>
        <w:rPr>
          <w:rFonts w:ascii="宋体" w:eastAsia="宋体" w:hAnsi="宋体" w:cs="新宋体" w:hint="eastAsia"/>
          <w:sz w:val="24"/>
          <w:szCs w:val="24"/>
        </w:rPr>
        <w:br/>
      </w:r>
      <w:r>
        <w:rPr>
          <w:rFonts w:ascii="宋体" w:eastAsia="宋体" w:hAnsi="宋体" w:cs="新宋体" w:hint="eastAsia"/>
          <w:sz w:val="24"/>
          <w:szCs w:val="24"/>
        </w:rPr>
        <w:t xml:space="preserve">    3.</w:t>
      </w:r>
      <w:r>
        <w:rPr>
          <w:rFonts w:ascii="宋体" w:eastAsia="宋体" w:hAnsi="宋体" w:cs="新宋体" w:hint="eastAsia"/>
          <w:sz w:val="24"/>
          <w:szCs w:val="24"/>
        </w:rPr>
        <w:t>通过对这个案例的分析，你认为在人员的甄选中应该注意哪些问题？</w:t>
      </w:r>
    </w:p>
    <w:p w14:paraId="79BD699B" w14:textId="07027086" w:rsidR="008E5D7B" w:rsidRDefault="00557B57">
      <w:pPr>
        <w:spacing w:line="360" w:lineRule="auto"/>
        <w:ind w:firstLineChars="200" w:firstLine="480"/>
        <w:rPr>
          <w:rFonts w:ascii="宋体" w:eastAsia="宋体" w:hAnsi="宋体" w:cs="新宋体"/>
          <w:sz w:val="24"/>
          <w:szCs w:val="24"/>
        </w:rPr>
      </w:pPr>
      <w:r>
        <w:rPr>
          <w:rFonts w:ascii="宋体" w:eastAsia="宋体" w:hAnsi="宋体" w:cs="新宋体"/>
          <w:sz w:val="24"/>
          <w:szCs w:val="24"/>
        </w:rPr>
        <w:lastRenderedPageBreak/>
        <w:pict w14:anchorId="21EA15CC">
          <v:shape id="_x0000_i1028" type="#_x0000_t75" style="width:481.2pt;height:404.4pt">
            <v:imagedata r:id="rId10" o:title="全国职业经理MBA双证班"/>
          </v:shape>
        </w:pict>
      </w:r>
    </w:p>
    <w:p w14:paraId="7289480E" w14:textId="77777777" w:rsidR="008E5D7B" w:rsidRDefault="00B64DBE">
      <w:pPr>
        <w:spacing w:line="360" w:lineRule="auto"/>
        <w:ind w:firstLineChars="200" w:firstLine="562"/>
        <w:jc w:val="center"/>
        <w:outlineLvl w:val="0"/>
        <w:rPr>
          <w:rFonts w:ascii="宋体" w:eastAsia="宋体" w:hAnsi="宋体"/>
          <w:b/>
          <w:bCs/>
          <w:sz w:val="28"/>
          <w:szCs w:val="28"/>
        </w:rPr>
      </w:pPr>
      <w:bookmarkStart w:id="21" w:name="_Toc16699"/>
      <w:r>
        <w:rPr>
          <w:rFonts w:ascii="宋体" w:eastAsia="宋体" w:hAnsi="宋体" w:hint="eastAsia"/>
          <w:b/>
          <w:bCs/>
          <w:sz w:val="28"/>
          <w:szCs w:val="28"/>
        </w:rPr>
        <w:t>案例十：蓝天航空食品公司的年终考绩</w:t>
      </w:r>
      <w:bookmarkEnd w:id="21"/>
    </w:p>
    <w:p w14:paraId="179E3EE5" w14:textId="77777777" w:rsidR="008E5D7B" w:rsidRDefault="00B64DBE">
      <w:pPr>
        <w:spacing w:line="360" w:lineRule="auto"/>
        <w:ind w:firstLineChars="200" w:firstLine="480"/>
        <w:rPr>
          <w:rFonts w:ascii="宋体" w:eastAsia="宋体" w:hAnsi="宋体" w:cs="新宋体"/>
          <w:sz w:val="24"/>
          <w:szCs w:val="24"/>
        </w:rPr>
      </w:pPr>
      <w:r>
        <w:rPr>
          <w:rFonts w:ascii="宋体" w:eastAsia="宋体" w:hAnsi="宋体" w:cs="新宋体" w:hint="eastAsia"/>
          <w:sz w:val="24"/>
          <w:szCs w:val="24"/>
        </w:rPr>
        <w:t>罗芸在蓝天航空食品公司担任地区经理快一年了。他分管</w:t>
      </w:r>
      <w:r>
        <w:rPr>
          <w:rFonts w:ascii="宋体" w:eastAsia="宋体" w:hAnsi="宋体" w:cs="新宋体" w:hint="eastAsia"/>
          <w:sz w:val="24"/>
          <w:szCs w:val="24"/>
        </w:rPr>
        <w:t>10</w:t>
      </w:r>
      <w:r>
        <w:rPr>
          <w:rFonts w:ascii="宋体" w:eastAsia="宋体" w:hAnsi="宋体" w:cs="新宋体" w:hint="eastAsia"/>
          <w:sz w:val="24"/>
          <w:szCs w:val="24"/>
        </w:rPr>
        <w:t>家供应站，每站有</w:t>
      </w:r>
      <w:r>
        <w:rPr>
          <w:rFonts w:ascii="宋体" w:eastAsia="宋体" w:hAnsi="宋体" w:cs="新宋体" w:hint="eastAsia"/>
          <w:sz w:val="24"/>
          <w:szCs w:val="24"/>
        </w:rPr>
        <w:t>1</w:t>
      </w:r>
      <w:r>
        <w:rPr>
          <w:rFonts w:ascii="宋体" w:eastAsia="宋体" w:hAnsi="宋体" w:cs="新宋体" w:hint="eastAsia"/>
          <w:sz w:val="24"/>
          <w:szCs w:val="24"/>
        </w:rPr>
        <w:t>名主任，负责向一定范围内的客户销售和服务。</w:t>
      </w:r>
    </w:p>
    <w:p w14:paraId="2CDF89C5" w14:textId="77777777" w:rsidR="008E5D7B" w:rsidRDefault="00B64DBE">
      <w:pPr>
        <w:spacing w:line="360" w:lineRule="auto"/>
        <w:ind w:firstLineChars="200" w:firstLine="480"/>
        <w:rPr>
          <w:rFonts w:ascii="宋体" w:eastAsia="宋体" w:hAnsi="宋体" w:cs="新宋体"/>
          <w:sz w:val="24"/>
          <w:szCs w:val="24"/>
        </w:rPr>
      </w:pPr>
      <w:r>
        <w:rPr>
          <w:rFonts w:ascii="宋体" w:eastAsia="宋体" w:hAnsi="宋体" w:cs="新宋体" w:hint="eastAsia"/>
          <w:sz w:val="24"/>
          <w:szCs w:val="24"/>
        </w:rPr>
        <w:t>蓝天公司不仅服务于航空公司，也向成批订购盒装中</w:t>
      </w:r>
      <w:r>
        <w:rPr>
          <w:rFonts w:ascii="宋体" w:eastAsia="宋体" w:hAnsi="宋体" w:cs="新宋体" w:hint="eastAsia"/>
          <w:sz w:val="24"/>
          <w:szCs w:val="24"/>
        </w:rPr>
        <w:t>.</w:t>
      </w:r>
      <w:r>
        <w:rPr>
          <w:rFonts w:ascii="宋体" w:eastAsia="宋体" w:hAnsi="宋体" w:cs="新宋体" w:hint="eastAsia"/>
          <w:sz w:val="24"/>
          <w:szCs w:val="24"/>
        </w:rPr>
        <w:t>西餐的单位提供所需食品。蓝天公司雇请所有需要的厨房工作人员，采购全部原料，并按客户要求的规格，烹制订购的食品。供应站主任要负责订计划，编预算，监控分管指定客户的销售服务员等活动。罗芸上任的头一年，主要是巡视各供应站，了解业务情况，熟悉各站的所有工作人员。通过巡视，她收获不少，也增加了自信。</w:t>
      </w:r>
    </w:p>
    <w:p w14:paraId="16B51559" w14:textId="77777777" w:rsidR="008E5D7B" w:rsidRDefault="00B64DBE">
      <w:pPr>
        <w:spacing w:line="360" w:lineRule="auto"/>
        <w:ind w:firstLineChars="200" w:firstLine="480"/>
        <w:rPr>
          <w:rFonts w:ascii="宋体" w:eastAsia="宋体" w:hAnsi="宋体" w:cs="新宋体"/>
          <w:sz w:val="24"/>
          <w:szCs w:val="24"/>
        </w:rPr>
      </w:pPr>
      <w:r>
        <w:rPr>
          <w:rFonts w:ascii="宋体" w:eastAsia="宋体" w:hAnsi="宋体" w:cs="新宋体" w:hint="eastAsia"/>
          <w:sz w:val="24"/>
          <w:szCs w:val="24"/>
        </w:rPr>
        <w:t>罗芸手下的</w:t>
      </w:r>
      <w:r>
        <w:rPr>
          <w:rFonts w:ascii="宋体" w:eastAsia="宋体" w:hAnsi="宋体" w:cs="新宋体" w:hint="eastAsia"/>
          <w:sz w:val="24"/>
          <w:szCs w:val="24"/>
        </w:rPr>
        <w:t>10</w:t>
      </w:r>
      <w:r>
        <w:rPr>
          <w:rFonts w:ascii="宋体" w:eastAsia="宋体" w:hAnsi="宋体" w:cs="新宋体" w:hint="eastAsia"/>
          <w:sz w:val="24"/>
          <w:szCs w:val="24"/>
        </w:rPr>
        <w:t>名主任中资历最老是马伯兰。他只念过一年大专</w:t>
      </w:r>
      <w:r>
        <w:rPr>
          <w:rFonts w:ascii="宋体" w:eastAsia="宋体" w:hAnsi="宋体" w:cs="新宋体" w:hint="eastAsia"/>
          <w:sz w:val="24"/>
          <w:szCs w:val="24"/>
        </w:rPr>
        <w:t>，后来就进了蓝天，从厨房带班长干起，三年多前当上了如今这个供应站主任。</w:t>
      </w:r>
    </w:p>
    <w:p w14:paraId="3C00B573" w14:textId="77777777" w:rsidR="008E5D7B" w:rsidRDefault="00B64DBE">
      <w:pPr>
        <w:spacing w:line="360" w:lineRule="auto"/>
        <w:ind w:firstLineChars="200" w:firstLine="480"/>
        <w:rPr>
          <w:rFonts w:ascii="宋体" w:eastAsia="宋体" w:hAnsi="宋体" w:cs="新宋体"/>
          <w:sz w:val="24"/>
          <w:szCs w:val="24"/>
        </w:rPr>
      </w:pPr>
      <w:r>
        <w:rPr>
          <w:rFonts w:ascii="宋体" w:eastAsia="宋体" w:hAnsi="宋体" w:cs="新宋体" w:hint="eastAsia"/>
          <w:sz w:val="24"/>
          <w:szCs w:val="24"/>
        </w:rPr>
        <w:lastRenderedPageBreak/>
        <w:t>近一年的接触，罗芸了解了老马的长处和缺点。老马很善于和他重视的人，包括他的部下和客户</w:t>
      </w:r>
      <w:proofErr w:type="gramStart"/>
      <w:r>
        <w:rPr>
          <w:rFonts w:ascii="宋体" w:eastAsia="宋体" w:hAnsi="宋体" w:cs="新宋体" w:hint="eastAsia"/>
          <w:sz w:val="24"/>
          <w:szCs w:val="24"/>
        </w:rPr>
        <w:t>们搞好</w:t>
      </w:r>
      <w:proofErr w:type="gramEnd"/>
      <w:r>
        <w:rPr>
          <w:rFonts w:ascii="宋体" w:eastAsia="宋体" w:hAnsi="宋体" w:cs="新宋体" w:hint="eastAsia"/>
          <w:sz w:val="24"/>
          <w:szCs w:val="24"/>
        </w:rPr>
        <w:t>关系。他的客户都是“铁杆”，三年来没一个转向蓝天的对手去订货的；他招来的部下，经过他指点培养，有好几位已被提升，当上其他地区的经理了。</w:t>
      </w:r>
    </w:p>
    <w:p w14:paraId="023DC683" w14:textId="77777777" w:rsidR="008E5D7B" w:rsidRDefault="00B64DBE">
      <w:pPr>
        <w:spacing w:line="360" w:lineRule="auto"/>
        <w:ind w:firstLineChars="200" w:firstLine="480"/>
        <w:rPr>
          <w:rFonts w:ascii="宋体" w:eastAsia="宋体" w:hAnsi="宋体" w:cs="新宋体"/>
          <w:sz w:val="24"/>
          <w:szCs w:val="24"/>
        </w:rPr>
      </w:pPr>
      <w:r>
        <w:rPr>
          <w:rFonts w:ascii="宋体" w:eastAsia="宋体" w:hAnsi="宋体" w:cs="新宋体" w:hint="eastAsia"/>
          <w:sz w:val="24"/>
          <w:szCs w:val="24"/>
        </w:rPr>
        <w:t>不过他的不良饮食习惯给他带来严重的健康问题，身体过胖，心血管病加胆囊结石，使他这一年里请了三个月病假。其实医生早给过他警告，他置若罔闻。再则，他太爱表现自己了，做了一点小事，也要来电话向罗芸表功。他给罗芸打电话的次</w:t>
      </w:r>
      <w:r>
        <w:rPr>
          <w:rFonts w:ascii="宋体" w:eastAsia="宋体" w:hAnsi="宋体" w:cs="新宋体" w:hint="eastAsia"/>
          <w:sz w:val="24"/>
          <w:szCs w:val="24"/>
        </w:rPr>
        <w:t>数，超过另</w:t>
      </w:r>
      <w:r>
        <w:rPr>
          <w:rFonts w:ascii="宋体" w:eastAsia="宋体" w:hAnsi="宋体" w:cs="新宋体" w:hint="eastAsia"/>
          <w:sz w:val="24"/>
          <w:szCs w:val="24"/>
        </w:rPr>
        <w:t>9</w:t>
      </w:r>
      <w:r>
        <w:rPr>
          <w:rFonts w:ascii="宋体" w:eastAsia="宋体" w:hAnsi="宋体" w:cs="新宋体" w:hint="eastAsia"/>
          <w:sz w:val="24"/>
          <w:szCs w:val="24"/>
        </w:rPr>
        <w:t>位主任的电话数总和。罗芸觉得过去共过事的人没有一人是这样的。</w:t>
      </w:r>
    </w:p>
    <w:p w14:paraId="16F538E1" w14:textId="77777777" w:rsidR="008E5D7B" w:rsidRDefault="00B64DBE">
      <w:pPr>
        <w:spacing w:line="360" w:lineRule="auto"/>
        <w:ind w:firstLineChars="200" w:firstLine="480"/>
        <w:rPr>
          <w:rFonts w:ascii="宋体" w:eastAsia="宋体" w:hAnsi="宋体" w:cs="新宋体"/>
          <w:sz w:val="24"/>
          <w:szCs w:val="24"/>
        </w:rPr>
      </w:pPr>
      <w:r>
        <w:rPr>
          <w:rFonts w:ascii="宋体" w:eastAsia="宋体" w:hAnsi="宋体" w:cs="新宋体" w:hint="eastAsia"/>
          <w:sz w:val="24"/>
          <w:szCs w:val="24"/>
        </w:rPr>
        <w:t>由于营业扩展，已盛传要给罗芸添一名副手。老马已公开说过，站主任中他资格最老，他觉得这地区副经理非他莫属。但罗芸觉得老马若来当她的副手，真叫她受不了，两人管理风格太悬殊，再说，老马的行为准会激怒地区和公司的工作人员。</w:t>
      </w:r>
    </w:p>
    <w:p w14:paraId="5893C670" w14:textId="77777777" w:rsidR="008E5D7B" w:rsidRDefault="00B64DBE">
      <w:pPr>
        <w:spacing w:line="360" w:lineRule="auto"/>
        <w:ind w:firstLineChars="200" w:firstLine="480"/>
        <w:rPr>
          <w:rFonts w:ascii="宋体" w:eastAsia="宋体" w:hAnsi="宋体" w:cs="新宋体"/>
          <w:sz w:val="24"/>
          <w:szCs w:val="24"/>
        </w:rPr>
      </w:pPr>
      <w:r>
        <w:rPr>
          <w:rFonts w:ascii="宋体" w:eastAsia="宋体" w:hAnsi="宋体" w:cs="新宋体" w:hint="eastAsia"/>
          <w:sz w:val="24"/>
          <w:szCs w:val="24"/>
        </w:rPr>
        <w:t>正好年终考绩要到了。公正地讲，老马这一年的工作，总的来说，是干得挺不错的。蓝天的年度考绩</w:t>
      </w:r>
      <w:proofErr w:type="gramStart"/>
      <w:r>
        <w:rPr>
          <w:rFonts w:ascii="宋体" w:eastAsia="宋体" w:hAnsi="宋体" w:cs="新宋体" w:hint="eastAsia"/>
          <w:sz w:val="24"/>
          <w:szCs w:val="24"/>
        </w:rPr>
        <w:t>表总体</w:t>
      </w:r>
      <w:proofErr w:type="gramEnd"/>
      <w:r>
        <w:rPr>
          <w:rFonts w:ascii="宋体" w:eastAsia="宋体" w:hAnsi="宋体" w:cs="新宋体" w:hint="eastAsia"/>
          <w:sz w:val="24"/>
          <w:szCs w:val="24"/>
        </w:rPr>
        <w:t>评分是</w:t>
      </w:r>
      <w:r>
        <w:rPr>
          <w:rFonts w:ascii="宋体" w:eastAsia="宋体" w:hAnsi="宋体" w:cs="新宋体" w:hint="eastAsia"/>
          <w:sz w:val="24"/>
          <w:szCs w:val="24"/>
        </w:rPr>
        <w:t>10</w:t>
      </w:r>
      <w:r>
        <w:rPr>
          <w:rFonts w:ascii="宋体" w:eastAsia="宋体" w:hAnsi="宋体" w:cs="新宋体" w:hint="eastAsia"/>
          <w:sz w:val="24"/>
          <w:szCs w:val="24"/>
        </w:rPr>
        <w:t>级制，</w:t>
      </w:r>
      <w:r>
        <w:rPr>
          <w:rFonts w:ascii="宋体" w:eastAsia="宋体" w:hAnsi="宋体" w:cs="新宋体" w:hint="eastAsia"/>
          <w:sz w:val="24"/>
          <w:szCs w:val="24"/>
        </w:rPr>
        <w:t>9</w:t>
      </w:r>
      <w:r>
        <w:rPr>
          <w:rFonts w:ascii="宋体" w:eastAsia="宋体" w:hAnsi="宋体" w:cs="新宋体" w:hint="eastAsia"/>
          <w:sz w:val="24"/>
          <w:szCs w:val="24"/>
        </w:rPr>
        <w:t>－</w:t>
      </w:r>
      <w:r>
        <w:rPr>
          <w:rFonts w:ascii="宋体" w:eastAsia="宋体" w:hAnsi="宋体" w:cs="新宋体" w:hint="eastAsia"/>
          <w:sz w:val="24"/>
          <w:szCs w:val="24"/>
        </w:rPr>
        <w:t>10</w:t>
      </w:r>
      <w:r>
        <w:rPr>
          <w:rFonts w:ascii="宋体" w:eastAsia="宋体" w:hAnsi="宋体" w:cs="新宋体" w:hint="eastAsia"/>
          <w:sz w:val="24"/>
          <w:szCs w:val="24"/>
        </w:rPr>
        <w:t>分是优：</w:t>
      </w:r>
      <w:r>
        <w:rPr>
          <w:rFonts w:ascii="宋体" w:eastAsia="宋体" w:hAnsi="宋体" w:cs="新宋体" w:hint="eastAsia"/>
          <w:sz w:val="24"/>
          <w:szCs w:val="24"/>
        </w:rPr>
        <w:t>7</w:t>
      </w:r>
      <w:r>
        <w:rPr>
          <w:rFonts w:ascii="宋体" w:eastAsia="宋体" w:hAnsi="宋体" w:cs="新宋体" w:hint="eastAsia"/>
          <w:sz w:val="24"/>
          <w:szCs w:val="24"/>
        </w:rPr>
        <w:t>～</w:t>
      </w:r>
      <w:r>
        <w:rPr>
          <w:rFonts w:ascii="宋体" w:eastAsia="宋体" w:hAnsi="宋体" w:cs="新宋体" w:hint="eastAsia"/>
          <w:sz w:val="24"/>
          <w:szCs w:val="24"/>
        </w:rPr>
        <w:t>8</w:t>
      </w:r>
      <w:r>
        <w:rPr>
          <w:rFonts w:ascii="宋体" w:eastAsia="宋体" w:hAnsi="宋体" w:cs="新宋体" w:hint="eastAsia"/>
          <w:sz w:val="24"/>
          <w:szCs w:val="24"/>
        </w:rPr>
        <w:t>分属良，虽然程度有所不同；</w:t>
      </w:r>
      <w:r>
        <w:rPr>
          <w:rFonts w:ascii="宋体" w:eastAsia="宋体" w:hAnsi="宋体" w:cs="新宋体" w:hint="eastAsia"/>
          <w:sz w:val="24"/>
          <w:szCs w:val="24"/>
        </w:rPr>
        <w:t>5</w:t>
      </w:r>
      <w:r>
        <w:rPr>
          <w:rFonts w:ascii="宋体" w:eastAsia="宋体" w:hAnsi="宋体" w:cs="新宋体" w:hint="eastAsia"/>
          <w:sz w:val="24"/>
          <w:szCs w:val="24"/>
        </w:rPr>
        <w:t>～</w:t>
      </w:r>
      <w:r>
        <w:rPr>
          <w:rFonts w:ascii="宋体" w:eastAsia="宋体" w:hAnsi="宋体" w:cs="新宋体" w:hint="eastAsia"/>
          <w:sz w:val="24"/>
          <w:szCs w:val="24"/>
        </w:rPr>
        <w:t>6</w:t>
      </w:r>
      <w:r>
        <w:rPr>
          <w:rFonts w:ascii="宋体" w:eastAsia="宋体" w:hAnsi="宋体" w:cs="新宋体" w:hint="eastAsia"/>
          <w:sz w:val="24"/>
          <w:szCs w:val="24"/>
        </w:rPr>
        <w:t>分合格；</w:t>
      </w:r>
      <w:r>
        <w:rPr>
          <w:rFonts w:ascii="宋体" w:eastAsia="宋体" w:hAnsi="宋体" w:cs="新宋体" w:hint="eastAsia"/>
          <w:sz w:val="24"/>
          <w:szCs w:val="24"/>
        </w:rPr>
        <w:t>3</w:t>
      </w:r>
      <w:r>
        <w:rPr>
          <w:rFonts w:ascii="宋体" w:eastAsia="宋体" w:hAnsi="宋体" w:cs="新宋体" w:hint="eastAsia"/>
          <w:sz w:val="24"/>
          <w:szCs w:val="24"/>
        </w:rPr>
        <w:t>—</w:t>
      </w:r>
      <w:r>
        <w:rPr>
          <w:rFonts w:ascii="宋体" w:eastAsia="宋体" w:hAnsi="宋体" w:cs="新宋体" w:hint="eastAsia"/>
          <w:sz w:val="24"/>
          <w:szCs w:val="24"/>
        </w:rPr>
        <w:t>4</w:t>
      </w:r>
      <w:r>
        <w:rPr>
          <w:rFonts w:ascii="宋体" w:eastAsia="宋体" w:hAnsi="宋体" w:cs="新宋体" w:hint="eastAsia"/>
          <w:sz w:val="24"/>
          <w:szCs w:val="24"/>
        </w:rPr>
        <w:t>分是较差；</w:t>
      </w:r>
      <w:r>
        <w:rPr>
          <w:rFonts w:ascii="宋体" w:eastAsia="宋体" w:hAnsi="宋体" w:cs="新宋体" w:hint="eastAsia"/>
          <w:sz w:val="24"/>
          <w:szCs w:val="24"/>
        </w:rPr>
        <w:t>1</w:t>
      </w:r>
      <w:r>
        <w:rPr>
          <w:rFonts w:ascii="宋体" w:eastAsia="宋体" w:hAnsi="宋体" w:cs="新宋体" w:hint="eastAsia"/>
          <w:sz w:val="24"/>
          <w:szCs w:val="24"/>
        </w:rPr>
        <w:t>～</w:t>
      </w:r>
      <w:r>
        <w:rPr>
          <w:rFonts w:ascii="宋体" w:eastAsia="宋体" w:hAnsi="宋体" w:cs="新宋体" w:hint="eastAsia"/>
          <w:sz w:val="24"/>
          <w:szCs w:val="24"/>
        </w:rPr>
        <w:t>2</w:t>
      </w:r>
      <w:r>
        <w:rPr>
          <w:rFonts w:ascii="宋体" w:eastAsia="宋体" w:hAnsi="宋体" w:cs="新宋体" w:hint="eastAsia"/>
          <w:sz w:val="24"/>
          <w:szCs w:val="24"/>
        </w:rPr>
        <w:t>分最差。罗芸</w:t>
      </w:r>
      <w:proofErr w:type="gramStart"/>
      <w:r>
        <w:rPr>
          <w:rFonts w:ascii="宋体" w:eastAsia="宋体" w:hAnsi="宋体" w:cs="新宋体" w:hint="eastAsia"/>
          <w:sz w:val="24"/>
          <w:szCs w:val="24"/>
        </w:rPr>
        <w:t>不知道该评老马</w:t>
      </w:r>
      <w:proofErr w:type="gramEnd"/>
      <w:r>
        <w:rPr>
          <w:rFonts w:ascii="宋体" w:eastAsia="宋体" w:hAnsi="宋体" w:cs="新宋体" w:hint="eastAsia"/>
          <w:sz w:val="24"/>
          <w:szCs w:val="24"/>
        </w:rPr>
        <w:t>几</w:t>
      </w:r>
      <w:r>
        <w:rPr>
          <w:rFonts w:ascii="宋体" w:eastAsia="宋体" w:hAnsi="宋体" w:cs="新宋体" w:hint="eastAsia"/>
          <w:sz w:val="24"/>
          <w:szCs w:val="24"/>
        </w:rPr>
        <w:t>分。评高了，他就更认为该提升他；太低了，他准大为光火，会吵着说对他不公平。</w:t>
      </w:r>
    </w:p>
    <w:p w14:paraId="38309818" w14:textId="77777777" w:rsidR="008E5D7B" w:rsidRDefault="00B64DBE">
      <w:pPr>
        <w:spacing w:line="360" w:lineRule="auto"/>
        <w:ind w:firstLineChars="200" w:firstLine="480"/>
        <w:rPr>
          <w:rFonts w:ascii="宋体" w:eastAsia="宋体" w:hAnsi="宋体" w:cs="新宋体"/>
          <w:sz w:val="24"/>
          <w:szCs w:val="24"/>
        </w:rPr>
      </w:pPr>
      <w:r>
        <w:rPr>
          <w:rFonts w:ascii="宋体" w:eastAsia="宋体" w:hAnsi="宋体" w:cs="新宋体" w:hint="eastAsia"/>
          <w:sz w:val="24"/>
          <w:szCs w:val="24"/>
        </w:rPr>
        <w:t>老马自我感觉良好，觉得跟别的主任比，他是鹤立鸡群。他性格开放豪迈，爱去造访客户，也爱跟手下人打成一片，他最得意的是指导部下某种</w:t>
      </w:r>
      <w:proofErr w:type="gramStart"/>
      <w:r>
        <w:rPr>
          <w:rFonts w:ascii="宋体" w:eastAsia="宋体" w:hAnsi="宋体" w:cs="新宋体" w:hint="eastAsia"/>
          <w:sz w:val="24"/>
          <w:szCs w:val="24"/>
        </w:rPr>
        <w:t>新操作</w:t>
      </w:r>
      <w:proofErr w:type="gramEnd"/>
      <w:r>
        <w:rPr>
          <w:rFonts w:ascii="宋体" w:eastAsia="宋体" w:hAnsi="宋体" w:cs="新宋体" w:hint="eastAsia"/>
          <w:sz w:val="24"/>
          <w:szCs w:val="24"/>
        </w:rPr>
        <w:t>方法，卷起袖子亲自下厨，示范手艺。跟罗芸谈过几次后，他就知道罗芸讨厌他事无巨细，老打电话表功，有时一天两三次，不过他还是想让她知道自己干的每项成绩。他也知道罗芸对他不听医生劝告，饮食无节制的看法。他为自己学历不高但成绩斐然而自豪，觉得这副经理就该提他，而这只是他实现更大抱负的过程中的又一台阶而已。</w:t>
      </w:r>
    </w:p>
    <w:p w14:paraId="3B47AFA7" w14:textId="77777777" w:rsidR="008E5D7B" w:rsidRDefault="00B64DBE">
      <w:pPr>
        <w:spacing w:line="360" w:lineRule="auto"/>
        <w:ind w:firstLineChars="200" w:firstLine="480"/>
        <w:rPr>
          <w:rFonts w:ascii="宋体" w:eastAsia="宋体" w:hAnsi="宋体" w:cs="新宋体"/>
          <w:sz w:val="24"/>
          <w:szCs w:val="24"/>
        </w:rPr>
      </w:pPr>
      <w:r>
        <w:rPr>
          <w:rFonts w:ascii="宋体" w:eastAsia="宋体" w:hAnsi="宋体" w:cs="新宋体" w:hint="eastAsia"/>
          <w:sz w:val="24"/>
          <w:szCs w:val="24"/>
        </w:rPr>
        <w:t>考虑</w:t>
      </w:r>
      <w:r>
        <w:rPr>
          <w:rFonts w:ascii="宋体" w:eastAsia="宋体" w:hAnsi="宋体" w:cs="新宋体" w:hint="eastAsia"/>
          <w:sz w:val="24"/>
          <w:szCs w:val="24"/>
        </w:rPr>
        <w:t>再三后，罗芸给老马考绩总体分评了个</w:t>
      </w:r>
      <w:r>
        <w:rPr>
          <w:rFonts w:ascii="宋体" w:eastAsia="宋体" w:hAnsi="宋体" w:cs="新宋体" w:hint="eastAsia"/>
          <w:sz w:val="24"/>
          <w:szCs w:val="24"/>
        </w:rPr>
        <w:t>6</w:t>
      </w:r>
      <w:r>
        <w:rPr>
          <w:rFonts w:ascii="宋体" w:eastAsia="宋体" w:hAnsi="宋体" w:cs="新宋体" w:hint="eastAsia"/>
          <w:sz w:val="24"/>
          <w:szCs w:val="24"/>
        </w:rPr>
        <w:t>分。她觉得这是有充足理由的：因为他不注意卫生，病假三个来月。她知道这分数远低于老马的期望，但她要用充分说理来坚持自己评的分。然后她开始考虑给老马各考评维度的分项分数，并准备怎样跟老马面谈，向他传达所给的考绩结果。</w:t>
      </w:r>
    </w:p>
    <w:p w14:paraId="482A78D4" w14:textId="77777777" w:rsidR="008E5D7B" w:rsidRDefault="00B64DBE">
      <w:pPr>
        <w:spacing w:line="360" w:lineRule="auto"/>
        <w:ind w:firstLineChars="200" w:firstLine="480"/>
        <w:rPr>
          <w:rFonts w:ascii="宋体" w:eastAsia="宋体" w:hAnsi="宋体" w:cs="新宋体"/>
          <w:sz w:val="24"/>
          <w:szCs w:val="24"/>
        </w:rPr>
      </w:pPr>
      <w:r>
        <w:rPr>
          <w:rFonts w:ascii="宋体" w:eastAsia="宋体" w:hAnsi="宋体" w:cs="新宋体" w:hint="eastAsia"/>
          <w:sz w:val="24"/>
          <w:szCs w:val="24"/>
        </w:rPr>
        <w:t>【讨论题】</w:t>
      </w:r>
    </w:p>
    <w:p w14:paraId="206A2AB8" w14:textId="77777777" w:rsidR="008E5D7B" w:rsidRDefault="00B64DBE">
      <w:pPr>
        <w:numPr>
          <w:ilvl w:val="0"/>
          <w:numId w:val="4"/>
        </w:numPr>
        <w:spacing w:line="360" w:lineRule="auto"/>
        <w:ind w:firstLineChars="200" w:firstLine="480"/>
        <w:rPr>
          <w:rFonts w:ascii="宋体" w:eastAsia="宋体" w:hAnsi="宋体" w:cs="新宋体"/>
          <w:sz w:val="24"/>
          <w:szCs w:val="24"/>
        </w:rPr>
      </w:pPr>
      <w:r>
        <w:rPr>
          <w:rFonts w:ascii="宋体" w:eastAsia="宋体" w:hAnsi="宋体" w:cs="新宋体" w:hint="eastAsia"/>
          <w:sz w:val="24"/>
          <w:szCs w:val="24"/>
        </w:rPr>
        <w:t>罗芸对老马绩效的考评合理吗</w:t>
      </w:r>
      <w:r>
        <w:rPr>
          <w:rFonts w:ascii="宋体" w:eastAsia="宋体" w:hAnsi="宋体" w:cs="新宋体" w:hint="eastAsia"/>
          <w:sz w:val="24"/>
          <w:szCs w:val="24"/>
        </w:rPr>
        <w:t>?</w:t>
      </w:r>
      <w:r>
        <w:rPr>
          <w:rFonts w:ascii="宋体" w:eastAsia="宋体" w:hAnsi="宋体" w:cs="新宋体" w:hint="eastAsia"/>
          <w:sz w:val="24"/>
          <w:szCs w:val="24"/>
        </w:rPr>
        <w:t>为什么</w:t>
      </w:r>
      <w:r>
        <w:rPr>
          <w:rFonts w:ascii="宋体" w:eastAsia="宋体" w:hAnsi="宋体" w:cs="新宋体" w:hint="eastAsia"/>
          <w:sz w:val="24"/>
          <w:szCs w:val="24"/>
        </w:rPr>
        <w:t>?</w:t>
      </w:r>
    </w:p>
    <w:p w14:paraId="23F5962F" w14:textId="77777777" w:rsidR="008E5D7B" w:rsidRDefault="00B64DBE">
      <w:pPr>
        <w:numPr>
          <w:ilvl w:val="0"/>
          <w:numId w:val="4"/>
        </w:numPr>
        <w:spacing w:line="360" w:lineRule="auto"/>
        <w:ind w:firstLineChars="200" w:firstLine="480"/>
        <w:rPr>
          <w:rFonts w:ascii="宋体" w:eastAsia="宋体" w:hAnsi="宋体" w:cs="新宋体"/>
          <w:sz w:val="24"/>
          <w:szCs w:val="24"/>
        </w:rPr>
      </w:pPr>
      <w:r>
        <w:rPr>
          <w:rFonts w:ascii="宋体" w:eastAsia="宋体" w:hAnsi="宋体" w:cs="新宋体" w:hint="eastAsia"/>
          <w:sz w:val="24"/>
          <w:szCs w:val="24"/>
        </w:rPr>
        <w:t>请为蓝天公司重新设计考评供应站主任的考评表，并对老马进行评分。</w:t>
      </w:r>
    </w:p>
    <w:p w14:paraId="1F8F4B8A" w14:textId="77777777" w:rsidR="008E5D7B" w:rsidRDefault="008E5D7B">
      <w:pPr>
        <w:spacing w:line="360" w:lineRule="auto"/>
        <w:rPr>
          <w:rFonts w:ascii="宋体" w:eastAsia="宋体" w:hAnsi="宋体" w:cs="新宋体"/>
          <w:sz w:val="24"/>
          <w:szCs w:val="24"/>
        </w:rPr>
      </w:pPr>
    </w:p>
    <w:p w14:paraId="5751A507" w14:textId="77777777" w:rsidR="008E5D7B" w:rsidRDefault="00B64DBE">
      <w:pPr>
        <w:spacing w:line="360" w:lineRule="auto"/>
        <w:ind w:firstLineChars="200" w:firstLine="562"/>
        <w:jc w:val="center"/>
        <w:outlineLvl w:val="0"/>
        <w:rPr>
          <w:rFonts w:ascii="宋体" w:eastAsia="宋体" w:hAnsi="宋体"/>
          <w:b/>
          <w:bCs/>
          <w:sz w:val="28"/>
          <w:szCs w:val="28"/>
        </w:rPr>
      </w:pPr>
      <w:bookmarkStart w:id="22" w:name="_Toc13781"/>
      <w:r>
        <w:rPr>
          <w:rFonts w:ascii="宋体" w:eastAsia="宋体" w:hAnsi="宋体" w:hint="eastAsia"/>
          <w:b/>
          <w:bCs/>
          <w:sz w:val="28"/>
          <w:szCs w:val="28"/>
        </w:rPr>
        <w:t>案例十一：某购物中心的新绩效考核方案</w:t>
      </w:r>
      <w:bookmarkEnd w:id="22"/>
    </w:p>
    <w:p w14:paraId="7234EAB6" w14:textId="77777777" w:rsidR="008E5D7B" w:rsidRDefault="00B64DBE">
      <w:pPr>
        <w:spacing w:line="360" w:lineRule="auto"/>
        <w:ind w:firstLineChars="200" w:firstLine="480"/>
        <w:rPr>
          <w:rFonts w:ascii="宋体" w:eastAsia="宋体" w:hAnsi="宋体" w:cs="新宋体"/>
          <w:sz w:val="24"/>
          <w:szCs w:val="24"/>
        </w:rPr>
      </w:pPr>
      <w:r>
        <w:rPr>
          <w:rFonts w:ascii="宋体" w:eastAsia="宋体" w:hAnsi="宋体" w:cs="新宋体" w:hint="eastAsia"/>
          <w:sz w:val="24"/>
          <w:szCs w:val="24"/>
        </w:rPr>
        <w:t>某购物中心</w:t>
      </w:r>
      <w:r>
        <w:rPr>
          <w:rFonts w:ascii="宋体" w:eastAsia="宋体" w:hAnsi="宋体" w:cs="新宋体" w:hint="eastAsia"/>
          <w:sz w:val="24"/>
          <w:szCs w:val="24"/>
        </w:rPr>
        <w:t>B2</w:t>
      </w:r>
      <w:r>
        <w:rPr>
          <w:rFonts w:ascii="宋体" w:eastAsia="宋体" w:hAnsi="宋体" w:cs="新宋体" w:hint="eastAsia"/>
          <w:sz w:val="24"/>
          <w:szCs w:val="24"/>
        </w:rPr>
        <w:t>楼主要经营家电、日用品等业务，以往考核是把员工的销售业绩、卫生环境、柜台陈列、</w:t>
      </w:r>
      <w:proofErr w:type="gramStart"/>
      <w:r>
        <w:rPr>
          <w:rFonts w:ascii="宋体" w:eastAsia="宋体" w:hAnsi="宋体" w:cs="新宋体" w:hint="eastAsia"/>
          <w:sz w:val="24"/>
          <w:szCs w:val="24"/>
        </w:rPr>
        <w:t>帐册</w:t>
      </w:r>
      <w:proofErr w:type="gramEnd"/>
      <w:r>
        <w:rPr>
          <w:rFonts w:ascii="宋体" w:eastAsia="宋体" w:hAnsi="宋体" w:cs="新宋体" w:hint="eastAsia"/>
          <w:sz w:val="24"/>
          <w:szCs w:val="24"/>
        </w:rPr>
        <w:t>管理等方面的情况汇总在一起考评，根据综合考评的结果来发放奖金。这样很容易出现单项销售业绩突出，最后综合评价分数不一定高、奖金不一定拿得多的现象，严重影响了员工的积极性。</w:t>
      </w:r>
    </w:p>
    <w:p w14:paraId="731D3AE8" w14:textId="77777777" w:rsidR="008E5D7B" w:rsidRDefault="00B64DBE">
      <w:pPr>
        <w:spacing w:line="360" w:lineRule="auto"/>
        <w:ind w:firstLineChars="200" w:firstLine="480"/>
        <w:rPr>
          <w:rFonts w:ascii="宋体" w:eastAsia="宋体" w:hAnsi="宋体" w:cs="新宋体"/>
          <w:sz w:val="24"/>
          <w:szCs w:val="24"/>
        </w:rPr>
      </w:pPr>
      <w:r>
        <w:rPr>
          <w:rFonts w:ascii="宋体" w:eastAsia="宋体" w:hAnsi="宋体" w:cs="新宋体" w:hint="eastAsia"/>
          <w:sz w:val="24"/>
          <w:szCs w:val="24"/>
        </w:rPr>
        <w:t>2008</w:t>
      </w:r>
      <w:r>
        <w:rPr>
          <w:rFonts w:ascii="宋体" w:eastAsia="宋体" w:hAnsi="宋体" w:cs="新宋体" w:hint="eastAsia"/>
          <w:sz w:val="24"/>
          <w:szCs w:val="24"/>
        </w:rPr>
        <w:t>年</w:t>
      </w:r>
      <w:r>
        <w:rPr>
          <w:rFonts w:ascii="宋体" w:eastAsia="宋体" w:hAnsi="宋体" w:cs="新宋体" w:hint="eastAsia"/>
          <w:sz w:val="24"/>
          <w:szCs w:val="24"/>
        </w:rPr>
        <w:t>8</w:t>
      </w:r>
      <w:r>
        <w:rPr>
          <w:rFonts w:ascii="宋体" w:eastAsia="宋体" w:hAnsi="宋体" w:cs="新宋体" w:hint="eastAsia"/>
          <w:sz w:val="24"/>
          <w:szCs w:val="24"/>
        </w:rPr>
        <w:t>月，购物中心推出了一套新的考核改革措施。具体内容是：首先，把总奖金的</w:t>
      </w:r>
      <w:r>
        <w:rPr>
          <w:rFonts w:ascii="宋体" w:eastAsia="宋体" w:hAnsi="宋体" w:cs="新宋体" w:hint="eastAsia"/>
          <w:sz w:val="24"/>
          <w:szCs w:val="24"/>
        </w:rPr>
        <w:t>40%</w:t>
      </w:r>
      <w:r>
        <w:rPr>
          <w:rFonts w:ascii="宋体" w:eastAsia="宋体" w:hAnsi="宋体" w:cs="新宋体" w:hint="eastAsia"/>
          <w:sz w:val="24"/>
          <w:szCs w:val="24"/>
        </w:rPr>
        <w:t>提出来，作为销售奖金，按销售业绩排序分档，第一名拿一档，第二名拿二档…</w:t>
      </w:r>
      <w:r>
        <w:rPr>
          <w:rFonts w:ascii="宋体" w:eastAsia="宋体" w:hAnsi="宋体" w:cs="新宋体" w:hint="eastAsia"/>
          <w:sz w:val="24"/>
          <w:szCs w:val="24"/>
        </w:rPr>
        <w:t xml:space="preserve"> </w:t>
      </w:r>
      <w:r>
        <w:rPr>
          <w:rFonts w:ascii="宋体" w:eastAsia="宋体" w:hAnsi="宋体" w:cs="新宋体" w:hint="eastAsia"/>
          <w:sz w:val="24"/>
          <w:szCs w:val="24"/>
        </w:rPr>
        <w:t>最后一名如果是有客观原因（如生病、事假等），而排在最后一名，则可以按序拿最后一名奖金；如</w:t>
      </w:r>
      <w:r>
        <w:rPr>
          <w:rFonts w:ascii="宋体" w:eastAsia="宋体" w:hAnsi="宋体" w:cs="新宋体" w:hint="eastAsia"/>
          <w:sz w:val="24"/>
          <w:szCs w:val="24"/>
        </w:rPr>
        <w:t>果没有客观原因而排在最后一名，则不能按序拿最后一名的奖金，而是直落到底，拿底线奖金</w:t>
      </w:r>
      <w:r>
        <w:rPr>
          <w:rFonts w:ascii="宋体" w:eastAsia="宋体" w:hAnsi="宋体" w:cs="新宋体" w:hint="eastAsia"/>
          <w:sz w:val="24"/>
          <w:szCs w:val="24"/>
        </w:rPr>
        <w:t>50</w:t>
      </w:r>
      <w:r>
        <w:rPr>
          <w:rFonts w:ascii="宋体" w:eastAsia="宋体" w:hAnsi="宋体" w:cs="新宋体" w:hint="eastAsia"/>
          <w:sz w:val="24"/>
          <w:szCs w:val="24"/>
        </w:rPr>
        <w:t>元。</w:t>
      </w:r>
    </w:p>
    <w:p w14:paraId="4369BA9C" w14:textId="77777777" w:rsidR="008E5D7B" w:rsidRDefault="00B64DBE">
      <w:pPr>
        <w:spacing w:line="360" w:lineRule="auto"/>
        <w:ind w:firstLineChars="200" w:firstLine="480"/>
        <w:rPr>
          <w:rFonts w:ascii="宋体" w:eastAsia="宋体" w:hAnsi="宋体" w:cs="新宋体"/>
          <w:sz w:val="24"/>
          <w:szCs w:val="24"/>
        </w:rPr>
      </w:pPr>
      <w:r>
        <w:rPr>
          <w:rFonts w:ascii="宋体" w:eastAsia="宋体" w:hAnsi="宋体" w:cs="新宋体" w:hint="eastAsia"/>
          <w:sz w:val="24"/>
          <w:szCs w:val="24"/>
        </w:rPr>
        <w:t>其次，再把总奖金的</w:t>
      </w:r>
      <w:r>
        <w:rPr>
          <w:rFonts w:ascii="宋体" w:eastAsia="宋体" w:hAnsi="宋体" w:cs="新宋体" w:hint="eastAsia"/>
          <w:sz w:val="24"/>
          <w:szCs w:val="24"/>
        </w:rPr>
        <w:t>20%</w:t>
      </w:r>
      <w:r>
        <w:rPr>
          <w:rFonts w:ascii="宋体" w:eastAsia="宋体" w:hAnsi="宋体" w:cs="新宋体" w:hint="eastAsia"/>
          <w:sz w:val="24"/>
          <w:szCs w:val="24"/>
        </w:rPr>
        <w:t>提出来，作为销售服务奖，也是按业绩分档排序。第三，拿出总奖金的</w:t>
      </w:r>
      <w:r>
        <w:rPr>
          <w:rFonts w:ascii="宋体" w:eastAsia="宋体" w:hAnsi="宋体" w:cs="新宋体" w:hint="eastAsia"/>
          <w:sz w:val="24"/>
          <w:szCs w:val="24"/>
        </w:rPr>
        <w:t>5%</w:t>
      </w:r>
      <w:r>
        <w:rPr>
          <w:rFonts w:ascii="宋体" w:eastAsia="宋体" w:hAnsi="宋体" w:cs="新宋体" w:hint="eastAsia"/>
          <w:sz w:val="24"/>
          <w:szCs w:val="24"/>
        </w:rPr>
        <w:t>作为领班奖，奖励领班分配的一些临时的、不能进入业绩考核的工作。剩下的总奖金的</w:t>
      </w:r>
      <w:r>
        <w:rPr>
          <w:rFonts w:ascii="宋体" w:eastAsia="宋体" w:hAnsi="宋体" w:cs="新宋体" w:hint="eastAsia"/>
          <w:sz w:val="24"/>
          <w:szCs w:val="24"/>
        </w:rPr>
        <w:t>35%</w:t>
      </w:r>
      <w:r>
        <w:rPr>
          <w:rFonts w:ascii="宋体" w:eastAsia="宋体" w:hAnsi="宋体" w:cs="新宋体" w:hint="eastAsia"/>
          <w:sz w:val="24"/>
          <w:szCs w:val="24"/>
        </w:rPr>
        <w:t>按销售、卫生、陈列、</w:t>
      </w:r>
      <w:proofErr w:type="gramStart"/>
      <w:r>
        <w:rPr>
          <w:rFonts w:ascii="宋体" w:eastAsia="宋体" w:hAnsi="宋体" w:cs="新宋体" w:hint="eastAsia"/>
          <w:sz w:val="24"/>
          <w:szCs w:val="24"/>
        </w:rPr>
        <w:t>帐册</w:t>
      </w:r>
      <w:proofErr w:type="gramEnd"/>
      <w:r>
        <w:rPr>
          <w:rFonts w:ascii="宋体" w:eastAsia="宋体" w:hAnsi="宋体" w:cs="新宋体" w:hint="eastAsia"/>
          <w:sz w:val="24"/>
          <w:szCs w:val="24"/>
        </w:rPr>
        <w:t>综合考核情况分配。新方案与过去考核的最大不同是突出了员工销售业绩，并把每个人的业绩摆在明处。</w:t>
      </w:r>
    </w:p>
    <w:p w14:paraId="4A28D4E7" w14:textId="77777777" w:rsidR="008E5D7B" w:rsidRDefault="00B64DBE">
      <w:pPr>
        <w:spacing w:line="360" w:lineRule="auto"/>
        <w:ind w:firstLineChars="200" w:firstLine="480"/>
        <w:rPr>
          <w:rFonts w:ascii="宋体" w:eastAsia="宋体" w:hAnsi="宋体" w:cs="新宋体"/>
          <w:sz w:val="24"/>
          <w:szCs w:val="24"/>
        </w:rPr>
      </w:pPr>
      <w:r>
        <w:rPr>
          <w:rFonts w:ascii="宋体" w:eastAsia="宋体" w:hAnsi="宋体" w:cs="新宋体" w:hint="eastAsia"/>
          <w:sz w:val="24"/>
          <w:szCs w:val="24"/>
        </w:rPr>
        <w:t>新方案实施以后，确实极大地调动了员工销售的积极性，出现踊跃迎客、热情服务的大好形势，</w:t>
      </w:r>
      <w:r>
        <w:rPr>
          <w:rFonts w:ascii="宋体" w:eastAsia="宋体" w:hAnsi="宋体" w:cs="新宋体" w:hint="eastAsia"/>
          <w:sz w:val="24"/>
          <w:szCs w:val="24"/>
        </w:rPr>
        <w:t>9</w:t>
      </w:r>
      <w:r>
        <w:rPr>
          <w:rFonts w:ascii="宋体" w:eastAsia="宋体" w:hAnsi="宋体" w:cs="新宋体" w:hint="eastAsia"/>
          <w:sz w:val="24"/>
          <w:szCs w:val="24"/>
        </w:rPr>
        <w:t>，</w:t>
      </w:r>
      <w:r>
        <w:rPr>
          <w:rFonts w:ascii="宋体" w:eastAsia="宋体" w:hAnsi="宋体" w:cs="新宋体" w:hint="eastAsia"/>
          <w:sz w:val="24"/>
          <w:szCs w:val="24"/>
        </w:rPr>
        <w:t>10</w:t>
      </w:r>
      <w:r>
        <w:rPr>
          <w:rFonts w:ascii="宋体" w:eastAsia="宋体" w:hAnsi="宋体" w:cs="新宋体" w:hint="eastAsia"/>
          <w:sz w:val="24"/>
          <w:szCs w:val="24"/>
        </w:rPr>
        <w:t>月份销售额连续增长了</w:t>
      </w:r>
      <w:r>
        <w:rPr>
          <w:rFonts w:ascii="宋体" w:eastAsia="宋体" w:hAnsi="宋体" w:cs="新宋体" w:hint="eastAsia"/>
          <w:sz w:val="24"/>
          <w:szCs w:val="24"/>
        </w:rPr>
        <w:t>20%</w:t>
      </w:r>
      <w:r>
        <w:rPr>
          <w:rFonts w:ascii="宋体" w:eastAsia="宋体" w:hAnsi="宋体" w:cs="新宋体" w:hint="eastAsia"/>
          <w:sz w:val="24"/>
          <w:szCs w:val="24"/>
        </w:rPr>
        <w:t>。但也引出了</w:t>
      </w:r>
      <w:r>
        <w:rPr>
          <w:rFonts w:ascii="宋体" w:eastAsia="宋体" w:hAnsi="宋体" w:cs="新宋体" w:hint="eastAsia"/>
          <w:sz w:val="24"/>
          <w:szCs w:val="24"/>
        </w:rPr>
        <w:t>一些负面效应：一些员工争抢顾客，在一定程度上影响了团结，来了顾客，常常出现两位员工同时争着上去迎接介绍商品，当顾客决定购买时，为了争功发生争吵，顾客很难堪；一些员工平时工作态度积极，因为不善于顾客沟通，销售业绩不突出，被排在了末档，感到很委屈；考核排在后面的员工觉得没面子，心理压力较大。</w:t>
      </w:r>
    </w:p>
    <w:p w14:paraId="1B7C80C8" w14:textId="77777777" w:rsidR="008E5D7B" w:rsidRDefault="00B64DBE">
      <w:pPr>
        <w:spacing w:line="360" w:lineRule="auto"/>
        <w:ind w:firstLineChars="200" w:firstLine="480"/>
        <w:rPr>
          <w:rFonts w:ascii="宋体" w:eastAsia="宋体" w:hAnsi="宋体" w:cs="新宋体"/>
          <w:sz w:val="24"/>
          <w:szCs w:val="24"/>
        </w:rPr>
      </w:pPr>
      <w:r>
        <w:rPr>
          <w:rFonts w:ascii="宋体" w:eastAsia="宋体" w:hAnsi="宋体" w:cs="新宋体" w:hint="eastAsia"/>
          <w:sz w:val="24"/>
          <w:szCs w:val="24"/>
        </w:rPr>
        <w:t>【讨论题】</w:t>
      </w:r>
    </w:p>
    <w:p w14:paraId="12652A7D" w14:textId="77777777" w:rsidR="008E5D7B" w:rsidRDefault="00B64DBE">
      <w:pPr>
        <w:spacing w:line="360" w:lineRule="auto"/>
        <w:ind w:firstLineChars="200" w:firstLine="480"/>
        <w:rPr>
          <w:rFonts w:ascii="宋体" w:eastAsia="宋体" w:hAnsi="宋体" w:cs="新宋体"/>
          <w:sz w:val="24"/>
          <w:szCs w:val="24"/>
        </w:rPr>
      </w:pPr>
      <w:r>
        <w:rPr>
          <w:rFonts w:ascii="宋体" w:eastAsia="宋体" w:hAnsi="宋体" w:cs="新宋体" w:hint="eastAsia"/>
          <w:sz w:val="24"/>
          <w:szCs w:val="24"/>
        </w:rPr>
        <w:t>1.</w:t>
      </w:r>
      <w:r>
        <w:rPr>
          <w:rFonts w:ascii="宋体" w:eastAsia="宋体" w:hAnsi="宋体" w:cs="新宋体" w:hint="eastAsia"/>
          <w:sz w:val="24"/>
          <w:szCs w:val="24"/>
        </w:rPr>
        <w:t>从考核目标和考核结果两方面对新的考核方案</w:t>
      </w:r>
      <w:proofErr w:type="gramStart"/>
      <w:r>
        <w:rPr>
          <w:rFonts w:ascii="宋体" w:eastAsia="宋体" w:hAnsi="宋体" w:cs="新宋体" w:hint="eastAsia"/>
          <w:sz w:val="24"/>
          <w:szCs w:val="24"/>
        </w:rPr>
        <w:t>作出</w:t>
      </w:r>
      <w:proofErr w:type="gramEnd"/>
      <w:r>
        <w:rPr>
          <w:rFonts w:ascii="宋体" w:eastAsia="宋体" w:hAnsi="宋体" w:cs="新宋体" w:hint="eastAsia"/>
          <w:sz w:val="24"/>
          <w:szCs w:val="24"/>
        </w:rPr>
        <w:t>评价。</w:t>
      </w:r>
    </w:p>
    <w:p w14:paraId="4E1BA8DE" w14:textId="77777777" w:rsidR="008E5D7B" w:rsidRDefault="00B64DBE">
      <w:pPr>
        <w:spacing w:line="360" w:lineRule="auto"/>
        <w:ind w:firstLineChars="200" w:firstLine="480"/>
        <w:rPr>
          <w:rFonts w:ascii="宋体" w:eastAsia="宋体" w:hAnsi="宋体" w:cs="新宋体"/>
          <w:sz w:val="24"/>
          <w:szCs w:val="24"/>
        </w:rPr>
      </w:pPr>
      <w:r>
        <w:rPr>
          <w:rFonts w:ascii="宋体" w:eastAsia="宋体" w:hAnsi="宋体" w:cs="新宋体" w:hint="eastAsia"/>
          <w:sz w:val="24"/>
          <w:szCs w:val="24"/>
        </w:rPr>
        <w:t>2.</w:t>
      </w:r>
      <w:r>
        <w:rPr>
          <w:rFonts w:ascii="宋体" w:eastAsia="宋体" w:hAnsi="宋体" w:cs="新宋体" w:hint="eastAsia"/>
          <w:sz w:val="24"/>
          <w:szCs w:val="24"/>
        </w:rPr>
        <w:t>如何评价这项绩效考核措施的负面效应？</w:t>
      </w:r>
    </w:p>
    <w:p w14:paraId="162A33FA" w14:textId="77777777" w:rsidR="008E5D7B" w:rsidRDefault="00B64DBE">
      <w:pPr>
        <w:spacing w:line="360" w:lineRule="auto"/>
        <w:ind w:firstLineChars="200" w:firstLine="480"/>
        <w:rPr>
          <w:rFonts w:ascii="宋体" w:eastAsia="宋体" w:hAnsi="宋体" w:cs="新宋体"/>
          <w:sz w:val="24"/>
          <w:szCs w:val="24"/>
        </w:rPr>
      </w:pPr>
      <w:r>
        <w:rPr>
          <w:rFonts w:ascii="宋体" w:eastAsia="宋体" w:hAnsi="宋体" w:cs="新宋体" w:hint="eastAsia"/>
          <w:sz w:val="24"/>
          <w:szCs w:val="24"/>
        </w:rPr>
        <w:t>3.</w:t>
      </w:r>
      <w:r>
        <w:rPr>
          <w:rFonts w:ascii="宋体" w:eastAsia="宋体" w:hAnsi="宋体" w:cs="新宋体" w:hint="eastAsia"/>
          <w:sz w:val="24"/>
          <w:szCs w:val="24"/>
        </w:rPr>
        <w:t>为了消除这些负面效应，如何改进考核办法？</w:t>
      </w:r>
    </w:p>
    <w:p w14:paraId="6C18C3CD" w14:textId="77777777" w:rsidR="008E5D7B" w:rsidRDefault="00B64DBE">
      <w:pPr>
        <w:spacing w:line="360" w:lineRule="auto"/>
        <w:ind w:firstLineChars="200" w:firstLine="562"/>
        <w:jc w:val="center"/>
        <w:outlineLvl w:val="0"/>
        <w:rPr>
          <w:rFonts w:ascii="宋体" w:eastAsia="宋体" w:hAnsi="宋体"/>
          <w:b/>
          <w:bCs/>
          <w:sz w:val="28"/>
          <w:szCs w:val="28"/>
        </w:rPr>
      </w:pPr>
      <w:bookmarkStart w:id="23" w:name="_Toc26425"/>
      <w:r>
        <w:rPr>
          <w:rFonts w:ascii="宋体" w:eastAsia="宋体" w:hAnsi="宋体" w:hint="eastAsia"/>
          <w:b/>
          <w:bCs/>
          <w:sz w:val="28"/>
          <w:szCs w:val="28"/>
        </w:rPr>
        <w:t>案例十二：某皮鞋制造公司的质量管理培训</w:t>
      </w:r>
      <w:bookmarkEnd w:id="23"/>
    </w:p>
    <w:p w14:paraId="0D1C8257" w14:textId="77777777" w:rsidR="008E5D7B" w:rsidRDefault="00B64DBE">
      <w:pPr>
        <w:spacing w:line="360" w:lineRule="auto"/>
        <w:ind w:firstLineChars="200" w:firstLine="480"/>
        <w:rPr>
          <w:rFonts w:ascii="宋体" w:eastAsia="宋体" w:hAnsi="宋体" w:cs="新宋体"/>
          <w:sz w:val="24"/>
          <w:szCs w:val="24"/>
        </w:rPr>
      </w:pPr>
      <w:r>
        <w:rPr>
          <w:rFonts w:ascii="宋体" w:eastAsia="宋体" w:hAnsi="宋体" w:cs="新宋体" w:hint="eastAsia"/>
          <w:sz w:val="24"/>
          <w:szCs w:val="24"/>
        </w:rPr>
        <w:lastRenderedPageBreak/>
        <w:t>RB</w:t>
      </w:r>
      <w:r>
        <w:rPr>
          <w:rFonts w:ascii="宋体" w:eastAsia="宋体" w:hAnsi="宋体" w:cs="新宋体" w:hint="eastAsia"/>
          <w:sz w:val="24"/>
          <w:szCs w:val="24"/>
        </w:rPr>
        <w:t>制造公司是一家位于华中</w:t>
      </w:r>
      <w:r>
        <w:rPr>
          <w:rFonts w:ascii="宋体" w:eastAsia="宋体" w:hAnsi="宋体" w:cs="新宋体" w:hint="eastAsia"/>
          <w:sz w:val="24"/>
          <w:szCs w:val="24"/>
        </w:rPr>
        <w:t>某省的皮鞋制造公司，拥有近</w:t>
      </w:r>
      <w:r>
        <w:rPr>
          <w:rFonts w:ascii="宋体" w:eastAsia="宋体" w:hAnsi="宋体" w:cs="新宋体" w:hint="eastAsia"/>
          <w:sz w:val="24"/>
          <w:szCs w:val="24"/>
        </w:rPr>
        <w:t>400</w:t>
      </w:r>
      <w:r>
        <w:rPr>
          <w:rFonts w:ascii="宋体" w:eastAsia="宋体" w:hAnsi="宋体" w:cs="新宋体" w:hint="eastAsia"/>
          <w:sz w:val="24"/>
          <w:szCs w:val="24"/>
        </w:rPr>
        <w:t>名工人。大约在一年前，公司失去了两个较大的主顾，因为他们对产品过多的缺陷表示不满。</w:t>
      </w:r>
      <w:r>
        <w:rPr>
          <w:rFonts w:ascii="宋体" w:eastAsia="宋体" w:hAnsi="宋体" w:cs="新宋体" w:hint="eastAsia"/>
          <w:sz w:val="24"/>
          <w:szCs w:val="24"/>
        </w:rPr>
        <w:t>RB</w:t>
      </w:r>
      <w:r>
        <w:rPr>
          <w:rFonts w:ascii="宋体" w:eastAsia="宋体" w:hAnsi="宋体" w:cs="新宋体" w:hint="eastAsia"/>
          <w:sz w:val="24"/>
          <w:szCs w:val="24"/>
        </w:rPr>
        <w:t>公司领导研究了这个问题之后，一致认为：公司的基本工程技术方面还是很可靠的，问题出在生产线上的工人，质量检查员以及管理部门的疏忽大意、缺乏质量管理意识。于是公司决定通过开设一套质量管理课程来解决这个问题。</w:t>
      </w:r>
      <w:r>
        <w:rPr>
          <w:rFonts w:ascii="宋体" w:eastAsia="宋体" w:hAnsi="宋体" w:cs="新宋体" w:hint="eastAsia"/>
          <w:sz w:val="24"/>
          <w:szCs w:val="24"/>
        </w:rPr>
        <w:br/>
        <w:t xml:space="preserve">    </w:t>
      </w:r>
      <w:r>
        <w:rPr>
          <w:rFonts w:ascii="宋体" w:eastAsia="宋体" w:hAnsi="宋体" w:cs="新宋体" w:hint="eastAsia"/>
          <w:sz w:val="24"/>
          <w:szCs w:val="24"/>
        </w:rPr>
        <w:t>质量管理课程的授课时间被安排在工作时间之后，每个周五晚上</w:t>
      </w:r>
      <w:r>
        <w:rPr>
          <w:rFonts w:ascii="宋体" w:eastAsia="宋体" w:hAnsi="宋体" w:cs="新宋体" w:hint="eastAsia"/>
          <w:sz w:val="24"/>
          <w:szCs w:val="24"/>
        </w:rPr>
        <w:t>7:00-9:00</w:t>
      </w:r>
      <w:r>
        <w:rPr>
          <w:rFonts w:ascii="宋体" w:eastAsia="宋体" w:hAnsi="宋体" w:cs="新宋体" w:hint="eastAsia"/>
          <w:sz w:val="24"/>
          <w:szCs w:val="24"/>
        </w:rPr>
        <w:t>，历时</w:t>
      </w:r>
      <w:r>
        <w:rPr>
          <w:rFonts w:ascii="宋体" w:eastAsia="宋体" w:hAnsi="宋体" w:cs="新宋体" w:hint="eastAsia"/>
          <w:sz w:val="24"/>
          <w:szCs w:val="24"/>
        </w:rPr>
        <w:t>10</w:t>
      </w:r>
      <w:r>
        <w:rPr>
          <w:rFonts w:ascii="宋体" w:eastAsia="宋体" w:hAnsi="宋体" w:cs="新宋体" w:hint="eastAsia"/>
          <w:sz w:val="24"/>
          <w:szCs w:val="24"/>
        </w:rPr>
        <w:t>周，公司</w:t>
      </w:r>
      <w:proofErr w:type="gramStart"/>
      <w:r>
        <w:rPr>
          <w:rFonts w:ascii="宋体" w:eastAsia="宋体" w:hAnsi="宋体" w:cs="新宋体" w:hint="eastAsia"/>
          <w:sz w:val="24"/>
          <w:szCs w:val="24"/>
        </w:rPr>
        <w:t>不</w:t>
      </w:r>
      <w:proofErr w:type="gramEnd"/>
      <w:r>
        <w:rPr>
          <w:rFonts w:ascii="宋体" w:eastAsia="宋体" w:hAnsi="宋体" w:cs="新宋体" w:hint="eastAsia"/>
          <w:sz w:val="24"/>
          <w:szCs w:val="24"/>
        </w:rPr>
        <w:t>付给来听课的员工额外的薪水，员工可以自愿听课，但是公司的主管表示，如果一名员工积极地参加</w:t>
      </w:r>
      <w:r>
        <w:rPr>
          <w:rFonts w:ascii="宋体" w:eastAsia="宋体" w:hAnsi="宋体" w:cs="新宋体" w:hint="eastAsia"/>
          <w:sz w:val="24"/>
          <w:szCs w:val="24"/>
        </w:rPr>
        <w:t>培训，那么这个事实将被记录到他的个人档案里，以后在涉及加薪或提职的问题，公司将会予以考虑。</w:t>
      </w:r>
      <w:r>
        <w:rPr>
          <w:rFonts w:ascii="宋体" w:eastAsia="宋体" w:hAnsi="宋体" w:cs="新宋体" w:hint="eastAsia"/>
          <w:sz w:val="24"/>
          <w:szCs w:val="24"/>
        </w:rPr>
        <w:br/>
        <w:t xml:space="preserve">    </w:t>
      </w:r>
      <w:r>
        <w:rPr>
          <w:rFonts w:ascii="宋体" w:eastAsia="宋体" w:hAnsi="宋体" w:cs="新宋体" w:hint="eastAsia"/>
          <w:sz w:val="24"/>
          <w:szCs w:val="24"/>
        </w:rPr>
        <w:t>课程由质量监控部门的李工程师主讲。主要包括各种讲座，有时还会放映有关质量管理的录像片，并进行一些专题讲座内容包括质量管理的必要性、影响质量的客观条件，质量检验标准，检查的程序和方法、抽样检查以及程序控制等内容。公司里所有对此感兴趣的员工，包括监管人员，都可以去听课。</w:t>
      </w:r>
      <w:r>
        <w:rPr>
          <w:rFonts w:ascii="宋体" w:eastAsia="宋体" w:hAnsi="宋体" w:cs="新宋体" w:hint="eastAsia"/>
          <w:sz w:val="24"/>
          <w:szCs w:val="24"/>
        </w:rPr>
        <w:br/>
        <w:t xml:space="preserve">    </w:t>
      </w:r>
      <w:r>
        <w:rPr>
          <w:rFonts w:ascii="宋体" w:eastAsia="宋体" w:hAnsi="宋体" w:cs="新宋体" w:hint="eastAsia"/>
          <w:sz w:val="24"/>
          <w:szCs w:val="24"/>
        </w:rPr>
        <w:t>课程刚开始时，听课人数平均</w:t>
      </w:r>
      <w:r>
        <w:rPr>
          <w:rFonts w:ascii="宋体" w:eastAsia="宋体" w:hAnsi="宋体" w:cs="新宋体" w:hint="eastAsia"/>
          <w:sz w:val="24"/>
          <w:szCs w:val="24"/>
        </w:rPr>
        <w:t>60</w:t>
      </w:r>
      <w:r>
        <w:rPr>
          <w:rFonts w:ascii="宋体" w:eastAsia="宋体" w:hAnsi="宋体" w:cs="新宋体" w:hint="eastAsia"/>
          <w:sz w:val="24"/>
          <w:szCs w:val="24"/>
        </w:rPr>
        <w:t>人左右。在课程快要结束时，听课人数已经下降到</w:t>
      </w:r>
      <w:r>
        <w:rPr>
          <w:rFonts w:ascii="宋体" w:eastAsia="宋体" w:hAnsi="宋体" w:cs="新宋体" w:hint="eastAsia"/>
          <w:sz w:val="24"/>
          <w:szCs w:val="24"/>
        </w:rPr>
        <w:t>30</w:t>
      </w:r>
      <w:r>
        <w:rPr>
          <w:rFonts w:ascii="宋体" w:eastAsia="宋体" w:hAnsi="宋体" w:cs="新宋体" w:hint="eastAsia"/>
          <w:sz w:val="24"/>
          <w:szCs w:val="24"/>
        </w:rPr>
        <w:t>人左右。而且，因为课程是安排在周五的晚上，所以听课的人员都</w:t>
      </w:r>
      <w:r>
        <w:rPr>
          <w:rFonts w:ascii="宋体" w:eastAsia="宋体" w:hAnsi="宋体" w:cs="新宋体" w:hint="eastAsia"/>
          <w:sz w:val="24"/>
          <w:szCs w:val="24"/>
        </w:rPr>
        <w:t>显得心不在焉，有一部分离家远的人员</w:t>
      </w:r>
      <w:proofErr w:type="gramStart"/>
      <w:r>
        <w:rPr>
          <w:rFonts w:ascii="宋体" w:eastAsia="宋体" w:hAnsi="宋体" w:cs="新宋体" w:hint="eastAsia"/>
          <w:sz w:val="24"/>
          <w:szCs w:val="24"/>
        </w:rPr>
        <w:t>课听到</w:t>
      </w:r>
      <w:proofErr w:type="gramEnd"/>
      <w:r>
        <w:rPr>
          <w:rFonts w:ascii="宋体" w:eastAsia="宋体" w:hAnsi="宋体" w:cs="新宋体" w:hint="eastAsia"/>
          <w:sz w:val="24"/>
          <w:szCs w:val="24"/>
        </w:rPr>
        <w:t>一半就提前回家了。</w:t>
      </w:r>
      <w:r>
        <w:rPr>
          <w:rFonts w:ascii="宋体" w:eastAsia="宋体" w:hAnsi="宋体" w:cs="新宋体" w:hint="eastAsia"/>
          <w:sz w:val="24"/>
          <w:szCs w:val="24"/>
        </w:rPr>
        <w:br/>
        <w:t xml:space="preserve">    </w:t>
      </w:r>
      <w:r>
        <w:rPr>
          <w:rFonts w:ascii="宋体" w:eastAsia="宋体" w:hAnsi="宋体" w:cs="新宋体" w:hint="eastAsia"/>
          <w:sz w:val="24"/>
          <w:szCs w:val="24"/>
        </w:rPr>
        <w:t>在总结这一课程培训的时候，人力资源部经理评论说：“李工程师的课讲得不错，内容充实，知识系统，而且他很幽默，使得培训引人入胜。听课人数的减少并不是他的过错。”</w:t>
      </w:r>
      <w:r>
        <w:rPr>
          <w:rFonts w:ascii="宋体" w:eastAsia="宋体" w:hAnsi="宋体" w:cs="新宋体" w:hint="eastAsia"/>
          <w:sz w:val="24"/>
          <w:szCs w:val="24"/>
        </w:rPr>
        <w:br/>
        <w:t xml:space="preserve">    </w:t>
      </w:r>
      <w:r>
        <w:rPr>
          <w:rFonts w:ascii="宋体" w:eastAsia="宋体" w:hAnsi="宋体" w:cs="新宋体" w:hint="eastAsia"/>
          <w:sz w:val="24"/>
          <w:szCs w:val="24"/>
        </w:rPr>
        <w:t>请回答下列问题：</w:t>
      </w:r>
      <w:r>
        <w:rPr>
          <w:rFonts w:ascii="宋体" w:eastAsia="宋体" w:hAnsi="宋体" w:cs="新宋体" w:hint="eastAsia"/>
          <w:sz w:val="24"/>
          <w:szCs w:val="24"/>
        </w:rPr>
        <w:br/>
      </w:r>
      <w:r>
        <w:rPr>
          <w:rFonts w:ascii="宋体" w:eastAsia="宋体" w:hAnsi="宋体" w:cs="新宋体" w:hint="eastAsia"/>
          <w:sz w:val="24"/>
          <w:szCs w:val="24"/>
        </w:rPr>
        <w:t xml:space="preserve">    </w:t>
      </w:r>
      <w:r>
        <w:rPr>
          <w:rFonts w:ascii="宋体" w:eastAsia="宋体" w:hAnsi="宋体" w:cs="新宋体" w:hint="eastAsia"/>
          <w:sz w:val="24"/>
          <w:szCs w:val="24"/>
        </w:rPr>
        <w:t>1.</w:t>
      </w:r>
      <w:r>
        <w:rPr>
          <w:rFonts w:ascii="宋体" w:eastAsia="宋体" w:hAnsi="宋体" w:cs="新宋体" w:hint="eastAsia"/>
          <w:sz w:val="24"/>
          <w:szCs w:val="24"/>
        </w:rPr>
        <w:t>您认为这次培训在组织和管理上有哪些不合理的地方？</w:t>
      </w:r>
      <w:r>
        <w:rPr>
          <w:rFonts w:ascii="宋体" w:eastAsia="宋体" w:hAnsi="宋体" w:cs="新宋体" w:hint="eastAsia"/>
          <w:sz w:val="24"/>
          <w:szCs w:val="24"/>
        </w:rPr>
        <w:t xml:space="preserve">    </w:t>
      </w:r>
    </w:p>
    <w:p w14:paraId="19C1089E" w14:textId="77777777" w:rsidR="008E5D7B" w:rsidRDefault="00B64DBE">
      <w:pPr>
        <w:spacing w:line="360" w:lineRule="auto"/>
        <w:ind w:firstLineChars="200" w:firstLine="480"/>
        <w:rPr>
          <w:rFonts w:ascii="宋体" w:eastAsia="宋体" w:hAnsi="宋体" w:cs="新宋体"/>
          <w:sz w:val="24"/>
          <w:szCs w:val="24"/>
        </w:rPr>
      </w:pPr>
      <w:r>
        <w:rPr>
          <w:rFonts w:ascii="宋体" w:eastAsia="宋体" w:hAnsi="宋体" w:cs="新宋体" w:hint="eastAsia"/>
          <w:sz w:val="24"/>
          <w:szCs w:val="24"/>
        </w:rPr>
        <w:t>2.</w:t>
      </w:r>
      <w:r>
        <w:rPr>
          <w:rFonts w:ascii="宋体" w:eastAsia="宋体" w:hAnsi="宋体" w:cs="新宋体" w:hint="eastAsia"/>
          <w:sz w:val="24"/>
          <w:szCs w:val="24"/>
        </w:rPr>
        <w:t>如果您是</w:t>
      </w:r>
      <w:r>
        <w:rPr>
          <w:rFonts w:ascii="宋体" w:eastAsia="宋体" w:hAnsi="宋体" w:cs="新宋体" w:hint="eastAsia"/>
          <w:sz w:val="24"/>
          <w:szCs w:val="24"/>
        </w:rPr>
        <w:t>RB</w:t>
      </w:r>
      <w:r>
        <w:rPr>
          <w:rFonts w:ascii="宋体" w:eastAsia="宋体" w:hAnsi="宋体" w:cs="新宋体" w:hint="eastAsia"/>
          <w:sz w:val="24"/>
          <w:szCs w:val="24"/>
        </w:rPr>
        <w:t>公司的人力资源部经理，您会怎样安排这个培训项目？</w:t>
      </w:r>
    </w:p>
    <w:p w14:paraId="1D74540A" w14:textId="77777777" w:rsidR="008E5D7B" w:rsidRDefault="008E5D7B">
      <w:pPr>
        <w:spacing w:line="360" w:lineRule="auto"/>
        <w:ind w:firstLineChars="200" w:firstLine="480"/>
        <w:rPr>
          <w:rFonts w:ascii="宋体" w:eastAsia="宋体" w:hAnsi="宋体" w:cs="新宋体"/>
          <w:sz w:val="24"/>
          <w:szCs w:val="24"/>
        </w:rPr>
      </w:pPr>
    </w:p>
    <w:p w14:paraId="12C8D7C8" w14:textId="77777777" w:rsidR="008E5D7B" w:rsidRDefault="008E5D7B">
      <w:pPr>
        <w:spacing w:line="360" w:lineRule="auto"/>
        <w:ind w:firstLineChars="200" w:firstLine="480"/>
        <w:rPr>
          <w:rFonts w:ascii="宋体" w:eastAsia="宋体" w:hAnsi="宋体" w:cs="新宋体"/>
          <w:sz w:val="24"/>
          <w:szCs w:val="24"/>
        </w:rPr>
        <w:sectPr w:rsidR="008E5D7B" w:rsidSect="00557B57">
          <w:footerReference w:type="even" r:id="rId11"/>
          <w:footerReference w:type="default" r:id="rId12"/>
          <w:pgSz w:w="11906" w:h="16838"/>
          <w:pgMar w:top="1134" w:right="1134" w:bottom="1134" w:left="1134" w:header="851" w:footer="992" w:gutter="0"/>
          <w:cols w:space="720"/>
          <w:docGrid w:type="lines" w:linePitch="340"/>
        </w:sectPr>
      </w:pPr>
    </w:p>
    <w:p w14:paraId="3E0AC675" w14:textId="77777777" w:rsidR="008E5D7B" w:rsidRDefault="00B64DBE">
      <w:pPr>
        <w:pStyle w:val="a7"/>
        <w:shd w:val="clear" w:color="auto" w:fill="FFFFFF"/>
        <w:spacing w:before="0" w:beforeAutospacing="0" w:after="0" w:afterAutospacing="0" w:line="360" w:lineRule="auto"/>
        <w:jc w:val="center"/>
        <w:outlineLvl w:val="0"/>
        <w:rPr>
          <w:rFonts w:ascii="宋体" w:hAnsi="宋体"/>
          <w:b/>
          <w:bCs/>
          <w:sz w:val="28"/>
          <w:szCs w:val="28"/>
        </w:rPr>
      </w:pPr>
      <w:bookmarkStart w:id="24" w:name="_Toc13989"/>
      <w:r>
        <w:rPr>
          <w:rFonts w:ascii="宋体" w:hAnsi="宋体" w:hint="eastAsia"/>
          <w:b/>
          <w:bCs/>
          <w:sz w:val="28"/>
          <w:szCs w:val="28"/>
        </w:rPr>
        <w:lastRenderedPageBreak/>
        <w:t>案例十三：为何不断闹事？</w:t>
      </w:r>
      <w:bookmarkEnd w:id="24"/>
    </w:p>
    <w:p w14:paraId="3E6C5630" w14:textId="77777777" w:rsidR="008E5D7B" w:rsidRDefault="00B64DBE">
      <w:pPr>
        <w:pStyle w:val="a7"/>
        <w:shd w:val="clear" w:color="auto" w:fill="FFFFFF"/>
        <w:spacing w:before="0" w:beforeAutospacing="0" w:after="0" w:afterAutospacing="0" w:line="360" w:lineRule="auto"/>
        <w:rPr>
          <w:rFonts w:ascii="宋体" w:hAnsi="宋体" w:cs="新宋体"/>
          <w:szCs w:val="24"/>
        </w:rPr>
      </w:pPr>
      <w:r>
        <w:rPr>
          <w:rFonts w:ascii="宋体" w:hAnsi="宋体" w:cs="宋体" w:hint="eastAsia"/>
          <w:color w:val="000000"/>
          <w:szCs w:val="24"/>
        </w:rPr>
        <w:t xml:space="preserve">    </w:t>
      </w:r>
      <w:r>
        <w:rPr>
          <w:rFonts w:ascii="宋体" w:hAnsi="宋体" w:cs="新宋体" w:hint="eastAsia"/>
          <w:szCs w:val="24"/>
        </w:rPr>
        <w:t>某公司由于发展受阻，员工积极性不高，于是决定对技术人员和中层管理人员实行额外津贴制度以激励骨干人员，标准为：一定级别的管理干部享受一定的津贴，技术人员</w:t>
      </w:r>
      <w:proofErr w:type="gramStart"/>
      <w:r>
        <w:rPr>
          <w:rFonts w:ascii="宋体" w:hAnsi="宋体" w:cs="新宋体" w:hint="eastAsia"/>
          <w:szCs w:val="24"/>
        </w:rPr>
        <w:t>按照百分之二十</w:t>
      </w:r>
      <w:proofErr w:type="gramEnd"/>
      <w:r>
        <w:rPr>
          <w:rFonts w:ascii="宋体" w:hAnsi="宋体" w:cs="新宋体" w:hint="eastAsia"/>
          <w:szCs w:val="24"/>
        </w:rPr>
        <w:t>的比例享受一定的津贴。此政策宣布后，立刻在公司技术人员中掀起轩然大波，技术人员纷纷表示不满，并矛头直指公司领导，表示若不能享受津贴，就让获得津贴的人干活。经过一段时间后，公司不得宣布调整对技术人员的津贴政策——按助工、工程师和高级工程师三个档次发放津贴。于是，公司的津贴激励制度变成了人人有分的大锅饭制度，钱花了，</w:t>
      </w:r>
      <w:r>
        <w:rPr>
          <w:rFonts w:ascii="宋体" w:hAnsi="宋体" w:cs="新宋体" w:hint="eastAsia"/>
          <w:szCs w:val="24"/>
        </w:rPr>
        <w:t>却收不到预期效果，反而引发一连串的麻烦。</w:t>
      </w:r>
      <w:r>
        <w:rPr>
          <w:rFonts w:ascii="宋体" w:hAnsi="宋体" w:cs="新宋体" w:hint="eastAsia"/>
          <w:szCs w:val="24"/>
        </w:rPr>
        <w:br/>
        <w:t xml:space="preserve">    </w:t>
      </w:r>
      <w:r>
        <w:rPr>
          <w:rFonts w:ascii="宋体" w:hAnsi="宋体" w:cs="新宋体" w:hint="eastAsia"/>
          <w:szCs w:val="24"/>
        </w:rPr>
        <w:t>该公司的一线生产为连续性生产，有大量倒班工人，他们知道此事后，都认为干部和工程师都涨工资了，他们的工资不涨，这不公平。于是他们决定推选一些不上班的工人向公司某领导集中反映意见，连续几个上午，公司总部办公楼被工人团团围住，要求增加津贴。一段时间后，公司宣布增加倒班工人津贴。</w:t>
      </w:r>
      <w:r>
        <w:rPr>
          <w:rFonts w:ascii="宋体" w:hAnsi="宋体" w:cs="新宋体" w:hint="eastAsia"/>
          <w:szCs w:val="24"/>
        </w:rPr>
        <w:br/>
        <w:t xml:space="preserve">    </w:t>
      </w:r>
      <w:r>
        <w:rPr>
          <w:rFonts w:ascii="宋体" w:hAnsi="宋体" w:cs="新宋体" w:hint="eastAsia"/>
          <w:szCs w:val="24"/>
        </w:rPr>
        <w:t>此事才平，又起一事。公司经过政府有关部门批准，决定在市内购买数千套期房作为福利房分售给职工。此事办得极为迅速，约半个月就和房地产开发商签订合同，并交了订金。然后按照公司拟订的条件，</w:t>
      </w:r>
      <w:r>
        <w:rPr>
          <w:rFonts w:ascii="宋体" w:hAnsi="宋体" w:cs="新宋体" w:hint="eastAsia"/>
          <w:szCs w:val="24"/>
        </w:rPr>
        <w:t>展开了分售房行动。数千户工龄较长，职务较高的雇员获得了高值商品房。这时，一部分居住于市内的雇员决心也要获得此优惠房，为此决定联合起来闹事。又是采用和前一次相同的手段，同样的如愿以偿。</w:t>
      </w:r>
      <w:r>
        <w:rPr>
          <w:rFonts w:ascii="宋体" w:hAnsi="宋体" w:cs="新宋体" w:hint="eastAsia"/>
          <w:szCs w:val="24"/>
        </w:rPr>
        <w:br/>
        <w:t xml:space="preserve">    </w:t>
      </w:r>
      <w:r>
        <w:rPr>
          <w:rFonts w:ascii="宋体" w:hAnsi="宋体" w:cs="新宋体" w:hint="eastAsia"/>
          <w:szCs w:val="24"/>
        </w:rPr>
        <w:t>一系列的事件使人们形成了印象：不管有理无理，只要找公司闹，终会得到满足。公司还会有麻烦。</w:t>
      </w:r>
      <w:r>
        <w:rPr>
          <w:rFonts w:ascii="宋体" w:hAnsi="宋体" w:cs="新宋体" w:hint="eastAsia"/>
          <w:szCs w:val="24"/>
        </w:rPr>
        <w:br/>
        <w:t xml:space="preserve">    </w:t>
      </w:r>
      <w:r>
        <w:rPr>
          <w:rFonts w:ascii="宋体" w:hAnsi="宋体" w:cs="新宋体" w:hint="eastAsia"/>
          <w:szCs w:val="24"/>
        </w:rPr>
        <w:t>问题：</w:t>
      </w:r>
      <w:r>
        <w:rPr>
          <w:rFonts w:ascii="宋体" w:hAnsi="宋体" w:cs="新宋体" w:hint="eastAsia"/>
          <w:szCs w:val="24"/>
        </w:rPr>
        <w:br/>
        <w:t xml:space="preserve">    1.</w:t>
      </w:r>
      <w:r>
        <w:rPr>
          <w:rFonts w:ascii="宋体" w:hAnsi="宋体" w:cs="新宋体" w:hint="eastAsia"/>
          <w:szCs w:val="24"/>
        </w:rPr>
        <w:t>本案例集中反映了人力资源管理中的哪一项管理活动？</w:t>
      </w:r>
    </w:p>
    <w:p w14:paraId="5D33478D" w14:textId="77777777" w:rsidR="008E5D7B" w:rsidRDefault="00B64DBE">
      <w:pPr>
        <w:pStyle w:val="a7"/>
        <w:shd w:val="clear" w:color="auto" w:fill="FFFFFF"/>
        <w:spacing w:before="0" w:beforeAutospacing="0" w:after="0" w:afterAutospacing="0" w:line="360" w:lineRule="auto"/>
        <w:ind w:firstLineChars="200" w:firstLine="480"/>
        <w:rPr>
          <w:rFonts w:ascii="宋体" w:hAnsi="宋体" w:cs="新宋体"/>
          <w:szCs w:val="24"/>
        </w:rPr>
      </w:pPr>
      <w:r>
        <w:rPr>
          <w:rFonts w:ascii="宋体" w:hAnsi="宋体" w:cs="新宋体" w:hint="eastAsia"/>
          <w:szCs w:val="24"/>
        </w:rPr>
        <w:t>2.</w:t>
      </w:r>
      <w:r>
        <w:rPr>
          <w:rFonts w:ascii="宋体" w:hAnsi="宋体" w:cs="新宋体" w:hint="eastAsia"/>
          <w:szCs w:val="24"/>
        </w:rPr>
        <w:t>你认为公司所遇到的闹事麻烦的原因是什么？</w:t>
      </w:r>
    </w:p>
    <w:p w14:paraId="134CDD71" w14:textId="77777777" w:rsidR="008E5D7B" w:rsidRDefault="00B64DBE">
      <w:pPr>
        <w:pStyle w:val="a7"/>
        <w:shd w:val="clear" w:color="auto" w:fill="FFFFFF"/>
        <w:spacing w:before="0" w:beforeAutospacing="0" w:after="0" w:afterAutospacing="0" w:line="360" w:lineRule="auto"/>
        <w:ind w:firstLineChars="200" w:firstLine="480"/>
        <w:rPr>
          <w:rFonts w:ascii="宋体" w:hAnsi="宋体" w:cs="新宋体"/>
          <w:szCs w:val="24"/>
        </w:rPr>
      </w:pPr>
      <w:r>
        <w:rPr>
          <w:rFonts w:ascii="宋体" w:hAnsi="宋体" w:cs="新宋体" w:hint="eastAsia"/>
          <w:szCs w:val="24"/>
        </w:rPr>
        <w:t>3.</w:t>
      </w:r>
      <w:r>
        <w:rPr>
          <w:rFonts w:ascii="宋体" w:hAnsi="宋体" w:cs="新宋体" w:hint="eastAsia"/>
          <w:szCs w:val="24"/>
        </w:rPr>
        <w:t>结合本案例，你认为薪酬系统至少应包括哪些部分？薪酬的设计与管理应坚持哪些原则？</w:t>
      </w:r>
    </w:p>
    <w:p w14:paraId="06D7FD23" w14:textId="2805BDBF" w:rsidR="008E5D7B" w:rsidRDefault="00557B57">
      <w:pPr>
        <w:spacing w:line="360" w:lineRule="auto"/>
        <w:rPr>
          <w:rFonts w:ascii="宋体" w:eastAsia="宋体" w:hAnsi="宋体" w:cs="新宋体"/>
          <w:sz w:val="24"/>
          <w:szCs w:val="24"/>
        </w:rPr>
      </w:pPr>
      <w:r>
        <w:rPr>
          <w:rFonts w:ascii="宋体" w:eastAsia="宋体" w:hAnsi="宋体" w:cs="新宋体"/>
          <w:sz w:val="24"/>
          <w:szCs w:val="24"/>
        </w:rPr>
        <w:lastRenderedPageBreak/>
        <w:pict w14:anchorId="338FCDD2">
          <v:shape id="_x0000_i1029" type="#_x0000_t75" style="width:415.2pt;height:348.6pt">
            <v:imagedata r:id="rId10" o:title="全国职业经理MBA双证班"/>
          </v:shape>
        </w:pict>
      </w:r>
    </w:p>
    <w:sectPr w:rsidR="008E5D7B">
      <w:pgSz w:w="11906" w:h="16838"/>
      <w:pgMar w:top="1440" w:right="1800" w:bottom="1440" w:left="180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F5DCB" w14:textId="77777777" w:rsidR="00B64DBE" w:rsidRDefault="00B64DBE">
      <w:pPr>
        <w:spacing w:after="0"/>
      </w:pPr>
      <w:r>
        <w:separator/>
      </w:r>
    </w:p>
  </w:endnote>
  <w:endnote w:type="continuationSeparator" w:id="0">
    <w:p w14:paraId="5F2E1BCF" w14:textId="77777777" w:rsidR="00B64DBE" w:rsidRDefault="00B64D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63150" w14:textId="77777777" w:rsidR="008E5D7B" w:rsidRDefault="00B64DBE">
    <w:pPr>
      <w:pStyle w:val="a3"/>
      <w:framePr w:wrap="around" w:vAnchor="text" w:hAnchor="margin" w:xAlign="center" w:y="2"/>
      <w:rPr>
        <w:rStyle w:val="a9"/>
      </w:rPr>
    </w:pPr>
    <w:r>
      <w:fldChar w:fldCharType="begin"/>
    </w:r>
    <w:r>
      <w:rPr>
        <w:rStyle w:val="a9"/>
      </w:rPr>
      <w:instrText xml:space="preserve">PAGE  </w:instrText>
    </w:r>
    <w:r>
      <w:fldChar w:fldCharType="end"/>
    </w:r>
  </w:p>
  <w:p w14:paraId="750EBEA6" w14:textId="77777777" w:rsidR="008E5D7B" w:rsidRDefault="008E5D7B">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4CB75" w14:textId="77777777" w:rsidR="008E5D7B" w:rsidRDefault="00B64DBE">
    <w:pPr>
      <w:pStyle w:val="a3"/>
      <w:framePr w:wrap="around" w:vAnchor="text" w:hAnchor="margin" w:xAlign="center" w:y="2"/>
      <w:rPr>
        <w:rStyle w:val="a9"/>
      </w:rPr>
    </w:pPr>
    <w:r>
      <w:fldChar w:fldCharType="begin"/>
    </w:r>
    <w:r>
      <w:rPr>
        <w:rStyle w:val="a9"/>
      </w:rPr>
      <w:instrText xml:space="preserve">PAGE  </w:instrText>
    </w:r>
    <w:r>
      <w:fldChar w:fldCharType="separate"/>
    </w:r>
    <w:r>
      <w:rPr>
        <w:rStyle w:val="a9"/>
      </w:rPr>
      <w:t>7</w:t>
    </w:r>
    <w:r>
      <w:fldChar w:fldCharType="end"/>
    </w:r>
  </w:p>
  <w:p w14:paraId="410E05B2" w14:textId="77777777" w:rsidR="008E5D7B" w:rsidRDefault="008E5D7B">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A273C" w14:textId="77777777" w:rsidR="00B64DBE" w:rsidRDefault="00B64DBE">
      <w:pPr>
        <w:spacing w:after="0"/>
      </w:pPr>
      <w:r>
        <w:separator/>
      </w:r>
    </w:p>
  </w:footnote>
  <w:footnote w:type="continuationSeparator" w:id="0">
    <w:p w14:paraId="6356A4EA" w14:textId="77777777" w:rsidR="00B64DBE" w:rsidRDefault="00B64DB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8D023C"/>
    <w:multiLevelType w:val="singleLevel"/>
    <w:tmpl w:val="558D023C"/>
    <w:lvl w:ilvl="0">
      <w:start w:val="1"/>
      <w:numFmt w:val="decimal"/>
      <w:suff w:val="nothing"/>
      <w:lvlText w:val="%1."/>
      <w:lvlJc w:val="left"/>
    </w:lvl>
  </w:abstractNum>
  <w:abstractNum w:abstractNumId="1" w15:restartNumberingAfterBreak="0">
    <w:nsid w:val="558D03F8"/>
    <w:multiLevelType w:val="singleLevel"/>
    <w:tmpl w:val="558D03F8"/>
    <w:lvl w:ilvl="0">
      <w:start w:val="1"/>
      <w:numFmt w:val="decimal"/>
      <w:suff w:val="nothing"/>
      <w:lvlText w:val="%1."/>
      <w:lvlJc w:val="left"/>
    </w:lvl>
  </w:abstractNum>
  <w:abstractNum w:abstractNumId="2" w15:restartNumberingAfterBreak="0">
    <w:nsid w:val="558D1F5F"/>
    <w:multiLevelType w:val="singleLevel"/>
    <w:tmpl w:val="558D1F5F"/>
    <w:lvl w:ilvl="0">
      <w:start w:val="1"/>
      <w:numFmt w:val="decimal"/>
      <w:suff w:val="nothing"/>
      <w:lvlText w:val="%1．"/>
      <w:lvlJc w:val="left"/>
    </w:lvl>
  </w:abstractNum>
  <w:abstractNum w:abstractNumId="3" w15:restartNumberingAfterBreak="0">
    <w:nsid w:val="558D20BF"/>
    <w:multiLevelType w:val="singleLevel"/>
    <w:tmpl w:val="558D20BF"/>
    <w:lvl w:ilvl="0">
      <w:start w:val="1"/>
      <w:numFmt w:val="decimal"/>
      <w:suff w:val="nothing"/>
      <w:lvlText w:val="%1."/>
      <w:lvlJc w:val="left"/>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NotTrackMoves/>
  <w:defaultTabStop w:val="720"/>
  <w:characterSpacingControl w:val="doNotCompress"/>
  <w:footnotePr>
    <w:footnote w:id="-1"/>
    <w:footnote w:id="0"/>
  </w:footnotePr>
  <w:endnotePr>
    <w:endnote w:id="-1"/>
    <w:endnote w:id="0"/>
  </w:endnotePr>
  <w:compat>
    <w:spaceForUL/>
    <w:doNotLeaveBackslashAlone/>
    <w:ulTrailSpac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31D50"/>
    <w:rsid w:val="00094E7E"/>
    <w:rsid w:val="001F1DB6"/>
    <w:rsid w:val="002131BA"/>
    <w:rsid w:val="00257E93"/>
    <w:rsid w:val="00323B43"/>
    <w:rsid w:val="003D37D8"/>
    <w:rsid w:val="00426133"/>
    <w:rsid w:val="00426ACE"/>
    <w:rsid w:val="004358AB"/>
    <w:rsid w:val="0044433E"/>
    <w:rsid w:val="00557B57"/>
    <w:rsid w:val="006B373C"/>
    <w:rsid w:val="00714D94"/>
    <w:rsid w:val="0078506D"/>
    <w:rsid w:val="007E5FBA"/>
    <w:rsid w:val="008523B4"/>
    <w:rsid w:val="008B7726"/>
    <w:rsid w:val="008E5D7B"/>
    <w:rsid w:val="00A03E9D"/>
    <w:rsid w:val="00A746DD"/>
    <w:rsid w:val="00B64DBE"/>
    <w:rsid w:val="00BF6930"/>
    <w:rsid w:val="00CD40AD"/>
    <w:rsid w:val="00D2731B"/>
    <w:rsid w:val="00D31D50"/>
    <w:rsid w:val="00D74775"/>
    <w:rsid w:val="00DF346F"/>
    <w:rsid w:val="01CB767E"/>
    <w:rsid w:val="022B421F"/>
    <w:rsid w:val="025B14EB"/>
    <w:rsid w:val="050958D2"/>
    <w:rsid w:val="0587039E"/>
    <w:rsid w:val="09A301DE"/>
    <w:rsid w:val="09AB55EB"/>
    <w:rsid w:val="0AF17E80"/>
    <w:rsid w:val="0EE92F84"/>
    <w:rsid w:val="1333260E"/>
    <w:rsid w:val="14997957"/>
    <w:rsid w:val="15C27BE5"/>
    <w:rsid w:val="15E056F0"/>
    <w:rsid w:val="15E51B78"/>
    <w:rsid w:val="16483E1A"/>
    <w:rsid w:val="165E1841"/>
    <w:rsid w:val="16C005E1"/>
    <w:rsid w:val="17E52942"/>
    <w:rsid w:val="1B753A98"/>
    <w:rsid w:val="1CD63A5F"/>
    <w:rsid w:val="1D804DF1"/>
    <w:rsid w:val="1E79668E"/>
    <w:rsid w:val="1FCA14B3"/>
    <w:rsid w:val="22360AD3"/>
    <w:rsid w:val="23007D7C"/>
    <w:rsid w:val="23AC5C96"/>
    <w:rsid w:val="2444710E"/>
    <w:rsid w:val="248B1A81"/>
    <w:rsid w:val="24E33795"/>
    <w:rsid w:val="28913E9A"/>
    <w:rsid w:val="29392CA5"/>
    <w:rsid w:val="2AD640D4"/>
    <w:rsid w:val="2DB81C0E"/>
    <w:rsid w:val="2FA417BA"/>
    <w:rsid w:val="30052AD8"/>
    <w:rsid w:val="303E28B2"/>
    <w:rsid w:val="30DA3DB5"/>
    <w:rsid w:val="315B5608"/>
    <w:rsid w:val="33ED7B40"/>
    <w:rsid w:val="342E63AB"/>
    <w:rsid w:val="36F13630"/>
    <w:rsid w:val="37724E83"/>
    <w:rsid w:val="380E3E07"/>
    <w:rsid w:val="38184717"/>
    <w:rsid w:val="3830653A"/>
    <w:rsid w:val="387821B2"/>
    <w:rsid w:val="390D04A7"/>
    <w:rsid w:val="3BEF3A63"/>
    <w:rsid w:val="3CF2458A"/>
    <w:rsid w:val="3FBD5D22"/>
    <w:rsid w:val="401B2838"/>
    <w:rsid w:val="41A208E1"/>
    <w:rsid w:val="440A08B0"/>
    <w:rsid w:val="4412373D"/>
    <w:rsid w:val="442104D5"/>
    <w:rsid w:val="46015167"/>
    <w:rsid w:val="465F5501"/>
    <w:rsid w:val="48FC164D"/>
    <w:rsid w:val="4BF02BFE"/>
    <w:rsid w:val="4E607225"/>
    <w:rsid w:val="4ED02D5C"/>
    <w:rsid w:val="501D29FE"/>
    <w:rsid w:val="51FC1C0F"/>
    <w:rsid w:val="52121BB5"/>
    <w:rsid w:val="52CD5F8B"/>
    <w:rsid w:val="52E75090"/>
    <w:rsid w:val="53F72CCF"/>
    <w:rsid w:val="54722618"/>
    <w:rsid w:val="55785749"/>
    <w:rsid w:val="57722F85"/>
    <w:rsid w:val="57821021"/>
    <w:rsid w:val="59296DD4"/>
    <w:rsid w:val="5FED10F1"/>
    <w:rsid w:val="63435ECE"/>
    <w:rsid w:val="66782EA9"/>
    <w:rsid w:val="67ED1B11"/>
    <w:rsid w:val="68C617F4"/>
    <w:rsid w:val="70291091"/>
    <w:rsid w:val="70483B44"/>
    <w:rsid w:val="70606FEC"/>
    <w:rsid w:val="70EB6BD0"/>
    <w:rsid w:val="713E0BD9"/>
    <w:rsid w:val="7339067A"/>
    <w:rsid w:val="73732D77"/>
    <w:rsid w:val="763A0087"/>
    <w:rsid w:val="78E97025"/>
    <w:rsid w:val="78FF6291"/>
    <w:rsid w:val="7AD13F8D"/>
    <w:rsid w:val="7B77219D"/>
    <w:rsid w:val="7BF62A6B"/>
    <w:rsid w:val="7C256E3D"/>
    <w:rsid w:val="7D0521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8074"/>
  <w15:docId w15:val="{8602AC2D-CB1E-4B3C-89BD-F45731C74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微软雅黑"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qFormat="1"/>
    <w:lsdException w:name="toc 9" w:uiPriority="39" w:unhideWhenUsed="1"/>
    <w:lsdException w:name="Normal Indent" w:semiHidden="1" w:unhideWhenUsed="1"/>
    <w:lsdException w:name="footnote text" w:semiHidden="1" w:unhideWhenUsed="1"/>
    <w:lsdException w:name="annotation text" w:semiHidden="1" w:unhideWhenUsed="1"/>
    <w:lsdException w:name="header" w:uiPriority="99" w:unhideWhenUsed="1"/>
    <w:lsdException w:name="footer"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uiPriority w:val="39"/>
    <w:unhideWhenUsed/>
    <w:pPr>
      <w:ind w:leftChars="1200" w:left="2520"/>
    </w:pPr>
  </w:style>
  <w:style w:type="paragraph" w:styleId="TOC5">
    <w:name w:val="toc 5"/>
    <w:basedOn w:val="a"/>
    <w:next w:val="a"/>
    <w:uiPriority w:val="39"/>
    <w:unhideWhenUsed/>
    <w:pPr>
      <w:ind w:leftChars="800" w:left="1680"/>
    </w:pPr>
  </w:style>
  <w:style w:type="paragraph" w:styleId="TOC3">
    <w:name w:val="toc 3"/>
    <w:basedOn w:val="a"/>
    <w:next w:val="a"/>
    <w:uiPriority w:val="39"/>
    <w:unhideWhenUsed/>
    <w:pPr>
      <w:ind w:leftChars="400" w:left="840"/>
    </w:pPr>
  </w:style>
  <w:style w:type="paragraph" w:styleId="TOC8">
    <w:name w:val="toc 8"/>
    <w:basedOn w:val="a"/>
    <w:next w:val="a"/>
    <w:uiPriority w:val="39"/>
    <w:unhideWhenUsed/>
    <w:qFormat/>
    <w:pPr>
      <w:ind w:leftChars="1400" w:left="2940"/>
    </w:pPr>
  </w:style>
  <w:style w:type="paragraph" w:styleId="a3">
    <w:name w:val="footer"/>
    <w:basedOn w:val="a"/>
    <w:link w:val="a4"/>
    <w:uiPriority w:val="99"/>
    <w:unhideWhenUsed/>
    <w:qFormat/>
    <w:pPr>
      <w:tabs>
        <w:tab w:val="center" w:pos="4153"/>
        <w:tab w:val="right" w:pos="8306"/>
      </w:tabs>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jc w:val="center"/>
    </w:pPr>
    <w:rPr>
      <w:sz w:val="18"/>
      <w:szCs w:val="18"/>
    </w:rPr>
  </w:style>
  <w:style w:type="paragraph" w:styleId="TOC1">
    <w:name w:val="toc 1"/>
    <w:basedOn w:val="a"/>
    <w:next w:val="a"/>
    <w:uiPriority w:val="39"/>
    <w:unhideWhenUsed/>
  </w:style>
  <w:style w:type="paragraph" w:styleId="TOC4">
    <w:name w:val="toc 4"/>
    <w:basedOn w:val="a"/>
    <w:next w:val="a"/>
    <w:uiPriority w:val="39"/>
    <w:unhideWhenUsed/>
    <w:pPr>
      <w:ind w:leftChars="600" w:left="1260"/>
    </w:pPr>
  </w:style>
  <w:style w:type="paragraph" w:styleId="TOC6">
    <w:name w:val="toc 6"/>
    <w:basedOn w:val="a"/>
    <w:next w:val="a"/>
    <w:uiPriority w:val="39"/>
    <w:unhideWhenUsed/>
    <w:pPr>
      <w:ind w:leftChars="1000" w:left="2100"/>
    </w:pPr>
  </w:style>
  <w:style w:type="paragraph" w:styleId="TOC2">
    <w:name w:val="toc 2"/>
    <w:basedOn w:val="a"/>
    <w:next w:val="a"/>
    <w:uiPriority w:val="39"/>
    <w:unhideWhenUsed/>
    <w:pPr>
      <w:ind w:leftChars="200" w:left="420"/>
    </w:pPr>
  </w:style>
  <w:style w:type="paragraph" w:styleId="TOC9">
    <w:name w:val="toc 9"/>
    <w:basedOn w:val="a"/>
    <w:next w:val="a"/>
    <w:uiPriority w:val="39"/>
    <w:unhideWhenUsed/>
    <w:pPr>
      <w:ind w:leftChars="1600" w:left="3360"/>
    </w:pPr>
  </w:style>
  <w:style w:type="paragraph" w:styleId="a7">
    <w:name w:val="Normal (Web)"/>
    <w:basedOn w:val="a"/>
    <w:uiPriority w:val="99"/>
    <w:unhideWhenUsed/>
    <w:qFormat/>
    <w:pPr>
      <w:widowControl w:val="0"/>
      <w:adjustRightInd/>
      <w:snapToGrid/>
      <w:spacing w:before="100" w:beforeAutospacing="1" w:after="100" w:afterAutospacing="1"/>
    </w:pPr>
    <w:rPr>
      <w:rFonts w:ascii="Times New Roman" w:eastAsia="宋体" w:hAnsi="Times New Roman"/>
      <w:sz w:val="24"/>
      <w:szCs w:val="20"/>
    </w:rPr>
  </w:style>
  <w:style w:type="character" w:styleId="a8">
    <w:name w:val="Strong"/>
    <w:uiPriority w:val="22"/>
    <w:qFormat/>
    <w:rPr>
      <w:b/>
    </w:rPr>
  </w:style>
  <w:style w:type="character" w:styleId="a9">
    <w:name w:val="page number"/>
    <w:basedOn w:val="a0"/>
    <w:unhideWhenUsed/>
  </w:style>
  <w:style w:type="character" w:styleId="aa">
    <w:name w:val="Hyperlink"/>
    <w:uiPriority w:val="99"/>
    <w:unhideWhenUsed/>
    <w:qFormat/>
    <w:rPr>
      <w:color w:val="333333"/>
      <w:u w:val="none"/>
    </w:rPr>
  </w:style>
  <w:style w:type="table" w:styleId="ab">
    <w:name w:val="Table Grid"/>
    <w:basedOn w:val="a1"/>
    <w:uiPriority w:val="99"/>
    <w:unhideWhenUsed/>
    <w:pPr>
      <w:widowControl w:val="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link w:val="a5"/>
    <w:uiPriority w:val="99"/>
    <w:semiHidden/>
    <w:rPr>
      <w:rFonts w:ascii="Tahoma" w:hAnsi="Tahoma"/>
      <w:sz w:val="18"/>
      <w:szCs w:val="18"/>
    </w:rPr>
  </w:style>
  <w:style w:type="character" w:customStyle="1" w:styleId="a4">
    <w:name w:val="页脚 字符"/>
    <w:link w:val="a3"/>
    <w:uiPriority w:val="99"/>
    <w:semiHidden/>
    <w:qFormat/>
    <w:rPr>
      <w:rFonts w:ascii="Tahoma" w:hAnsi="Tahoma"/>
      <w:sz w:val="18"/>
      <w:szCs w:val="18"/>
    </w:rPr>
  </w:style>
  <w:style w:type="character" w:styleId="ac">
    <w:name w:val="Unresolved Mention"/>
    <w:uiPriority w:val="99"/>
    <w:semiHidden/>
    <w:unhideWhenUsed/>
    <w:rsid w:val="00557B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2656</Words>
  <Characters>15140</Characters>
  <Application>Microsoft Office Word</Application>
  <DocSecurity>0</DocSecurity>
  <Lines>126</Lines>
  <Paragraphs>35</Paragraphs>
  <ScaleCrop>false</ScaleCrop>
  <Company/>
  <LinksUpToDate>false</LinksUpToDate>
  <CharactersWithSpaces>17761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案例一——福临汽车配件有限责任公司的人事制度改革</dc:title>
  <dc:creator>cici</dc:creator>
  <cp:lastModifiedBy>传有 徐</cp:lastModifiedBy>
  <cp:revision>3</cp:revision>
  <dcterms:created xsi:type="dcterms:W3CDTF">2008-09-11T17:20:00Z</dcterms:created>
  <dcterms:modified xsi:type="dcterms:W3CDTF">2022-03-09T04:29:00Z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