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84" w:rsidRPr="00BC2484" w:rsidRDefault="00BC2484" w:rsidP="00BC2484">
      <w:pPr>
        <w:jc w:val="center"/>
        <w:rPr>
          <w:rFonts w:asciiTheme="minorEastAsia" w:hAnsiTheme="minorEastAsia" w:cs="Times New Roman" w:hint="eastAsia"/>
          <w:b/>
          <w:sz w:val="24"/>
          <w:szCs w:val="21"/>
        </w:rPr>
      </w:pPr>
      <w:r w:rsidRPr="00BC2484">
        <w:rPr>
          <w:rFonts w:asciiTheme="minorEastAsia" w:hAnsiTheme="minorEastAsia" w:cs="Times New Roman" w:hint="eastAsia"/>
          <w:b/>
          <w:sz w:val="24"/>
          <w:szCs w:val="21"/>
        </w:rPr>
        <w:t>非全日制用工协议</w:t>
      </w:r>
    </w:p>
    <w:p w:rsidR="00BC2484" w:rsidRPr="00BC2484" w:rsidRDefault="00BC2484" w:rsidP="00BC2484">
      <w:pPr>
        <w:jc w:val="center"/>
        <w:rPr>
          <w:rFonts w:asciiTheme="minorEastAsia" w:hAnsiTheme="minorEastAsia" w:cs="Times New Roman" w:hint="eastAsia"/>
          <w:szCs w:val="21"/>
        </w:rPr>
      </w:pP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甲      方：_________________________________________________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乙      方：_________________________________________________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身份证号码：_________________________________________________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现居住地址：_________________________________________________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甲方招用乙方以非全日制用工形式用工，根据有关规定，经双方平等协商，订立本协议如下：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一、协议期限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本协议期限自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szCs w:val="21"/>
        </w:rPr>
        <w:t>年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szCs w:val="21"/>
        </w:rPr>
        <w:t>月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szCs w:val="21"/>
        </w:rPr>
        <w:t>日至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szCs w:val="21"/>
        </w:rPr>
        <w:t>年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szCs w:val="21"/>
        </w:rPr>
        <w:t>月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szCs w:val="21"/>
        </w:rPr>
        <w:t>日止。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二、工作时间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乙方在甲方每天的工作时间平均每日工作时间不超过4小时，具体工作时间由甲方安排。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三、工作内容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甲方根据工作需要，安排乙方在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 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   </w:t>
      </w:r>
      <w:r w:rsidRPr="00BC2484">
        <w:rPr>
          <w:rFonts w:asciiTheme="minorEastAsia" w:hAnsiTheme="minorEastAsia" w:cs="Times New Roman" w:hint="eastAsia"/>
          <w:szCs w:val="21"/>
        </w:rPr>
        <w:t>部门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</w:t>
      </w:r>
      <w:r w:rsidRPr="00BC2484">
        <w:rPr>
          <w:rFonts w:asciiTheme="minorEastAsia" w:hAnsiTheme="minorEastAsia" w:cs="Times New Roman" w:hint="eastAsia"/>
          <w:szCs w:val="21"/>
        </w:rPr>
        <w:t>岗位（工种）工作，具体内容为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  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                                     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szCs w:val="21"/>
        </w:rPr>
        <w:t>，乙方应完成该岗位（工种）所承担的工作内容。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四、工作报酬</w:t>
      </w:r>
    </w:p>
    <w:p w:rsidR="00BC2484" w:rsidRPr="00BC2484" w:rsidRDefault="00BC2484" w:rsidP="00BC2484">
      <w:pPr>
        <w:ind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1、甲、乙双方协商确定乙方小时工资报酬为每小时</w:t>
      </w:r>
      <w:r w:rsidRPr="00BC2484">
        <w:rPr>
          <w:rFonts w:asciiTheme="minorEastAsia" w:hAnsiTheme="minorEastAsia" w:cs="Times New Roman" w:hint="eastAsia"/>
          <w:szCs w:val="21"/>
          <w:u w:val="single"/>
        </w:rPr>
        <w:t xml:space="preserve">        </w:t>
      </w:r>
      <w:r w:rsidRPr="00BC2484">
        <w:rPr>
          <w:rFonts w:asciiTheme="minorEastAsia" w:hAnsiTheme="minorEastAsia" w:cs="Times New Roman" w:hint="eastAsia"/>
          <w:szCs w:val="21"/>
        </w:rPr>
        <w:t>元，甲方以货币形式按时足额支付，乙方同意发薪日期由甲方按其规定执行。</w:t>
      </w:r>
    </w:p>
    <w:p w:rsidR="00BC2484" w:rsidRPr="00BC2484" w:rsidRDefault="00BC2484" w:rsidP="00BC2484">
      <w:pPr>
        <w:ind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2、乙方不享受任何有薪假期。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五、保险及福利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1、乙方在从事非全日制就业期间社会保险费用由乙方自行承担，与甲方无关。 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2、甲方为乙方购买人身损害商业保险</w:t>
      </w:r>
      <w:r w:rsidRPr="00BC2484">
        <w:rPr>
          <w:rFonts w:asciiTheme="minorEastAsia" w:hAnsiTheme="minorEastAsia" w:cs="Times New Roman" w:hint="eastAsia"/>
          <w:color w:val="FF0000"/>
          <w:szCs w:val="21"/>
        </w:rPr>
        <w:t>。</w:t>
      </w:r>
      <w:r w:rsidRPr="00BC2484">
        <w:rPr>
          <w:rFonts w:asciiTheme="minorEastAsia" w:hAnsiTheme="minorEastAsia" w:cs="Times New Roman" w:hint="eastAsia"/>
          <w:szCs w:val="21"/>
        </w:rPr>
        <w:t>如乙方因工作原因受伤，由此产生一切费用，由保险公司按赔付标准支付。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六、双方职责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1、协议期间，甲方有权根据工作需要调整乙方的工作岗位及工作时间。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2、乙方在为甲方工作期间，应遵守国家法律法规，遵守甲方制定的规章制度，自觉维护甲方的利益。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3、乙方上岗后，如因乙方个人原因不履行本协议给甲方造成损失者，甲方可以从乙方试用期间的劳动报酬中扣除。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4、乙方应按时上下班，不得擅自迟到、旷工，请假需提前一天以书面形式向甲方申请，以便甲方安排其他人员顶班。如因乙方无故旷工给甲方造成损失，甲方有权扣减乙方报酬。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5、乙方对因工作关系获悉的甲方商业秘密及内部资料应负有保密责任，不得对外透露、散播，如因乙方泄露甲方的商业秘密或内部资料给甲方造成损失，一经查获除解除本协议外，甲方可直接扣减乙方报酬并有权追索不足部分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七、协议的变更、解除、终止和续订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1、甲、乙双方当事人可以随时通知对方终止用工。终止用工时，甲方不向乙方支付经济补偿。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 2、因工作需要或特殊情况时，甲方可提前终止本协议。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3、乙方有下列行为时，甲方有权随时辞退</w:t>
      </w:r>
      <w:proofErr w:type="gramStart"/>
      <w:r w:rsidRPr="00BC2484">
        <w:rPr>
          <w:rFonts w:asciiTheme="minorEastAsia" w:hAnsiTheme="minorEastAsia" w:cs="Times New Roman" w:hint="eastAsia"/>
          <w:szCs w:val="21"/>
        </w:rPr>
        <w:t>乙方且</w:t>
      </w:r>
      <w:proofErr w:type="gramEnd"/>
      <w:r w:rsidRPr="00BC2484">
        <w:rPr>
          <w:rFonts w:asciiTheme="minorEastAsia" w:hAnsiTheme="minorEastAsia" w:cs="Times New Roman" w:hint="eastAsia"/>
          <w:szCs w:val="21"/>
        </w:rPr>
        <w:t>不承担任何补偿责任。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（1）违反国家法律法规。</w:t>
      </w:r>
      <w:bookmarkStart w:id="0" w:name="_GoBack"/>
      <w:bookmarkEnd w:id="0"/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lastRenderedPageBreak/>
        <w:t>（2）违反甲方的规章制度或损害甲方的利益。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（3）不服从甲方工作安排或擅自离岗、离职者或频繁请假者。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八、其他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1、本协议一式两份，甲乙双方各执一份，经甲乙双方签字、盖章后生效。</w:t>
      </w:r>
    </w:p>
    <w:p w:rsidR="00BC2484" w:rsidRPr="00BC2484" w:rsidRDefault="00BC2484" w:rsidP="00BC2484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>2、本协议未尽事宜，由甲乙双方协商解决，协商不成的，由甲方所在地法院管辖。</w:t>
      </w: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</w:p>
    <w:p w:rsidR="00BC2484" w:rsidRPr="00BC2484" w:rsidRDefault="00BC2484" w:rsidP="00BC2484">
      <w:pPr>
        <w:rPr>
          <w:rFonts w:asciiTheme="minorEastAsia" w:hAnsiTheme="minorEastAsia" w:cs="Times New Roman"/>
          <w:szCs w:val="21"/>
        </w:rPr>
      </w:pPr>
      <w:r w:rsidRPr="00BC2484">
        <w:rPr>
          <w:rFonts w:asciiTheme="minorEastAsia" w:hAnsiTheme="minorEastAsia" w:cs="Times New Roman" w:hint="eastAsia"/>
          <w:szCs w:val="21"/>
        </w:rPr>
        <w:t xml:space="preserve">   </w:t>
      </w:r>
      <w:r w:rsidRPr="00BC2484">
        <w:rPr>
          <w:rFonts w:asciiTheme="minorEastAsia" w:hAnsiTheme="minorEastAsia" w:cs="Times New Roman"/>
          <w:szCs w:val="21"/>
        </w:rPr>
        <w:t xml:space="preserve">    </w:t>
      </w:r>
    </w:p>
    <w:p w:rsidR="00BC2484" w:rsidRPr="00BC2484" w:rsidRDefault="00BC2484" w:rsidP="00BC2484">
      <w:pPr>
        <w:rPr>
          <w:rFonts w:asciiTheme="minorEastAsia" w:hAnsiTheme="minorEastAsia" w:cs="Times New Roman"/>
          <w:kern w:val="10"/>
          <w:szCs w:val="21"/>
        </w:rPr>
      </w:pPr>
      <w:r w:rsidRPr="00BC2484">
        <w:rPr>
          <w:rFonts w:asciiTheme="minorEastAsia" w:hAnsiTheme="minorEastAsia" w:cs="Times New Roman" w:hint="eastAsia"/>
          <w:kern w:val="10"/>
          <w:szCs w:val="21"/>
        </w:rPr>
        <w:t xml:space="preserve">甲方(公 章)：                         </w:t>
      </w:r>
      <w:r w:rsidRPr="00BC2484">
        <w:rPr>
          <w:rFonts w:asciiTheme="minorEastAsia" w:hAnsiTheme="minorEastAsia" w:cs="Times New Roman"/>
          <w:kern w:val="10"/>
          <w:szCs w:val="21"/>
        </w:rPr>
        <w:t xml:space="preserve">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乙方：</w:t>
      </w:r>
    </w:p>
    <w:p w:rsidR="00BC2484" w:rsidRPr="00BC2484" w:rsidRDefault="00BC2484" w:rsidP="00BC2484">
      <w:pPr>
        <w:rPr>
          <w:rFonts w:asciiTheme="minorEastAsia" w:hAnsiTheme="minorEastAsia" w:cs="Times New Roman"/>
          <w:kern w:val="10"/>
          <w:szCs w:val="21"/>
        </w:rPr>
      </w:pPr>
      <w:r w:rsidRPr="00BC2484">
        <w:rPr>
          <w:rFonts w:asciiTheme="minorEastAsia" w:hAnsiTheme="minorEastAsia" w:cs="Times New Roman" w:hint="eastAsia"/>
          <w:kern w:val="10"/>
          <w:szCs w:val="21"/>
        </w:rPr>
        <w:t>签订日期：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/>
          <w:kern w:val="10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年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月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日       签订日期：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/>
          <w:kern w:val="10"/>
          <w:szCs w:val="21"/>
          <w:u w:val="single"/>
        </w:rPr>
        <w:t xml:space="preserve">    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年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月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/>
          <w:kern w:val="10"/>
          <w:szCs w:val="21"/>
          <w:u w:val="single"/>
        </w:rPr>
        <w:t xml:space="preserve">  </w:t>
      </w:r>
      <w:r w:rsidRPr="00BC2484">
        <w:rPr>
          <w:rFonts w:asciiTheme="minorEastAsia" w:hAnsiTheme="minorEastAsia" w:cs="Times New Roman" w:hint="eastAsia"/>
          <w:kern w:val="10"/>
          <w:szCs w:val="21"/>
          <w:u w:val="single"/>
        </w:rPr>
        <w:t xml:space="preserve"> </w:t>
      </w:r>
      <w:r w:rsidRPr="00BC2484">
        <w:rPr>
          <w:rFonts w:asciiTheme="minorEastAsia" w:hAnsiTheme="minorEastAsia" w:cs="Times New Roman" w:hint="eastAsia"/>
          <w:kern w:val="10"/>
          <w:szCs w:val="21"/>
        </w:rPr>
        <w:t>日</w:t>
      </w:r>
    </w:p>
    <w:p w:rsidR="002A6D94" w:rsidRPr="00BC2484" w:rsidRDefault="00EC3FA0">
      <w:pPr>
        <w:rPr>
          <w:rFonts w:asciiTheme="minorEastAsia" w:hAnsiTheme="minorEastAsia"/>
        </w:rPr>
      </w:pPr>
    </w:p>
    <w:sectPr w:rsidR="002A6D94" w:rsidRPr="00BC24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A0" w:rsidRDefault="00EC3FA0" w:rsidP="00BC2484">
      <w:r>
        <w:separator/>
      </w:r>
    </w:p>
  </w:endnote>
  <w:endnote w:type="continuationSeparator" w:id="0">
    <w:p w:rsidR="00EC3FA0" w:rsidRDefault="00EC3FA0" w:rsidP="00BC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A0" w:rsidRDefault="00EC3FA0" w:rsidP="00BC2484">
      <w:r>
        <w:separator/>
      </w:r>
    </w:p>
  </w:footnote>
  <w:footnote w:type="continuationSeparator" w:id="0">
    <w:p w:rsidR="00EC3FA0" w:rsidRDefault="00EC3FA0" w:rsidP="00BC2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F9F"/>
    <w:rsid w:val="00BC2484"/>
    <w:rsid w:val="00C65E53"/>
    <w:rsid w:val="00C6726F"/>
    <w:rsid w:val="00E20F9F"/>
    <w:rsid w:val="00EC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2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24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2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24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2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24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2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24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1224</Characters>
  <Application>Microsoft Office Word</Application>
  <DocSecurity>0</DocSecurity>
  <Lines>10</Lines>
  <Paragraphs>2</Paragraphs>
  <ScaleCrop>false</ScaleCrop>
  <Company>P R C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2017-11-29T12:45:00Z</dcterms:created>
  <dcterms:modified xsi:type="dcterms:W3CDTF">2017-11-29T12:46:00Z</dcterms:modified>
</cp:coreProperties>
</file>