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7F8" w:rsidRDefault="00E117F8" w:rsidP="00E117F8">
      <w:pPr>
        <w:pStyle w:val="-"/>
      </w:pPr>
      <w:r>
        <w:rPr>
          <w:rFonts w:hint="eastAsia"/>
        </w:rPr>
        <w:t>增值税专用发票登记信息表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476"/>
        <w:gridCol w:w="1015"/>
        <w:gridCol w:w="1015"/>
        <w:gridCol w:w="833"/>
        <w:gridCol w:w="834"/>
        <w:gridCol w:w="476"/>
        <w:gridCol w:w="1378"/>
        <w:gridCol w:w="476"/>
        <w:gridCol w:w="476"/>
        <w:gridCol w:w="834"/>
        <w:gridCol w:w="657"/>
        <w:gridCol w:w="965"/>
      </w:tblGrid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11" w:type="dxa"/>
            <w:gridSpan w:val="13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bookmarkStart w:id="0" w:name="_GoBack"/>
            <w:bookmarkEnd w:id="0"/>
            <w:r w:rsidRPr="00264E5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              </w:t>
            </w: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开票日期</w:t>
            </w: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开票方名称</w:t>
            </w: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开票方税号</w:t>
            </w: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发票类别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发票代码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发票号码</w:t>
            </w: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货物或劳务名称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税额</w:t>
            </w: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含税金额</w:t>
            </w: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联系人</w:t>
            </w: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264E5F" w:rsidRPr="00264E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52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264E5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64E5F" w:rsidRPr="00264E5F" w:rsidRDefault="00264E5F" w:rsidP="00264E5F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E117F8" w:rsidRDefault="00E117F8"/>
    <w:sectPr w:rsidR="00E117F8" w:rsidSect="0092531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F8"/>
    <w:rsid w:val="00264E5F"/>
    <w:rsid w:val="00E1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5D4F2"/>
  <w15:chartTrackingRefBased/>
  <w15:docId w15:val="{77563EBE-E3C0-4B13-B267-785AD9A6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E117F8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264E5F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264E5F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2019-04-09T06:21:00Z</dcterms:created>
  <dcterms:modified xsi:type="dcterms:W3CDTF">2019-04-09T06:52:00Z</dcterms:modified>
</cp:coreProperties>
</file>