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5D9" w:rsidRPr="00CC55D9" w:rsidRDefault="00CC55D9" w:rsidP="00CC55D9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692976"/>
          <w:kern w:val="0"/>
          <w:sz w:val="22"/>
          <w:lang w:val="zh-CN"/>
        </w:rPr>
      </w:pPr>
      <w:r w:rsidRPr="00CC55D9">
        <w:rPr>
          <w:rFonts w:ascii="方正准雅宋_GBK" w:eastAsia="方正准雅宋_GBK" w:cs="方正准雅宋_GBK" w:hint="eastAsia"/>
          <w:color w:val="692976"/>
          <w:kern w:val="0"/>
          <w:sz w:val="22"/>
          <w:lang w:val="zh-CN"/>
        </w:rPr>
        <w:t>人事异动审批权限表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2306"/>
        <w:gridCol w:w="623"/>
        <w:gridCol w:w="560"/>
        <w:gridCol w:w="624"/>
        <w:gridCol w:w="1324"/>
        <w:gridCol w:w="1417"/>
      </w:tblGrid>
      <w:tr w:rsidR="00CC55D9" w:rsidRPr="00CC55D9" w:rsidTr="00CC5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vMerge w:val="restart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员工异动</w:t>
            </w:r>
          </w:p>
        </w:tc>
        <w:tc>
          <w:tcPr>
            <w:tcW w:w="230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职务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车间主管</w:t>
            </w: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部门经理</w:t>
            </w:r>
          </w:p>
        </w:tc>
        <w:tc>
          <w:tcPr>
            <w:tcW w:w="62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行政总监</w:t>
            </w:r>
          </w:p>
        </w:tc>
        <w:tc>
          <w:tcPr>
            <w:tcW w:w="132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</w:t>
            </w:r>
            <w:r w:rsidRPr="00CC55D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授权人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董事长</w:t>
            </w:r>
            <w:r w:rsidRPr="00CC55D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授权人</w:t>
            </w:r>
          </w:p>
        </w:tc>
      </w:tr>
      <w:tr w:rsidR="00CC55D9" w:rsidRPr="00CC55D9" w:rsidTr="00CC5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员工、组长、文员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同意</w:t>
            </w: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批准</w:t>
            </w:r>
          </w:p>
        </w:tc>
        <w:tc>
          <w:tcPr>
            <w:tcW w:w="62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</w:t>
            </w:r>
          </w:p>
        </w:tc>
        <w:tc>
          <w:tcPr>
            <w:tcW w:w="132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核准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知会</w:t>
            </w:r>
          </w:p>
        </w:tc>
      </w:tr>
      <w:tr w:rsidR="00CC55D9" w:rsidRPr="00CC55D9" w:rsidTr="00CC5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专员、技术员、主管级人员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同意</w:t>
            </w:r>
          </w:p>
        </w:tc>
        <w:tc>
          <w:tcPr>
            <w:tcW w:w="62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</w:t>
            </w:r>
          </w:p>
        </w:tc>
        <w:tc>
          <w:tcPr>
            <w:tcW w:w="132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批准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知会</w:t>
            </w:r>
          </w:p>
        </w:tc>
      </w:tr>
      <w:tr w:rsidR="00CC55D9" w:rsidRPr="00CC55D9" w:rsidTr="00CC5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17" w:type="dxa"/>
            <w:vMerge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经理级、工程师</w:t>
            </w:r>
          </w:p>
        </w:tc>
        <w:tc>
          <w:tcPr>
            <w:tcW w:w="623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</w:t>
            </w:r>
          </w:p>
        </w:tc>
        <w:tc>
          <w:tcPr>
            <w:tcW w:w="1324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同意</w:t>
            </w:r>
          </w:p>
        </w:tc>
        <w:tc>
          <w:tcPr>
            <w:tcW w:w="1417" w:type="dxa"/>
            <w:tcBorders>
              <w:top w:val="single" w:sz="4" w:space="0" w:color="692976"/>
              <w:left w:val="single" w:sz="4" w:space="0" w:color="692976"/>
              <w:bottom w:val="single" w:sz="4" w:space="0" w:color="692976"/>
              <w:right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批准</w:t>
            </w:r>
          </w:p>
        </w:tc>
      </w:tr>
      <w:tr w:rsidR="00CC55D9" w:rsidRPr="00CC55D9" w:rsidTr="00CC5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371" w:type="dxa"/>
            <w:gridSpan w:val="7"/>
            <w:tcBorders>
              <w:top w:val="single" w:sz="4" w:space="0" w:color="6929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CC55D9" w:rsidRPr="00CC55D9" w:rsidRDefault="00CC55D9" w:rsidP="00CC55D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C55D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注：表中注明“同意”“批准”“审核”“核准”和“知会”等字样的，均需相应的主管领导签字。</w:t>
            </w:r>
            <w:bookmarkStart w:id="0" w:name="_GoBack"/>
            <w:bookmarkEnd w:id="0"/>
          </w:p>
        </w:tc>
      </w:tr>
    </w:tbl>
    <w:p w:rsidR="00CC55D9" w:rsidRPr="00CC55D9" w:rsidRDefault="00CC55D9" w:rsidP="00CC55D9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CC55D9" w:rsidRDefault="00CC55D9"/>
    <w:sectPr w:rsidR="00CC55D9" w:rsidSect="00E37418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5D9"/>
    <w:rsid w:val="00CC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79DF2"/>
  <w15:chartTrackingRefBased/>
  <w15:docId w15:val="{34FCDB5C-14AD-4715-9894-39D3E803C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CC55D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CC55D9"/>
    <w:pPr>
      <w:spacing w:before="113" w:after="113" w:line="360" w:lineRule="atLeast"/>
    </w:pPr>
    <w:rPr>
      <w:rFonts w:ascii="方正准雅宋_GBK" w:eastAsia="方正准雅宋_GBK" w:cs="方正准雅宋_GBK"/>
      <w:color w:val="692976"/>
      <w:sz w:val="22"/>
      <w:szCs w:val="22"/>
    </w:rPr>
  </w:style>
  <w:style w:type="paragraph" w:customStyle="1" w:styleId="a4">
    <w:name w:val="表格段落"/>
    <w:basedOn w:val="a3"/>
    <w:uiPriority w:val="99"/>
    <w:rsid w:val="00CC55D9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CC55D9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2019-05-14T02:30:00Z</dcterms:created>
  <dcterms:modified xsi:type="dcterms:W3CDTF">2019-05-14T03:27:00Z</dcterms:modified>
</cp:coreProperties>
</file>