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34D" w:rsidRPr="0011234D" w:rsidRDefault="0011234D" w:rsidP="0011234D">
      <w:pPr>
        <w:widowControl/>
        <w:shd w:val="clear" w:color="auto" w:fill="F4F4FD"/>
        <w:spacing w:before="100" w:beforeAutospacing="1" w:after="100" w:afterAutospacing="1" w:line="360" w:lineRule="atLeast"/>
        <w:jc w:val="center"/>
        <w:rPr>
          <w:rFonts w:ascii="宋体" w:eastAsia="宋体" w:hAnsi="宋体" w:cs="宋体" w:hint="eastAsia"/>
          <w:b/>
          <w:kern w:val="0"/>
          <w:sz w:val="36"/>
          <w:szCs w:val="36"/>
        </w:rPr>
      </w:pPr>
      <w:r w:rsidRPr="0011234D">
        <w:rPr>
          <w:rFonts w:ascii="宋体" w:eastAsia="宋体" w:hAnsi="宋体" w:cs="宋体" w:hint="eastAsia"/>
          <w:b/>
          <w:kern w:val="0"/>
          <w:sz w:val="36"/>
          <w:szCs w:val="36"/>
        </w:rPr>
        <w:t>为什么你的薪水突破不了一万？</w:t>
      </w:r>
    </w:p>
    <w:p w:rsidR="0011234D" w:rsidRPr="0011234D" w:rsidRDefault="0011234D" w:rsidP="0011234D">
      <w:pPr>
        <w:widowControl/>
        <w:shd w:val="clear" w:color="auto" w:fill="F4F4FD"/>
        <w:spacing w:before="100" w:beforeAutospacing="1" w:after="100" w:afterAutospacing="1" w:line="360" w:lineRule="atLeas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11234D">
        <w:rPr>
          <w:rFonts w:ascii="宋体" w:eastAsia="宋体" w:hAnsi="宋体" w:cs="宋体"/>
          <w:kern w:val="0"/>
          <w:szCs w:val="21"/>
        </w:rPr>
        <w:t>前不久，</w:t>
      </w:r>
      <w:hyperlink r:id="rId6" w:tgtFrame="_blank" w:history="1">
        <w:r w:rsidRPr="0011234D">
          <w:rPr>
            <w:rFonts w:ascii="宋体" w:eastAsia="宋体" w:hAnsi="宋体" w:cs="宋体"/>
            <w:color w:val="000066"/>
            <w:kern w:val="0"/>
          </w:rPr>
          <w:t>公司</w:t>
        </w:r>
      </w:hyperlink>
      <w:r w:rsidRPr="0011234D">
        <w:rPr>
          <w:rFonts w:ascii="宋体" w:eastAsia="宋体" w:hAnsi="宋体" w:cs="宋体"/>
          <w:kern w:val="0"/>
          <w:szCs w:val="21"/>
        </w:rPr>
        <w:t>要招聘一位</w:t>
      </w:r>
      <w:hyperlink r:id="rId7" w:tgtFrame="_blank" w:history="1">
        <w:r w:rsidRPr="0011234D">
          <w:rPr>
            <w:rFonts w:ascii="宋体" w:eastAsia="宋体" w:hAnsi="宋体" w:cs="宋体"/>
            <w:color w:val="000066"/>
            <w:kern w:val="0"/>
          </w:rPr>
          <w:t>财务</w:t>
        </w:r>
      </w:hyperlink>
      <w:r w:rsidRPr="0011234D">
        <w:rPr>
          <w:rFonts w:ascii="宋体" w:eastAsia="宋体" w:hAnsi="宋体" w:cs="宋体"/>
          <w:kern w:val="0"/>
          <w:szCs w:val="21"/>
        </w:rPr>
        <w:t>经理。有三个人来</w:t>
      </w:r>
      <w:hyperlink r:id="rId8" w:tgtFrame="_blank" w:history="1">
        <w:r w:rsidRPr="0011234D">
          <w:rPr>
            <w:rFonts w:ascii="宋体" w:eastAsia="宋体" w:hAnsi="宋体" w:cs="宋体"/>
            <w:color w:val="000066"/>
            <w:kern w:val="0"/>
          </w:rPr>
          <w:t>面试</w:t>
        </w:r>
      </w:hyperlink>
      <w:r w:rsidRPr="0011234D">
        <w:rPr>
          <w:rFonts w:ascii="宋体" w:eastAsia="宋体" w:hAnsi="宋体" w:cs="宋体"/>
          <w:kern w:val="0"/>
          <w:szCs w:val="21"/>
        </w:rPr>
        <w:t>。分别是：A，29岁，财务</w:t>
      </w:r>
      <w:hyperlink r:id="rId9" w:tgtFrame="_blank" w:history="1">
        <w:r w:rsidRPr="0011234D">
          <w:rPr>
            <w:rFonts w:ascii="宋体" w:eastAsia="宋体" w:hAnsi="宋体" w:cs="宋体"/>
            <w:color w:val="000066"/>
            <w:kern w:val="0"/>
          </w:rPr>
          <w:t>工作</w:t>
        </w:r>
      </w:hyperlink>
      <w:r w:rsidRPr="0011234D">
        <w:rPr>
          <w:rFonts w:ascii="宋体" w:eastAsia="宋体" w:hAnsi="宋体" w:cs="宋体"/>
          <w:kern w:val="0"/>
          <w:szCs w:val="21"/>
        </w:rPr>
        <w:t>7年，目前工资5000元/月；B，32岁，财务工作10年，目前工资5500元/月；C，35岁，财务工作14年，目前工资6500元/月。当我约他们一起来做集体面试的时候，三个人都有些意外；当得知面试官不是财务总监，而是行政总监时，他们更惊讶了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b/>
          <w:bCs/>
          <w:kern w:val="0"/>
        </w:rPr>
        <w:t>    集体面试中问与答的奥秘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首先，我问了第一个问题：“你业余时间最喜欢做什么？”回答分别是：A喜欢炒股，B爱看文学杂志，C则中意看电视。我不置可否，继续发问：“平时看书多吗？”A：“不太看书了”；B：“我主要看文学书籍”；C：“比较少看，看也只看财务的专业书籍”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我漫不经心地喝了口茶，接着问A，“你如何来分析股市呢？”A答：“比如，我最近比较注意生物、医药股票，因为日本地震、海啸之后的核辐射，会导致生物、医药类股票上涨。”我追问了一句：“你这样的分析，相信大多数人都会得出类似的答案，能谈谈你个人独到的见解是什么吗？”A开始支吾，语焉不详。我转头问B：“文学类的书籍对我们的工作有什么帮助呢？”B答：“没有什么帮助，只是个人爱好而已”。我将目光投向了C：“看电视能够有什么收益呢？”C答：“其实我看得比较杂，动画也看。是否有什么收益这个问题没想过”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我面无表情，只是微笑的接着问，“在你们眼中，我们公司是怎样的呢？”这次，他们三个人的答案竟然是惊人的一致：从公司网站上得知，这是一间代理某某运动品牌的贸易公司。这回，轮到我惊讶了，公司网站上并没有注明是贸易公司呀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我仍然不露声色，又抛出了一个问题：“为什么离开原来的公司？”A：“公司太小，</w:t>
      </w:r>
      <w:hyperlink r:id="rId10" w:tgtFrame="_blank" w:history="1">
        <w:r w:rsidRPr="0011234D">
          <w:rPr>
            <w:rFonts w:ascii="宋体" w:eastAsia="宋体" w:hAnsi="宋体" w:cs="宋体"/>
            <w:color w:val="000066"/>
            <w:kern w:val="0"/>
          </w:rPr>
          <w:t>发展</w:t>
        </w:r>
      </w:hyperlink>
      <w:r w:rsidRPr="0011234D">
        <w:rPr>
          <w:rFonts w:ascii="宋体" w:eastAsia="宋体" w:hAnsi="宋体" w:cs="宋体"/>
          <w:kern w:val="0"/>
          <w:szCs w:val="21"/>
        </w:rPr>
        <w:t>空间有限，我想寻找一个更好的发展机会”；B：“家里有事无法请长假，因此我辞职回家办事，然后再来找工作”；C：“公司的董事之间各有各的想法，夹在中间很难做事，因此我想辞职”。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该是到最后一个问题的时候了吧，于是我问：“你们三个人的背景基本相当，都没有拿到注册会计师的职称，工资水平线基本接近，年龄也基本接近，那你们个人认为自己比另外两个人更强的地方在哪呢？”A：“我最年轻。”——最年轻是否意味着经验最不足呢？我笑着追问了一句，对方只好点头说是。 B：“好像他们都比我强，我想我是最弱的。”C：“我最有经验。”——那是不是意味着思维最僵化呢？我同样追问了一句，对方不好意思地笑了。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</w:t>
      </w:r>
      <w:r w:rsidRPr="0011234D">
        <w:rPr>
          <w:rFonts w:ascii="宋体" w:eastAsia="宋体" w:hAnsi="宋体" w:cs="宋体"/>
          <w:b/>
          <w:bCs/>
          <w:kern w:val="0"/>
        </w:rPr>
        <w:t>   换一种思维方式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lastRenderedPageBreak/>
        <w:br/>
        <w:t>    想想差不多了，于是我对今天的面试做了个小总结，“今天我们没有谈财务方面的问题，与其说是面试，不如说是聊天。如果今天我让各位就这样回去，你们肯定会在心里抱怨——这么大老远的让我来面试，就这样打发我？”事实上，我想跟你们分享一下，换一种思维方式的面试或许也能让你受益匪浅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其实，我目前所在公司是一家运动服饰的品牌与渠道运营公司。却不知三位求职者是如何从网站介绍中，得出我们是一家贸易公司的结论。或许，网站上无法找到更多的资料，但可否对比一下同行李宁、安</w:t>
      </w:r>
      <w:proofErr w:type="gramStart"/>
      <w:r w:rsidRPr="0011234D">
        <w:rPr>
          <w:rFonts w:ascii="宋体" w:eastAsia="宋体" w:hAnsi="宋体" w:cs="宋体"/>
          <w:kern w:val="0"/>
          <w:szCs w:val="21"/>
        </w:rPr>
        <w:t>踏这样</w:t>
      </w:r>
      <w:proofErr w:type="gramEnd"/>
      <w:r w:rsidRPr="0011234D">
        <w:rPr>
          <w:rFonts w:ascii="宋体" w:eastAsia="宋体" w:hAnsi="宋体" w:cs="宋体"/>
          <w:kern w:val="0"/>
          <w:szCs w:val="21"/>
        </w:rPr>
        <w:t>的公司呢？结果我们会发现，在激烈的竞争面前，李宁和</w:t>
      </w:r>
      <w:proofErr w:type="gramStart"/>
      <w:r w:rsidRPr="0011234D">
        <w:rPr>
          <w:rFonts w:ascii="宋体" w:eastAsia="宋体" w:hAnsi="宋体" w:cs="宋体"/>
          <w:kern w:val="0"/>
          <w:szCs w:val="21"/>
        </w:rPr>
        <w:t>安踏等知名</w:t>
      </w:r>
      <w:proofErr w:type="gramEnd"/>
      <w:r w:rsidRPr="0011234D">
        <w:rPr>
          <w:rFonts w:ascii="宋体" w:eastAsia="宋体" w:hAnsi="宋体" w:cs="宋体"/>
          <w:kern w:val="0"/>
          <w:szCs w:val="21"/>
        </w:rPr>
        <w:t>品牌已占据足够的市场份额，那我们靠什么生存发展呢？显然，李宁与安</w:t>
      </w:r>
      <w:proofErr w:type="gramStart"/>
      <w:r w:rsidRPr="0011234D">
        <w:rPr>
          <w:rFonts w:ascii="宋体" w:eastAsia="宋体" w:hAnsi="宋体" w:cs="宋体"/>
          <w:kern w:val="0"/>
          <w:szCs w:val="21"/>
        </w:rPr>
        <w:t>踏不会</w:t>
      </w:r>
      <w:proofErr w:type="gramEnd"/>
      <w:r w:rsidRPr="0011234D">
        <w:rPr>
          <w:rFonts w:ascii="宋体" w:eastAsia="宋体" w:hAnsi="宋体" w:cs="宋体"/>
          <w:kern w:val="0"/>
          <w:szCs w:val="21"/>
        </w:rPr>
        <w:t>给我们十年的时间去追上它们。这意味着，我们需要一个全新的创新运营模式。那这样的公司对财务管理会有什么要求呢？其实这也是你们来应聘财务经理该做好的初步准备。想一想，三位求职者今天是来应聘财务经理，而不是一个普通的会计。“如果我单纯问你们如何做账未免太过低估你们专业水平了，毕竟财务经理所要做的是全盘统筹工作。这就比如，你们在来应聘前就应该思考：这家公司的财务运行状况与要求，这个过程并不难，关键在于你是做好充分准备。”我有些激动的说到，比如说从三位求职者此前的回答着手分析：A喜欢炒股却不怎么看书，那理性判断从何而来？A认为自己原来的公司没有发展空间。可事实上，发展空间仅是老板给的吗？不是的，而是要站在公司的角度，去帮老板分析：是不是可以与同行的公司进行业务重组，形成更强的市场竞争力？是不是可以结合公司的自身要件，有没有更好的投资方向？这样一来，才有更好的发展机会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B爱看小说对工作真的没有作用吗？小说里的人情世故应有尽有；小说里的商业思维层出不穷。如果将看的书做一些思想总结，与工作结合起来，也能将知识积累</w:t>
      </w:r>
      <w:proofErr w:type="gramStart"/>
      <w:r w:rsidRPr="0011234D">
        <w:rPr>
          <w:rFonts w:ascii="宋体" w:eastAsia="宋体" w:hAnsi="宋体" w:cs="宋体"/>
          <w:kern w:val="0"/>
          <w:szCs w:val="21"/>
        </w:rPr>
        <w:t>转变成职场生产力</w:t>
      </w:r>
      <w:proofErr w:type="gramEnd"/>
      <w:r w:rsidRPr="0011234D">
        <w:rPr>
          <w:rFonts w:ascii="宋体" w:eastAsia="宋体" w:hAnsi="宋体" w:cs="宋体"/>
          <w:kern w:val="0"/>
          <w:szCs w:val="21"/>
        </w:rPr>
        <w:t>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C看电视休闲放松没有错，看财务的专业书籍也很好。错的是，仅仅有了这些还不够，还需要随着企业发展扩大知识面。比如，现在的企业上市有哪些模式？公司上市对于财务来讲有哪些硬指标？不同类型的公司，对于同现金流会有什么不同的要求？这些答案不是非要去多家企业实践才可得知，而是通过平常对企业管理的关注与学习来掌握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换个角度，三位求职者来应聘之初，应该通过与同行的比较，大胆地站在财务经理的角度，去架构适应公司发展的财务管理体系。从企业的扩张到日常运营，设定运行的财务数据模型。哪怕假设的数据有误，也可让面试官看出你是下了一番功夫，也可在获得工作机会后大展身手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归根结底，一个对企业管理有着比较全面认知的资深财务人员，一个具备与人沟通能力的管理者，一个热爱学习并不断反省自己的人，才具备干好财务经理的基本素养。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lastRenderedPageBreak/>
        <w:t>  </w:t>
      </w:r>
      <w:r w:rsidRPr="0011234D">
        <w:rPr>
          <w:rFonts w:ascii="宋体" w:eastAsia="宋体" w:hAnsi="宋体" w:cs="宋体"/>
          <w:b/>
          <w:bCs/>
          <w:kern w:val="0"/>
        </w:rPr>
        <w:t>  你的工资超过一万了吗？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如果按照惯有的思维，很多</w:t>
      </w:r>
      <w:proofErr w:type="gramStart"/>
      <w:r w:rsidRPr="0011234D">
        <w:rPr>
          <w:rFonts w:ascii="宋体" w:eastAsia="宋体" w:hAnsi="宋体" w:cs="宋体"/>
          <w:kern w:val="0"/>
          <w:szCs w:val="21"/>
        </w:rPr>
        <w:t>职场人士</w:t>
      </w:r>
      <w:proofErr w:type="gramEnd"/>
      <w:r w:rsidRPr="0011234D">
        <w:rPr>
          <w:rFonts w:ascii="宋体" w:eastAsia="宋体" w:hAnsi="宋体" w:cs="宋体"/>
          <w:kern w:val="0"/>
          <w:szCs w:val="21"/>
        </w:rPr>
        <w:t>工作多年，结果却只是量（工作年限）的增加，而没有质（阅历、经验、视野等等）的改变。自然而然，也会始终在原地踏步，更何谈加薪升职呢？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也曾听过不少求职朋友抱怨，目前的薪水已经拿了好几年了，为何总是难有突破？市场的反应是，五千左右，经常会是我们需要跨越的第一个门槛；而一万左右，是我们需要跨越的第二个门槛。跨越第一个门槛，相对来说比较容易，只要你认真细心，把日常工作处理得井井有条就会在日积月累中实现。但跨越第二个门槛，则需要思维层面的提升。</w:t>
      </w:r>
      <w:r w:rsidRPr="0011234D">
        <w:rPr>
          <w:rFonts w:ascii="宋体" w:eastAsia="宋体" w:hAnsi="宋体" w:cs="宋体"/>
          <w:kern w:val="0"/>
          <w:szCs w:val="21"/>
        </w:rPr>
        <w:br/>
      </w:r>
      <w:r w:rsidRPr="0011234D">
        <w:rPr>
          <w:rFonts w:ascii="宋体" w:eastAsia="宋体" w:hAnsi="宋体" w:cs="宋体"/>
          <w:kern w:val="0"/>
          <w:szCs w:val="21"/>
        </w:rPr>
        <w:br/>
        <w:t>    如此，从事其它职业的求职朋友们，你跨越了第二个门槛吗？月薪超过一万元吗？这就是留给大家去思索的问题了。</w:t>
      </w:r>
    </w:p>
    <w:p w:rsidR="00200C9F" w:rsidRPr="0011234D" w:rsidRDefault="00200C9F"/>
    <w:sectPr w:rsidR="00200C9F" w:rsidRPr="0011234D" w:rsidSect="00200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899" w:rsidRDefault="00FF6899" w:rsidP="0011234D">
      <w:r>
        <w:separator/>
      </w:r>
    </w:p>
  </w:endnote>
  <w:endnote w:type="continuationSeparator" w:id="0">
    <w:p w:rsidR="00FF6899" w:rsidRDefault="00FF6899" w:rsidP="00112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899" w:rsidRDefault="00FF6899" w:rsidP="0011234D">
      <w:r>
        <w:separator/>
      </w:r>
    </w:p>
  </w:footnote>
  <w:footnote w:type="continuationSeparator" w:id="0">
    <w:p w:rsidR="00FF6899" w:rsidRDefault="00FF6899" w:rsidP="001123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234D"/>
    <w:rsid w:val="0011234D"/>
    <w:rsid w:val="00200C9F"/>
    <w:rsid w:val="00FF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C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123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1234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123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1234D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11234D"/>
    <w:rPr>
      <w:strike w:val="0"/>
      <w:dstrike w:val="0"/>
      <w:color w:val="000066"/>
      <w:u w:val="none"/>
      <w:effect w:val="none"/>
    </w:rPr>
  </w:style>
  <w:style w:type="character" w:styleId="a6">
    <w:name w:val="Strong"/>
    <w:basedOn w:val="a0"/>
    <w:uiPriority w:val="22"/>
    <w:qFormat/>
    <w:rsid w:val="001123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959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5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4C4C4"/>
                    <w:bottom w:val="none" w:sz="0" w:space="0" w:color="auto"/>
                    <w:right w:val="single" w:sz="6" w:space="0" w:color="C4C4C4"/>
                  </w:divBdr>
                  <w:divsChild>
                    <w:div w:id="84405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12" w:color="FFFFFF"/>
                        <w:bottom w:val="none" w:sz="0" w:space="0" w:color="auto"/>
                        <w:right w:val="single" w:sz="6" w:space="12" w:color="FFFFFF"/>
                      </w:divBdr>
                      <w:divsChild>
                        <w:div w:id="51774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conlinebbs.com/LT/%C3%E6%CA%D4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econlinebbs.com/LT/%B2%C6%CE%F1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conlinebbs.com/LT/%B9%AB%CB%BE.HT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ceconlinebbs.com/LT/%B7%A2%D5%B9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econlinebbs.com/LT/%B9%A4%D7%F7.H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428</Words>
  <Characters>2446</Characters>
  <Application>Microsoft Office Word</Application>
  <DocSecurity>0</DocSecurity>
  <Lines>20</Lines>
  <Paragraphs>5</Paragraphs>
  <ScaleCrop>false</ScaleCrop>
  <Company>微软中国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2011-08-08T02:11:00Z</dcterms:created>
  <dcterms:modified xsi:type="dcterms:W3CDTF">2011-08-08T02:15:00Z</dcterms:modified>
</cp:coreProperties>
</file>