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74F10">
      <w:pPr>
        <w:snapToGrid w:val="0"/>
        <w:jc w:val="center"/>
        <w:rPr>
          <w:rFonts w:eastAsia="黑体"/>
          <w:sz w:val="32"/>
          <w:u w:val="single"/>
        </w:rPr>
      </w:pPr>
      <w:bookmarkStart w:id="0" w:name="_GoBack"/>
      <w:bookmarkEnd w:id="0"/>
      <w:r>
        <w:rPr>
          <w:rFonts w:eastAsia="黑体" w:hint="eastAsia"/>
          <w:sz w:val="32"/>
          <w:u w:val="single"/>
        </w:rPr>
        <w:t>工资预算表</w:t>
      </w:r>
    </w:p>
    <w:p w:rsidR="00000000" w:rsidRDefault="00374F10">
      <w:pPr>
        <w:snapToGrid w:val="0"/>
        <w:jc w:val="center"/>
        <w:rPr>
          <w:sz w:val="24"/>
        </w:rPr>
      </w:pPr>
      <w:r>
        <w:rPr>
          <w:sz w:val="24"/>
        </w:rPr>
        <w:t>Payroll budget</w:t>
      </w:r>
    </w:p>
    <w:p w:rsidR="00000000" w:rsidRDefault="00374F10">
      <w:pPr>
        <w:snapToGrid w:val="0"/>
        <w:rPr>
          <w:sz w:val="24"/>
        </w:rPr>
      </w:pPr>
      <w:r>
        <w:rPr>
          <w:sz w:val="24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15"/>
        <w:gridCol w:w="1087"/>
        <w:gridCol w:w="863"/>
        <w:gridCol w:w="1087"/>
        <w:gridCol w:w="809"/>
        <w:gridCol w:w="1087"/>
        <w:gridCol w:w="835"/>
        <w:gridCol w:w="1056"/>
        <w:gridCol w:w="783"/>
      </w:tblGrid>
      <w:tr w:rsidR="00000000">
        <w:trPr>
          <w:cantSplit/>
          <w:trHeight w:val="462"/>
        </w:trPr>
        <w:tc>
          <w:tcPr>
            <w:tcW w:w="45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pPr>
              <w:jc w:val="center"/>
            </w:pPr>
            <w:r>
              <w:rPr>
                <w:rFonts w:hint="eastAsia"/>
              </w:rPr>
              <w:t>工资预算表</w:t>
            </w:r>
          </w:p>
          <w:p w:rsidR="00000000" w:rsidRDefault="00374F10">
            <w:pPr>
              <w:jc w:val="center"/>
            </w:pPr>
            <w:r>
              <w:t>PAYROLL BUDGET</w:t>
            </w:r>
          </w:p>
        </w:tc>
        <w:tc>
          <w:tcPr>
            <w:tcW w:w="4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rPr>
                <w:rFonts w:hint="eastAsia"/>
              </w:rPr>
              <w:t>部门</w:t>
            </w:r>
            <w:r>
              <w:t>Department:</w:t>
            </w:r>
          </w:p>
        </w:tc>
      </w:tr>
      <w:tr w:rsidR="00000000">
        <w:trPr>
          <w:cantSplit/>
          <w:trHeight w:val="45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74F10">
            <w:pPr>
              <w:widowControl/>
              <w:jc w:val="left"/>
            </w:pPr>
          </w:p>
        </w:tc>
        <w:tc>
          <w:tcPr>
            <w:tcW w:w="4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rPr>
                <w:rFonts w:hint="eastAsia"/>
              </w:rPr>
              <w:t>日期</w:t>
            </w:r>
            <w:r>
              <w:t>Date:</w:t>
            </w:r>
          </w:p>
        </w:tc>
      </w:tr>
      <w:tr w:rsidR="00000000">
        <w:trPr>
          <w:cantSplit/>
          <w:trHeight w:val="446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74F10">
            <w:pPr>
              <w:widowControl/>
              <w:jc w:val="left"/>
            </w:pPr>
          </w:p>
        </w:tc>
        <w:tc>
          <w:tcPr>
            <w:tcW w:w="4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rPr>
                <w:rFonts w:hint="eastAsia"/>
              </w:rPr>
              <w:t>时间阶段</w:t>
            </w:r>
            <w:r>
              <w:t>Period:</w:t>
            </w:r>
          </w:p>
        </w:tc>
      </w:tr>
      <w:tr w:rsidR="00000000">
        <w:trPr>
          <w:cantSplit/>
          <w:trHeight w:val="1089"/>
        </w:trPr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  <w:p w:rsidR="00000000" w:rsidRDefault="00374F10">
            <w:r>
              <w:t> </w:t>
            </w:r>
          </w:p>
          <w:p w:rsidR="00000000" w:rsidRDefault="00374F10">
            <w:r>
              <w:rPr>
                <w:rFonts w:hint="eastAsia"/>
              </w:rPr>
              <w:t>科室</w:t>
            </w:r>
          </w:p>
          <w:p w:rsidR="00000000" w:rsidRDefault="00374F10">
            <w:r>
              <w:t>Section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pPr>
              <w:jc w:val="center"/>
            </w:pPr>
            <w:r>
              <w:rPr>
                <w:rFonts w:hint="eastAsia"/>
              </w:rPr>
              <w:t>员工数目</w:t>
            </w:r>
          </w:p>
          <w:p w:rsidR="00000000" w:rsidRDefault="00374F10">
            <w:pPr>
              <w:jc w:val="center"/>
            </w:pPr>
            <w:r>
              <w:t>Number of</w:t>
            </w:r>
          </w:p>
          <w:p w:rsidR="00000000" w:rsidRDefault="00374F10">
            <w:pPr>
              <w:jc w:val="center"/>
            </w:pPr>
            <w:r>
              <w:t>employees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pPr>
              <w:jc w:val="center"/>
            </w:pPr>
            <w:r>
              <w:rPr>
                <w:rFonts w:hint="eastAsia"/>
              </w:rPr>
              <w:t>工资费用</w:t>
            </w:r>
          </w:p>
          <w:p w:rsidR="00000000" w:rsidRDefault="00374F10">
            <w:pPr>
              <w:jc w:val="center"/>
            </w:pPr>
            <w:r>
              <w:t>Payroll cost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pPr>
              <w:jc w:val="center"/>
            </w:pPr>
            <w:r>
              <w:rPr>
                <w:rFonts w:hint="eastAsia"/>
              </w:rPr>
              <w:t>加班费用</w:t>
            </w:r>
          </w:p>
          <w:p w:rsidR="00000000" w:rsidRDefault="00374F10">
            <w:pPr>
              <w:jc w:val="center"/>
            </w:pPr>
            <w:r>
              <w:t>Overtime cost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pPr>
              <w:jc w:val="center"/>
            </w:pPr>
            <w:r>
              <w:rPr>
                <w:rFonts w:hint="eastAsia"/>
              </w:rPr>
              <w:t>总费用</w:t>
            </w:r>
          </w:p>
          <w:p w:rsidR="00000000" w:rsidRDefault="00374F10">
            <w:pPr>
              <w:jc w:val="center"/>
            </w:pPr>
            <w:r>
              <w:t>Total cost</w:t>
            </w:r>
          </w:p>
        </w:tc>
      </w:tr>
      <w:tr w:rsidR="00000000">
        <w:trPr>
          <w:cantSplit/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74F10">
            <w:pPr>
              <w:widowControl/>
              <w:jc w:val="left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pPr>
              <w:jc w:val="center"/>
            </w:pPr>
            <w:r>
              <w:rPr>
                <w:rFonts w:hint="eastAsia"/>
              </w:rPr>
              <w:t>预计</w:t>
            </w:r>
          </w:p>
          <w:p w:rsidR="00000000" w:rsidRDefault="00374F10">
            <w:pPr>
              <w:jc w:val="center"/>
            </w:pPr>
            <w:r>
              <w:t>Estimated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pPr>
              <w:jc w:val="center"/>
            </w:pPr>
            <w:r>
              <w:rPr>
                <w:rFonts w:hint="eastAsia"/>
              </w:rPr>
              <w:t>实际</w:t>
            </w:r>
          </w:p>
          <w:p w:rsidR="00000000" w:rsidRDefault="00374F10">
            <w:pPr>
              <w:jc w:val="center"/>
            </w:pPr>
            <w:r>
              <w:t>Actual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pPr>
              <w:jc w:val="center"/>
            </w:pPr>
            <w:r>
              <w:rPr>
                <w:rFonts w:hint="eastAsia"/>
              </w:rPr>
              <w:t>预计</w:t>
            </w:r>
          </w:p>
          <w:p w:rsidR="00000000" w:rsidRDefault="00374F10">
            <w:pPr>
              <w:jc w:val="center"/>
            </w:pPr>
            <w:r>
              <w:t>Estimated</w:t>
            </w:r>
          </w:p>
          <w:p w:rsidR="00000000" w:rsidRDefault="00374F10">
            <w:pPr>
              <w:jc w:val="center"/>
            </w:pPr>
            <w:r>
              <w:t>(</w:t>
            </w:r>
            <w:r>
              <w:rPr>
                <w:rFonts w:ascii="宋体" w:hint="eastAsia"/>
              </w:rPr>
              <w:t>￡</w:t>
            </w:r>
            <w: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pPr>
              <w:jc w:val="center"/>
            </w:pPr>
            <w:r>
              <w:rPr>
                <w:rFonts w:hint="eastAsia"/>
              </w:rPr>
              <w:t>实际</w:t>
            </w:r>
          </w:p>
          <w:p w:rsidR="00000000" w:rsidRDefault="00374F10">
            <w:pPr>
              <w:jc w:val="center"/>
            </w:pPr>
            <w:r>
              <w:t>Actual</w:t>
            </w:r>
          </w:p>
          <w:p w:rsidR="00000000" w:rsidRDefault="00374F10">
            <w:pPr>
              <w:jc w:val="center"/>
            </w:pPr>
            <w:r>
              <w:t>(</w:t>
            </w:r>
            <w:r>
              <w:rPr>
                <w:rFonts w:ascii="宋体" w:hint="eastAsia"/>
              </w:rPr>
              <w:t>￡</w:t>
            </w:r>
            <w:r>
              <w:rPr>
                <w:rFonts w:ascii="宋体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pPr>
              <w:jc w:val="center"/>
            </w:pPr>
            <w:r>
              <w:rPr>
                <w:rFonts w:hint="eastAsia"/>
              </w:rPr>
              <w:t>预计</w:t>
            </w:r>
          </w:p>
          <w:p w:rsidR="00000000" w:rsidRDefault="00374F10">
            <w:pPr>
              <w:jc w:val="center"/>
            </w:pPr>
            <w:r>
              <w:t>Estimated</w:t>
            </w:r>
          </w:p>
          <w:p w:rsidR="00000000" w:rsidRDefault="00374F10">
            <w:pPr>
              <w:jc w:val="center"/>
            </w:pPr>
            <w:r>
              <w:t>(</w:t>
            </w:r>
            <w:r>
              <w:rPr>
                <w:rFonts w:ascii="宋体" w:hint="eastAsia"/>
              </w:rPr>
              <w:t>￡</w:t>
            </w:r>
            <w:r>
              <w:t>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pPr>
              <w:jc w:val="center"/>
            </w:pPr>
            <w:r>
              <w:rPr>
                <w:rFonts w:hint="eastAsia"/>
              </w:rPr>
              <w:t>实际</w:t>
            </w:r>
          </w:p>
          <w:p w:rsidR="00000000" w:rsidRDefault="00374F10">
            <w:pPr>
              <w:jc w:val="center"/>
            </w:pPr>
            <w:r>
              <w:t>Actua</w:t>
            </w:r>
            <w:r>
              <w:t>l</w:t>
            </w:r>
          </w:p>
          <w:p w:rsidR="00000000" w:rsidRDefault="00374F10">
            <w:pPr>
              <w:jc w:val="center"/>
            </w:pPr>
            <w:r>
              <w:t>(</w:t>
            </w:r>
            <w:r>
              <w:rPr>
                <w:rFonts w:ascii="宋体" w:hint="eastAsia"/>
              </w:rPr>
              <w:t>￡</w:t>
            </w:r>
            <w:r>
              <w:rPr>
                <w:rFonts w:ascii="宋体"/>
              </w:rPr>
              <w:t>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pPr>
              <w:jc w:val="center"/>
            </w:pPr>
            <w:r>
              <w:rPr>
                <w:rFonts w:hint="eastAsia"/>
              </w:rPr>
              <w:t>预计</w:t>
            </w:r>
          </w:p>
          <w:p w:rsidR="00000000" w:rsidRDefault="00374F10">
            <w:pPr>
              <w:jc w:val="center"/>
            </w:pPr>
            <w:r>
              <w:t>Estimated</w:t>
            </w:r>
          </w:p>
          <w:p w:rsidR="00000000" w:rsidRDefault="00374F10">
            <w:pPr>
              <w:jc w:val="center"/>
            </w:pPr>
            <w:r>
              <w:t>(</w:t>
            </w:r>
            <w:r>
              <w:rPr>
                <w:rFonts w:ascii="宋体" w:hint="eastAsia"/>
              </w:rPr>
              <w:t>￡</w:t>
            </w:r>
            <w:r>
              <w:t>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pPr>
              <w:jc w:val="center"/>
            </w:pPr>
            <w:r>
              <w:rPr>
                <w:rFonts w:hint="eastAsia"/>
              </w:rPr>
              <w:t>实际</w:t>
            </w:r>
          </w:p>
          <w:p w:rsidR="00000000" w:rsidRDefault="00374F10">
            <w:pPr>
              <w:jc w:val="center"/>
            </w:pPr>
            <w:r>
              <w:t>Actual</w:t>
            </w:r>
          </w:p>
          <w:p w:rsidR="00000000" w:rsidRDefault="00374F10">
            <w:pPr>
              <w:jc w:val="center"/>
            </w:pPr>
            <w:r>
              <w:t>(</w:t>
            </w:r>
            <w:r>
              <w:rPr>
                <w:rFonts w:ascii="宋体" w:hint="eastAsia"/>
              </w:rPr>
              <w:t>￡</w:t>
            </w:r>
            <w:r>
              <w:rPr>
                <w:rFonts w:ascii="宋体"/>
              </w:rPr>
              <w:t>)</w:t>
            </w:r>
          </w:p>
        </w:tc>
      </w:tr>
      <w:tr w:rsidR="00000000">
        <w:trPr>
          <w:trHeight w:val="3719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</w:tr>
      <w:tr w:rsidR="00000000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rPr>
                <w:rFonts w:hint="eastAsia"/>
              </w:rPr>
              <w:t>总计</w:t>
            </w:r>
          </w:p>
          <w:p w:rsidR="00000000" w:rsidRDefault="00374F10">
            <w:r>
              <w:t>Total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t> </w:t>
            </w:r>
          </w:p>
        </w:tc>
      </w:tr>
      <w:tr w:rsidR="00000000">
        <w:trPr>
          <w:trHeight w:val="605"/>
        </w:trPr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rPr>
                <w:rFonts w:hint="eastAsia"/>
              </w:rPr>
              <w:t>计划人</w:t>
            </w:r>
            <w:r>
              <w:t>Proposed by:</w:t>
            </w:r>
          </w:p>
        </w:tc>
        <w:tc>
          <w:tcPr>
            <w:tcW w:w="5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rPr>
                <w:rFonts w:hint="eastAsia"/>
              </w:rPr>
              <w:t>批准人</w:t>
            </w:r>
            <w:r>
              <w:t>Agreed by:</w:t>
            </w:r>
          </w:p>
        </w:tc>
      </w:tr>
      <w:tr w:rsidR="00000000">
        <w:trPr>
          <w:trHeight w:val="613"/>
        </w:trPr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rPr>
                <w:rFonts w:hint="eastAsia"/>
              </w:rPr>
              <w:t>签名</w:t>
            </w:r>
            <w:r>
              <w:t>Signature:</w:t>
            </w:r>
          </w:p>
        </w:tc>
        <w:tc>
          <w:tcPr>
            <w:tcW w:w="5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74F10">
            <w:r>
              <w:rPr>
                <w:rFonts w:hint="eastAsia"/>
              </w:rPr>
              <w:t>签名</w:t>
            </w:r>
            <w:r>
              <w:t>Signature:</w:t>
            </w:r>
          </w:p>
        </w:tc>
      </w:tr>
    </w:tbl>
    <w:p w:rsidR="00000000" w:rsidRDefault="00374F10">
      <w:pPr>
        <w:snapToGrid w:val="0"/>
      </w:pPr>
      <w:r>
        <w:t> </w:t>
      </w:r>
    </w:p>
    <w:p w:rsidR="00374F10" w:rsidRDefault="00374F10"/>
    <w:sectPr w:rsidR="00374F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A6"/>
    <w:rsid w:val="00374F10"/>
    <w:rsid w:val="008C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工资预算表</vt:lpstr>
    </vt:vector>
  </TitlesOfParts>
  <Company>P R C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工资预算表</dc:title>
  <dc:creator>China</dc:creator>
  <cp:lastModifiedBy>China</cp:lastModifiedBy>
  <cp:revision>2</cp:revision>
  <dcterms:created xsi:type="dcterms:W3CDTF">2018-03-14T02:19:00Z</dcterms:created>
  <dcterms:modified xsi:type="dcterms:W3CDTF">2018-03-14T02:19:00Z</dcterms:modified>
</cp:coreProperties>
</file>