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46D" w:rsidRPr="00D7272C" w:rsidRDefault="00E6446D" w:rsidP="00E6446D">
      <w:pPr>
        <w:pStyle w:val="2"/>
        <w:ind w:firstLine="420"/>
        <w:rPr>
          <w:rFonts w:ascii="Times New Roman" w:hAnsi="Times New Roman"/>
        </w:rPr>
      </w:pPr>
      <w:r w:rsidRPr="00D7272C">
        <w:rPr>
          <w:rFonts w:ascii="Times New Roman" w:hAnsi="Times New Roman"/>
        </w:rPr>
        <w:t>用人单位不支付劳动者的劳动报酬怎么办</w:t>
      </w:r>
      <w:r w:rsidRPr="00D7272C">
        <w:rPr>
          <w:rFonts w:ascii="Times New Roman" w:hAnsi="Times New Roman"/>
        </w:rPr>
        <w:t>?</w:t>
      </w:r>
    </w:p>
    <w:p w:rsidR="00E6446D" w:rsidRPr="00D7272C" w:rsidRDefault="00E6446D" w:rsidP="00E6446D">
      <w:r w:rsidRPr="00D7272C">
        <w:t xml:space="preserve">   </w:t>
      </w:r>
      <w:r w:rsidRPr="00D7272C">
        <w:t>不支付劳动者的劳动报酬属于用人单位不履行劳动合同的典型表现，构成违反劳动合同的违约行为。《劳动合同法》第</w:t>
      </w:r>
      <w:r w:rsidRPr="00D7272C">
        <w:t>85</w:t>
      </w:r>
      <w:r w:rsidRPr="00D7272C">
        <w:t>条对其进行了专门的规定，主要包括以下几种情形：</w:t>
      </w:r>
    </w:p>
    <w:p w:rsidR="00E6446D" w:rsidRPr="00D7272C" w:rsidRDefault="00E6446D" w:rsidP="00E6446D">
      <w:r w:rsidRPr="00D7272C">
        <w:t xml:space="preserve">    (1)</w:t>
      </w:r>
      <w:r w:rsidRPr="00D7272C">
        <w:t>未依照劳动合同的约定或者国家规定及时足额支付劳动者劳动报酬的；</w:t>
      </w:r>
    </w:p>
    <w:p w:rsidR="00E6446D" w:rsidRPr="00D7272C" w:rsidRDefault="00E6446D" w:rsidP="00E6446D">
      <w:r w:rsidRPr="00D7272C">
        <w:t xml:space="preserve">    (2)</w:t>
      </w:r>
      <w:r w:rsidRPr="00D7272C">
        <w:t>低于当地最低工资标准支付劳动者工资的：</w:t>
      </w:r>
    </w:p>
    <w:p w:rsidR="00E6446D" w:rsidRPr="00D7272C" w:rsidRDefault="00E6446D" w:rsidP="00E6446D">
      <w:r w:rsidRPr="00D7272C">
        <w:t xml:space="preserve">    (3)</w:t>
      </w:r>
      <w:r w:rsidRPr="00D7272C">
        <w:t>安排加班不支付加班费的；</w:t>
      </w:r>
    </w:p>
    <w:p w:rsidR="00E6446D" w:rsidRPr="00D7272C" w:rsidRDefault="00E6446D" w:rsidP="00E6446D">
      <w:r w:rsidRPr="00D7272C">
        <w:t xml:space="preserve">    (4)</w:t>
      </w:r>
      <w:r w:rsidRPr="00D7272C">
        <w:t>解除或者终止劳动合同，未依照本法规定向劳动者支付经济补偿的。</w:t>
      </w:r>
    </w:p>
    <w:p w:rsidR="00E6446D" w:rsidRPr="00D7272C" w:rsidRDefault="00E6446D" w:rsidP="00E6446D">
      <w:r w:rsidRPr="00D7272C">
        <w:t xml:space="preserve">    </w:t>
      </w:r>
      <w:r w:rsidRPr="00D7272C">
        <w:t>如果出现以上情况，那么劳动行政部门可以责令用人单位限期支付劳动报酬、加班费或者经济补偿给劳动者，劳动报酬低于当地最低工资标准的，应当支付其差额部分；如果用人单位逾期不支付的，责令用人单位按应付金额</w:t>
      </w:r>
      <w:r w:rsidRPr="00D7272C">
        <w:t>50</w:t>
      </w:r>
      <w:r w:rsidRPr="00D7272C">
        <w:t>％以上</w:t>
      </w:r>
      <w:r w:rsidRPr="00D7272C">
        <w:t>100</w:t>
      </w:r>
      <w:r w:rsidRPr="00D7272C">
        <w:t>％以下的标准向劳动者加付赔偿金。</w:t>
      </w:r>
    </w:p>
    <w:p w:rsidR="00FE7A56" w:rsidRPr="00E6446D" w:rsidRDefault="00FE7A56">
      <w:bookmarkStart w:id="0" w:name="_GoBack"/>
      <w:bookmarkEnd w:id="0"/>
    </w:p>
    <w:sectPr w:rsidR="00FE7A56" w:rsidRPr="00E644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1C8" w:rsidRDefault="00F371C8" w:rsidP="00E6446D">
      <w:pPr>
        <w:spacing w:line="240" w:lineRule="auto"/>
      </w:pPr>
      <w:r>
        <w:separator/>
      </w:r>
    </w:p>
  </w:endnote>
  <w:endnote w:type="continuationSeparator" w:id="0">
    <w:p w:rsidR="00F371C8" w:rsidRDefault="00F371C8" w:rsidP="00E644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1C8" w:rsidRDefault="00F371C8" w:rsidP="00E6446D">
      <w:pPr>
        <w:spacing w:line="240" w:lineRule="auto"/>
      </w:pPr>
      <w:r>
        <w:separator/>
      </w:r>
    </w:p>
  </w:footnote>
  <w:footnote w:type="continuationSeparator" w:id="0">
    <w:p w:rsidR="00F371C8" w:rsidRDefault="00F371C8" w:rsidP="00E644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9C0"/>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159C0"/>
    <w:rsid w:val="00C64B5D"/>
    <w:rsid w:val="00CA2848"/>
    <w:rsid w:val="00CE345E"/>
    <w:rsid w:val="00CF10C8"/>
    <w:rsid w:val="00D245EA"/>
    <w:rsid w:val="00D2584D"/>
    <w:rsid w:val="00DA6BFE"/>
    <w:rsid w:val="00DB49F4"/>
    <w:rsid w:val="00DF7C8A"/>
    <w:rsid w:val="00E26773"/>
    <w:rsid w:val="00E3570E"/>
    <w:rsid w:val="00E6446D"/>
    <w:rsid w:val="00F129CC"/>
    <w:rsid w:val="00F371C8"/>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46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6446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446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6446D"/>
    <w:rPr>
      <w:sz w:val="18"/>
      <w:szCs w:val="18"/>
    </w:rPr>
  </w:style>
  <w:style w:type="paragraph" w:styleId="a4">
    <w:name w:val="footer"/>
    <w:basedOn w:val="a"/>
    <w:link w:val="Char0"/>
    <w:uiPriority w:val="99"/>
    <w:unhideWhenUsed/>
    <w:rsid w:val="00E6446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6446D"/>
    <w:rPr>
      <w:sz w:val="18"/>
      <w:szCs w:val="18"/>
    </w:rPr>
  </w:style>
  <w:style w:type="character" w:customStyle="1" w:styleId="2Char">
    <w:name w:val="标题 2 Char"/>
    <w:basedOn w:val="a0"/>
    <w:link w:val="2"/>
    <w:rsid w:val="00E6446D"/>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46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6446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446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6446D"/>
    <w:rPr>
      <w:sz w:val="18"/>
      <w:szCs w:val="18"/>
    </w:rPr>
  </w:style>
  <w:style w:type="paragraph" w:styleId="a4">
    <w:name w:val="footer"/>
    <w:basedOn w:val="a"/>
    <w:link w:val="Char0"/>
    <w:uiPriority w:val="99"/>
    <w:unhideWhenUsed/>
    <w:rsid w:val="00E6446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6446D"/>
    <w:rPr>
      <w:sz w:val="18"/>
      <w:szCs w:val="18"/>
    </w:rPr>
  </w:style>
  <w:style w:type="character" w:customStyle="1" w:styleId="2Char">
    <w:name w:val="标题 2 Char"/>
    <w:basedOn w:val="a0"/>
    <w:link w:val="2"/>
    <w:rsid w:val="00E6446D"/>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301</Characters>
  <Application>Microsoft Office Word</Application>
  <DocSecurity>0</DocSecurity>
  <Lines>2</Lines>
  <Paragraphs>1</Paragraphs>
  <ScaleCrop>false</ScaleCrop>
  <Company>Microsoft</Company>
  <LinksUpToDate>false</LinksUpToDate>
  <CharactersWithSpaces>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2017-12-03T01:17:00Z</dcterms:created>
  <dcterms:modified xsi:type="dcterms:W3CDTF">2017-12-03T01:17:00Z</dcterms:modified>
</cp:coreProperties>
</file>