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E66" w:rsidRPr="00D7272C" w:rsidRDefault="00933E66" w:rsidP="00933E66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工会如何维护劳动者的合法权益</w:t>
      </w:r>
      <w:r w:rsidRPr="00D7272C">
        <w:rPr>
          <w:rFonts w:ascii="Times New Roman" w:hAnsi="Times New Roman"/>
        </w:rPr>
        <w:t>?</w:t>
      </w:r>
    </w:p>
    <w:p w:rsidR="00933E66" w:rsidRPr="00D7272C" w:rsidRDefault="00933E66" w:rsidP="00933E66">
      <w:pPr>
        <w:ind w:firstLineChars="200" w:firstLine="480"/>
      </w:pPr>
      <w:r w:rsidRPr="00D7272C">
        <w:t>依照《劳动合同法》第</w:t>
      </w:r>
      <w:r w:rsidRPr="00D7272C">
        <w:t>78</w:t>
      </w:r>
      <w:r w:rsidRPr="00D7272C">
        <w:t>条的规定，工会应依法维护劳动者的合法权益，对用人单位履行劳动合同、集体合同的情况进行监督。用人单位违反劳动法律、法规和劳动合同、集体合同的，工会有权提出意见或者要求纠正；劳动者申请仲裁、提起诉讼的，工会依法给予支持和帮助。</w:t>
      </w:r>
    </w:p>
    <w:p w:rsidR="00933E66" w:rsidRPr="00D7272C" w:rsidRDefault="00933E66" w:rsidP="00933E66">
      <w:r w:rsidRPr="00D7272C">
        <w:t xml:space="preserve">    </w:t>
      </w:r>
      <w:r w:rsidRPr="00D7272C">
        <w:t>当然，除了工会维护劳动者的合同权益外，劳动者自己也可以依法维护其合法权益，依照《劳动合同法》第</w:t>
      </w:r>
      <w:r w:rsidRPr="00D7272C">
        <w:t>77</w:t>
      </w:r>
      <w:r w:rsidRPr="00D7272C">
        <w:t>条的规定，劳动者合法权益受到侵害的，有权要求有关部门依法处理。或者依法申请仲裁、提起诉讼。</w:t>
      </w:r>
    </w:p>
    <w:p w:rsidR="00933E66" w:rsidRPr="00D7272C" w:rsidRDefault="00933E66" w:rsidP="00933E66">
      <w:r w:rsidRPr="00D7272C">
        <w:t xml:space="preserve">    </w:t>
      </w:r>
      <w:r w:rsidRPr="00D7272C">
        <w:t>同时，依照《劳动合同法》第</w:t>
      </w:r>
      <w:r w:rsidRPr="00D7272C">
        <w:t>79</w:t>
      </w:r>
      <w:r w:rsidRPr="00D7272C">
        <w:t>条规定，任何组织或者个人对违反本法的行为都有权举报，县级以上人民政府劳动行政部门应当及时核实、处理，并对举报有功人员给予奖励。</w:t>
      </w:r>
    </w:p>
    <w:p w:rsidR="00FE7A56" w:rsidRPr="00933E66" w:rsidRDefault="00FE7A56">
      <w:bookmarkStart w:id="0" w:name="_GoBack"/>
      <w:bookmarkEnd w:id="0"/>
    </w:p>
    <w:sectPr w:rsidR="00FE7A56" w:rsidRPr="00933E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D1C" w:rsidRDefault="00264D1C" w:rsidP="00933E66">
      <w:pPr>
        <w:spacing w:line="240" w:lineRule="auto"/>
      </w:pPr>
      <w:r>
        <w:separator/>
      </w:r>
    </w:p>
  </w:endnote>
  <w:endnote w:type="continuationSeparator" w:id="0">
    <w:p w:rsidR="00264D1C" w:rsidRDefault="00264D1C" w:rsidP="00933E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D1C" w:rsidRDefault="00264D1C" w:rsidP="00933E66">
      <w:pPr>
        <w:spacing w:line="240" w:lineRule="auto"/>
      </w:pPr>
      <w:r>
        <w:separator/>
      </w:r>
    </w:p>
  </w:footnote>
  <w:footnote w:type="continuationSeparator" w:id="0">
    <w:p w:rsidR="00264D1C" w:rsidRDefault="00264D1C" w:rsidP="00933E6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4D9"/>
    <w:rsid w:val="0015010D"/>
    <w:rsid w:val="001554D9"/>
    <w:rsid w:val="00177239"/>
    <w:rsid w:val="001D1883"/>
    <w:rsid w:val="001D5600"/>
    <w:rsid w:val="001E059E"/>
    <w:rsid w:val="00226437"/>
    <w:rsid w:val="00264D1C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3E66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E66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933E66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3E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3E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3E66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3E66"/>
    <w:rPr>
      <w:sz w:val="18"/>
      <w:szCs w:val="18"/>
    </w:rPr>
  </w:style>
  <w:style w:type="character" w:customStyle="1" w:styleId="2Char">
    <w:name w:val="标题 2 Char"/>
    <w:basedOn w:val="a0"/>
    <w:link w:val="2"/>
    <w:rsid w:val="00933E66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E66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933E66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3E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3E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3E66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3E66"/>
    <w:rPr>
      <w:sz w:val="18"/>
      <w:szCs w:val="18"/>
    </w:rPr>
  </w:style>
  <w:style w:type="character" w:customStyle="1" w:styleId="2Char">
    <w:name w:val="标题 2 Char"/>
    <w:basedOn w:val="a0"/>
    <w:link w:val="2"/>
    <w:rsid w:val="00933E66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>Microsoft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2017-12-03T01:16:00Z</dcterms:created>
  <dcterms:modified xsi:type="dcterms:W3CDTF">2017-12-03T01:16:00Z</dcterms:modified>
</cp:coreProperties>
</file>