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4AD" w:rsidRPr="00D7272C" w:rsidRDefault="008114AD" w:rsidP="008114AD">
      <w:pPr>
        <w:pStyle w:val="2"/>
        <w:ind w:firstLine="420"/>
        <w:rPr>
          <w:rFonts w:ascii="Times New Roman" w:hAnsi="Times New Roman"/>
        </w:rPr>
      </w:pPr>
      <w:r w:rsidRPr="00D7272C">
        <w:rPr>
          <w:rFonts w:ascii="Times New Roman" w:hAnsi="Times New Roman"/>
        </w:rPr>
        <w:t>经济性裁员的条件和程序是怎样的</w:t>
      </w:r>
      <w:r w:rsidRPr="00D7272C">
        <w:rPr>
          <w:rFonts w:ascii="Times New Roman" w:hAnsi="Times New Roman"/>
        </w:rPr>
        <w:t>?</w:t>
      </w:r>
    </w:p>
    <w:p w:rsidR="008114AD" w:rsidRPr="00D7272C" w:rsidRDefault="008114AD" w:rsidP="008114AD">
      <w:pPr>
        <w:ind w:firstLineChars="200" w:firstLine="480"/>
      </w:pPr>
      <w:r w:rsidRPr="00D7272C">
        <w:t>按照</w:t>
      </w:r>
      <w:r w:rsidRPr="00D7272C">
        <w:t>1994</w:t>
      </w:r>
      <w:r w:rsidRPr="00D7272C">
        <w:t>年</w:t>
      </w:r>
      <w:r w:rsidRPr="00D7272C">
        <w:t>11</w:t>
      </w:r>
      <w:r w:rsidRPr="00D7272C">
        <w:t>月</w:t>
      </w:r>
      <w:r w:rsidRPr="00D7272C">
        <w:t>4</w:t>
      </w:r>
      <w:r w:rsidRPr="00D7272C">
        <w:t>日劳动部颁布的《企业经挤性裁减人员规定》第</w:t>
      </w:r>
      <w:r w:rsidRPr="00D7272C">
        <w:t>2</w:t>
      </w:r>
      <w:r w:rsidRPr="00D7272C">
        <w:t>条规定：用人单位濒临破产，被人民法院宣告进入法定整顿期间或生产经营发生严重困难，达到当地政府规定的严重困难企业标准，确需裁减人员的，可以裁员。</w:t>
      </w:r>
    </w:p>
    <w:p w:rsidR="008114AD" w:rsidRPr="00D7272C" w:rsidRDefault="008114AD" w:rsidP="008114AD">
      <w:r w:rsidRPr="00D7272C">
        <w:t xml:space="preserve">    </w:t>
      </w:r>
      <w:r w:rsidRPr="00D7272C">
        <w:t>劳动部《关于</w:t>
      </w:r>
      <w:r w:rsidRPr="00D7272C">
        <w:t>(</w:t>
      </w:r>
      <w:r w:rsidRPr="00D7272C">
        <w:t>劳动法</w:t>
      </w:r>
      <w:r w:rsidRPr="00D7272C">
        <w:t>)</w:t>
      </w:r>
      <w:r w:rsidRPr="00D7272C">
        <w:t>若干问题的意见》第</w:t>
      </w:r>
      <w:r w:rsidRPr="00D7272C">
        <w:t>25</w:t>
      </w:r>
      <w:r w:rsidRPr="00D7272C">
        <w:t>条规定：依据《劳动法》第</w:t>
      </w:r>
      <w:r w:rsidRPr="00D7272C">
        <w:t>27</w:t>
      </w:r>
      <w:r w:rsidRPr="00D7272C">
        <w:t>条和劳动部《企业经济性裁减人员规定》</w:t>
      </w:r>
      <w:r w:rsidRPr="00D7272C">
        <w:t>(</w:t>
      </w:r>
      <w:proofErr w:type="gramStart"/>
      <w:r w:rsidRPr="00D7272C">
        <w:t>劳</w:t>
      </w:r>
      <w:proofErr w:type="gramEnd"/>
      <w:r w:rsidRPr="00D7272C">
        <w:t>部发</w:t>
      </w:r>
      <w:r w:rsidRPr="00D7272C">
        <w:t>[19943 447</w:t>
      </w:r>
      <w:r w:rsidRPr="00D7272C">
        <w:t>号</w:t>
      </w:r>
      <w:r w:rsidRPr="00D7272C">
        <w:t>)</w:t>
      </w:r>
      <w:r w:rsidRPr="00D7272C">
        <w:t>第</w:t>
      </w:r>
      <w:r w:rsidRPr="00D7272C">
        <w:t>4</w:t>
      </w:r>
      <w:r w:rsidRPr="00D7272C">
        <w:t>条的规定，用人单位确需裁减人员，应按下列程序进行：</w:t>
      </w:r>
    </w:p>
    <w:p w:rsidR="008114AD" w:rsidRPr="00D7272C" w:rsidRDefault="008114AD" w:rsidP="008114AD">
      <w:r w:rsidRPr="00D7272C">
        <w:t xml:space="preserve">    (1)</w:t>
      </w:r>
      <w:r w:rsidRPr="00D7272C">
        <w:t>提前</w:t>
      </w:r>
      <w:r w:rsidRPr="00D7272C">
        <w:t>30</w:t>
      </w:r>
      <w:r w:rsidRPr="00D7272C">
        <w:t>日向工会或全体职</w:t>
      </w:r>
      <w:r w:rsidRPr="00D7272C">
        <w:t>_[</w:t>
      </w:r>
      <w:r w:rsidRPr="00D7272C">
        <w:t>说明情况，并提供有关生产经营状况的资料；</w:t>
      </w:r>
    </w:p>
    <w:p w:rsidR="008114AD" w:rsidRPr="00D7272C" w:rsidRDefault="008114AD" w:rsidP="008114AD">
      <w:r w:rsidRPr="00D7272C">
        <w:t xml:space="preserve">    (2)</w:t>
      </w:r>
      <w:r w:rsidRPr="00D7272C">
        <w:t>提出裁减人员方案，内容包括：被裁减人员名单，裁减时同及实施步骤，符合法律、法规规定和集体合同约定的被裁减人员的经济补偿办法；</w:t>
      </w:r>
    </w:p>
    <w:p w:rsidR="008114AD" w:rsidRPr="00D7272C" w:rsidRDefault="008114AD" w:rsidP="008114AD">
      <w:r w:rsidRPr="00D7272C">
        <w:t xml:space="preserve">    (3)</w:t>
      </w:r>
      <w:r w:rsidRPr="00D7272C">
        <w:t>将裁减人员方案征求工会或者全体职工的意见，并对方案进行修改和完善；</w:t>
      </w:r>
    </w:p>
    <w:p w:rsidR="008114AD" w:rsidRPr="00D7272C" w:rsidRDefault="008114AD" w:rsidP="008114AD">
      <w:r w:rsidRPr="00D7272C">
        <w:t xml:space="preserve">    (4)</w:t>
      </w:r>
      <w:r w:rsidRPr="00D7272C">
        <w:t>向当地劳动行政部门报告裁减人员方案以及工会或者全体职工的意见，并听取劳动行政部门的意见；</w:t>
      </w:r>
    </w:p>
    <w:p w:rsidR="008114AD" w:rsidRPr="00D7272C" w:rsidRDefault="008114AD" w:rsidP="008114AD">
      <w:r w:rsidRPr="00D7272C">
        <w:t xml:space="preserve">    (5)</w:t>
      </w:r>
      <w:r w:rsidRPr="00D7272C">
        <w:t>由用人单位正式公布裁减人员方案，与被裁减人员办理解除劳动合阿手续，按照有关规定向被裁减人员本人支付经济补偿金，出具裁减人员证明书。</w:t>
      </w:r>
    </w:p>
    <w:p w:rsidR="008114AD" w:rsidRPr="00D7272C" w:rsidRDefault="008114AD" w:rsidP="008114AD">
      <w:r w:rsidRPr="00D7272C">
        <w:t xml:space="preserve">    </w:t>
      </w:r>
      <w:r w:rsidRPr="00D7272C">
        <w:t>如果不具备裁员条件，在裁员程序中将会被工会或者全体职工及劳动行政部门驳回；如果具备了裁员条件而不符合裁员的程序。劳动者可以通过向劳动监察部门举报或申请劳动仲裁的方式使裁员决定被撤销，以维护自身合法权益。</w:t>
      </w:r>
    </w:p>
    <w:p w:rsidR="00FE7A56" w:rsidRPr="008114AD" w:rsidRDefault="00FE7A56">
      <w:bookmarkStart w:id="0" w:name="_GoBack"/>
      <w:bookmarkEnd w:id="0"/>
    </w:p>
    <w:sectPr w:rsidR="00FE7A56" w:rsidRPr="008114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163" w:rsidRDefault="00CD7163" w:rsidP="008114AD">
      <w:pPr>
        <w:spacing w:line="240" w:lineRule="auto"/>
      </w:pPr>
      <w:r>
        <w:separator/>
      </w:r>
    </w:p>
  </w:endnote>
  <w:endnote w:type="continuationSeparator" w:id="0">
    <w:p w:rsidR="00CD7163" w:rsidRDefault="00CD7163" w:rsidP="008114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163" w:rsidRDefault="00CD7163" w:rsidP="008114AD">
      <w:pPr>
        <w:spacing w:line="240" w:lineRule="auto"/>
      </w:pPr>
      <w:r>
        <w:separator/>
      </w:r>
    </w:p>
  </w:footnote>
  <w:footnote w:type="continuationSeparator" w:id="0">
    <w:p w:rsidR="00CD7163" w:rsidRDefault="00CD7163" w:rsidP="008114A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064"/>
    <w:rsid w:val="0015010D"/>
    <w:rsid w:val="00177239"/>
    <w:rsid w:val="001D1883"/>
    <w:rsid w:val="001D5600"/>
    <w:rsid w:val="001E059E"/>
    <w:rsid w:val="00226437"/>
    <w:rsid w:val="00282F69"/>
    <w:rsid w:val="002E6741"/>
    <w:rsid w:val="00312D29"/>
    <w:rsid w:val="00391064"/>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114AD"/>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D7163"/>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4AD"/>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114AD"/>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114AD"/>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114AD"/>
    <w:rPr>
      <w:sz w:val="18"/>
      <w:szCs w:val="18"/>
    </w:rPr>
  </w:style>
  <w:style w:type="paragraph" w:styleId="a4">
    <w:name w:val="footer"/>
    <w:basedOn w:val="a"/>
    <w:link w:val="Char0"/>
    <w:uiPriority w:val="99"/>
    <w:unhideWhenUsed/>
    <w:rsid w:val="008114AD"/>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114AD"/>
    <w:rPr>
      <w:sz w:val="18"/>
      <w:szCs w:val="18"/>
    </w:rPr>
  </w:style>
  <w:style w:type="character" w:customStyle="1" w:styleId="2Char">
    <w:name w:val="标题 2 Char"/>
    <w:basedOn w:val="a0"/>
    <w:link w:val="2"/>
    <w:rsid w:val="008114AD"/>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4AD"/>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114AD"/>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114AD"/>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114AD"/>
    <w:rPr>
      <w:sz w:val="18"/>
      <w:szCs w:val="18"/>
    </w:rPr>
  </w:style>
  <w:style w:type="paragraph" w:styleId="a4">
    <w:name w:val="footer"/>
    <w:basedOn w:val="a"/>
    <w:link w:val="Char0"/>
    <w:uiPriority w:val="99"/>
    <w:unhideWhenUsed/>
    <w:rsid w:val="008114AD"/>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114AD"/>
    <w:rPr>
      <w:sz w:val="18"/>
      <w:szCs w:val="18"/>
    </w:rPr>
  </w:style>
  <w:style w:type="character" w:customStyle="1" w:styleId="2Char">
    <w:name w:val="标题 2 Char"/>
    <w:basedOn w:val="a0"/>
    <w:link w:val="2"/>
    <w:rsid w:val="008114AD"/>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90</Words>
  <Characters>519</Characters>
  <Application>Microsoft Office Word</Application>
  <DocSecurity>0</DocSecurity>
  <Lines>4</Lines>
  <Paragraphs>1</Paragraphs>
  <ScaleCrop>false</ScaleCrop>
  <Company>Microsoft</Company>
  <LinksUpToDate>false</LinksUpToDate>
  <CharactersWithSpaces>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2017-12-03T00:52:00Z</dcterms:created>
  <dcterms:modified xsi:type="dcterms:W3CDTF">2017-12-03T00:53:00Z</dcterms:modified>
</cp:coreProperties>
</file>