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FD4" w:rsidRPr="00D7272C" w:rsidRDefault="00A97FD4" w:rsidP="00A97FD4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什么是劳动合同的终止</w:t>
      </w:r>
      <w:r w:rsidRPr="00D7272C">
        <w:rPr>
          <w:rFonts w:ascii="Times New Roman" w:hAnsi="Times New Roman"/>
        </w:rPr>
        <w:t>?</w:t>
      </w:r>
    </w:p>
    <w:p w:rsidR="00A97FD4" w:rsidRPr="00D7272C" w:rsidRDefault="00A97FD4" w:rsidP="00A97FD4">
      <w:pPr>
        <w:ind w:firstLineChars="200" w:firstLine="480"/>
      </w:pPr>
      <w:r w:rsidRPr="00D7272C">
        <w:t>劳动合同的终止，是指双方当事人约定的劳动合同期满或者劳动合同终止条件出现，以及劳动合同一方当事人消失．无法继续履行劳动合同时，立即终止劳动合同的法律效力。在劳动合同中，双方当事人不能随便终止劳动合同，只有在法律规定或者当事人约定的情况出现时，劳动合同才能终止。《劳动法》第</w:t>
      </w:r>
      <w:r w:rsidRPr="00D7272C">
        <w:t>23</w:t>
      </w:r>
      <w:r w:rsidRPr="00D7272C">
        <w:t>条规定：劳动合同期满或者当事人约定的劳动合同终止条件出现，劳动合同即行终止。劳动合同的终止，意味着当事人双方建立的劳动关系的终结，劳动合同的法律效力自然消失或经判决、裁决而消失。一般而言。劳动合同终止的原因可以分为：因为合同期限届满而终止</w:t>
      </w:r>
      <w:r w:rsidRPr="00D7272C">
        <w:t>(</w:t>
      </w:r>
      <w:r w:rsidRPr="00D7272C">
        <w:t>自然终止</w:t>
      </w:r>
      <w:r w:rsidRPr="00D7272C">
        <w:t>)</w:t>
      </w:r>
      <w:r w:rsidRPr="00D7272C">
        <w:t>和因为双方约定或者经过判决或裁定而终止</w:t>
      </w:r>
      <w:r w:rsidRPr="00D7272C">
        <w:t>(</w:t>
      </w:r>
      <w:r w:rsidRPr="00D7272C">
        <w:t>因故终止</w:t>
      </w:r>
      <w:r w:rsidRPr="00D7272C">
        <w:t>)</w:t>
      </w:r>
      <w:r w:rsidRPr="00D7272C">
        <w:t>两种。</w:t>
      </w:r>
    </w:p>
    <w:p w:rsidR="00FE7A56" w:rsidRPr="00A97FD4" w:rsidRDefault="00FE7A56">
      <w:bookmarkStart w:id="0" w:name="_GoBack"/>
      <w:bookmarkEnd w:id="0"/>
    </w:p>
    <w:sectPr w:rsidR="00FE7A56" w:rsidRPr="00A97F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7DD" w:rsidRDefault="009537DD" w:rsidP="00A97FD4">
      <w:pPr>
        <w:spacing w:line="240" w:lineRule="auto"/>
      </w:pPr>
      <w:r>
        <w:separator/>
      </w:r>
    </w:p>
  </w:endnote>
  <w:endnote w:type="continuationSeparator" w:id="0">
    <w:p w:rsidR="009537DD" w:rsidRDefault="009537DD" w:rsidP="00A97F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7DD" w:rsidRDefault="009537DD" w:rsidP="00A97FD4">
      <w:pPr>
        <w:spacing w:line="240" w:lineRule="auto"/>
      </w:pPr>
      <w:r>
        <w:separator/>
      </w:r>
    </w:p>
  </w:footnote>
  <w:footnote w:type="continuationSeparator" w:id="0">
    <w:p w:rsidR="009537DD" w:rsidRDefault="009537DD" w:rsidP="00A97FD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1F3"/>
    <w:rsid w:val="0015010D"/>
    <w:rsid w:val="00177239"/>
    <w:rsid w:val="001D1883"/>
    <w:rsid w:val="001D5600"/>
    <w:rsid w:val="001E059E"/>
    <w:rsid w:val="002011F3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37DD"/>
    <w:rsid w:val="0095488C"/>
    <w:rsid w:val="009901C1"/>
    <w:rsid w:val="00A41637"/>
    <w:rsid w:val="00A6551A"/>
    <w:rsid w:val="00A97FD4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FD4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97FD4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7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7F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7FD4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7FD4"/>
    <w:rPr>
      <w:sz w:val="18"/>
      <w:szCs w:val="18"/>
    </w:rPr>
  </w:style>
  <w:style w:type="character" w:customStyle="1" w:styleId="2Char">
    <w:name w:val="标题 2 Char"/>
    <w:basedOn w:val="a0"/>
    <w:link w:val="2"/>
    <w:rsid w:val="00A97FD4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FD4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97FD4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7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7F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7FD4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7FD4"/>
    <w:rPr>
      <w:sz w:val="18"/>
      <w:szCs w:val="18"/>
    </w:rPr>
  </w:style>
  <w:style w:type="character" w:customStyle="1" w:styleId="2Char">
    <w:name w:val="标题 2 Char"/>
    <w:basedOn w:val="a0"/>
    <w:link w:val="2"/>
    <w:rsid w:val="00A97FD4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2017-12-03T00:50:00Z</dcterms:created>
  <dcterms:modified xsi:type="dcterms:W3CDTF">2017-12-03T00:50:00Z</dcterms:modified>
</cp:coreProperties>
</file>