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48A" w:rsidRPr="00D7272C" w:rsidRDefault="0061048A" w:rsidP="0061048A">
      <w:pPr>
        <w:pStyle w:val="2"/>
        <w:ind w:firstLine="420"/>
        <w:rPr>
          <w:rFonts w:ascii="Times New Roman" w:hAnsi="Times New Roman"/>
        </w:rPr>
      </w:pPr>
      <w:r w:rsidRPr="00D7272C">
        <w:rPr>
          <w:rFonts w:ascii="Times New Roman" w:hAnsi="Times New Roman"/>
        </w:rPr>
        <w:t>劳动合同由哪些条款内容组成</w:t>
      </w:r>
      <w:r w:rsidRPr="00D7272C">
        <w:rPr>
          <w:rFonts w:ascii="Times New Roman" w:hAnsi="Times New Roman"/>
        </w:rPr>
        <w:t>?</w:t>
      </w:r>
    </w:p>
    <w:p w:rsidR="0061048A" w:rsidRPr="00D7272C" w:rsidRDefault="0061048A" w:rsidP="0061048A">
      <w:pPr>
        <w:ind w:firstLineChars="200" w:firstLine="480"/>
      </w:pPr>
      <w:r w:rsidRPr="00D7272C">
        <w:t>劳动合同的内容，是指劳动合同的当事人双方</w:t>
      </w:r>
      <w:r w:rsidRPr="00D7272C">
        <w:t>(</w:t>
      </w:r>
      <w:r w:rsidRPr="00D7272C">
        <w:t>劳动者和用人单位</w:t>
      </w:r>
      <w:r w:rsidRPr="00D7272C">
        <w:t>)</w:t>
      </w:r>
      <w:r w:rsidRPr="00D7272C">
        <w:t>经过平等协商所达成的关于双方权利与义务关系的条款，包括必备条款和约定条款两种。必备条款，是指由法律规定，构成劳动合同必须具备的条款。约定条款．是指经过劳动者和用人单位自由协商约定的条款，其不是劳动合同所必须具备的。</w:t>
      </w:r>
    </w:p>
    <w:p w:rsidR="0061048A" w:rsidRPr="00D7272C" w:rsidRDefault="0061048A" w:rsidP="0061048A">
      <w:r w:rsidRPr="00D7272C">
        <w:t xml:space="preserve">    </w:t>
      </w:r>
      <w:r w:rsidRPr="00D7272C">
        <w:t>就必备条款而言，</w:t>
      </w:r>
      <w:proofErr w:type="gramStart"/>
      <w:r w:rsidRPr="00D7272C">
        <w:t>捞动合同法》</w:t>
      </w:r>
      <w:proofErr w:type="gramEnd"/>
      <w:r w:rsidRPr="00D7272C">
        <w:t>第</w:t>
      </w:r>
      <w:r w:rsidRPr="00D7272C">
        <w:t>17</w:t>
      </w:r>
      <w:r w:rsidRPr="00D7272C">
        <w:t>条第</w:t>
      </w:r>
      <w:r w:rsidRPr="00D7272C">
        <w:t>1</w:t>
      </w:r>
      <w:r w:rsidRPr="00D7272C">
        <w:t>款规定：劳动合同应当具备以下条款：</w:t>
      </w:r>
      <w:r w:rsidRPr="00D7272C">
        <w:t>(1)</w:t>
      </w:r>
      <w:r w:rsidRPr="00D7272C">
        <w:t>用人单位的名称、住所和法定代表人或者主要负责人；</w:t>
      </w:r>
      <w:r w:rsidRPr="00D7272C">
        <w:t>(2)</w:t>
      </w:r>
      <w:r w:rsidRPr="00D7272C">
        <w:t>劳动者的姓名、住址和居民身份证或者其他有效身份证件号码；</w:t>
      </w:r>
      <w:r w:rsidRPr="00D7272C">
        <w:t>(3)</w:t>
      </w:r>
      <w:r w:rsidRPr="00D7272C">
        <w:t>劳动合同期限；</w:t>
      </w:r>
      <w:r w:rsidRPr="00D7272C">
        <w:t>(4)</w:t>
      </w:r>
      <w:r w:rsidRPr="00D7272C">
        <w:t>工作内容和工作地点；</w:t>
      </w:r>
      <w:r w:rsidRPr="00D7272C">
        <w:t>(5)</w:t>
      </w:r>
      <w:r w:rsidRPr="00D7272C">
        <w:t>工作时间和休息休假；</w:t>
      </w:r>
      <w:r w:rsidRPr="00D7272C">
        <w:t>(6)</w:t>
      </w:r>
      <w:r w:rsidRPr="00D7272C">
        <w:t>劳动报酬；</w:t>
      </w:r>
      <w:r w:rsidRPr="00D7272C">
        <w:t>(7)</w:t>
      </w:r>
      <w:r w:rsidRPr="00D7272C">
        <w:t>社会保险；</w:t>
      </w:r>
      <w:r w:rsidRPr="00D7272C">
        <w:t>(8)</w:t>
      </w:r>
      <w:r w:rsidRPr="00D7272C">
        <w:t>劳动保护、劳动条件和职业危害防护；</w:t>
      </w:r>
      <w:r w:rsidRPr="00D7272C">
        <w:t>(9)</w:t>
      </w:r>
      <w:r w:rsidRPr="00D7272C">
        <w:t>法律、法规规定应当纳入劳动合同的其他事项。</w:t>
      </w:r>
    </w:p>
    <w:p w:rsidR="0061048A" w:rsidRPr="00D7272C" w:rsidRDefault="0061048A" w:rsidP="0061048A">
      <w:r w:rsidRPr="00D7272C">
        <w:t xml:space="preserve">    </w:t>
      </w:r>
      <w:r w:rsidRPr="00D7272C">
        <w:t>就约定条款而言，劳动合同的约定内容包括：可以约定试用期、约定保守用人单位商业秘密的有关事项、约定劳动者职业技能培训费用的支付和劳动者违约</w:t>
      </w:r>
      <w:proofErr w:type="gramStart"/>
      <w:r w:rsidRPr="00D7272C">
        <w:t>时培训</w:t>
      </w:r>
      <w:proofErr w:type="gramEnd"/>
      <w:r w:rsidRPr="00D7272C">
        <w:t>费的赔偿等除必备条款之外的其他内容。如《劳动合同法》第</w:t>
      </w:r>
      <w:r w:rsidRPr="00D7272C">
        <w:t>17</w:t>
      </w:r>
      <w:r w:rsidRPr="00D7272C">
        <w:t>条第</w:t>
      </w:r>
      <w:r w:rsidRPr="00D7272C">
        <w:t>2</w:t>
      </w:r>
      <w:r w:rsidRPr="00D7272C">
        <w:t>款规定：劳动合同除前款规定的必备条款外。用人单位与劳动者可以约定试用期、培训、保守秘密、补充保险和福利待遇等其他事项。《劳动法》第</w:t>
      </w:r>
      <w:r w:rsidRPr="00D7272C">
        <w:t>21</w:t>
      </w:r>
      <w:r w:rsidRPr="00D7272C">
        <w:t>规定：劳动合同可以约定试用期。《劳动法》第</w:t>
      </w:r>
      <w:r w:rsidRPr="00D7272C">
        <w:t>22</w:t>
      </w:r>
      <w:r w:rsidRPr="00D7272C">
        <w:t>条规定：劳动合同当事人可以在劳动合同中约定保守用人单位商业秘密的有关事项。劳动部</w:t>
      </w:r>
      <w:r w:rsidRPr="00D7272C">
        <w:t>(</w:t>
      </w:r>
      <w:r w:rsidRPr="00D7272C">
        <w:t>关于</w:t>
      </w:r>
      <w:r w:rsidRPr="00D7272C">
        <w:t>(</w:t>
      </w:r>
      <w:r w:rsidRPr="00D7272C">
        <w:t>劳动法</w:t>
      </w:r>
      <w:r w:rsidRPr="00D7272C">
        <w:t>)</w:t>
      </w:r>
      <w:r w:rsidRPr="00D7272C">
        <w:t>若干问题的意见</w:t>
      </w:r>
      <w:proofErr w:type="gramStart"/>
      <w:r w:rsidRPr="00D7272C">
        <w:t>》</w:t>
      </w:r>
      <w:proofErr w:type="gramEnd"/>
      <w:r w:rsidRPr="00D7272C">
        <w:t>第</w:t>
      </w:r>
      <w:r w:rsidRPr="00D7272C">
        <w:t>23</w:t>
      </w:r>
      <w:r w:rsidRPr="00D7272C">
        <w:t>条规定：用人单位用于劳动者职业技能培训费用的支付和劳动者违约</w:t>
      </w:r>
      <w:proofErr w:type="gramStart"/>
      <w:r w:rsidRPr="00D7272C">
        <w:t>时培训</w:t>
      </w:r>
      <w:proofErr w:type="gramEnd"/>
      <w:r w:rsidRPr="00D7272C">
        <w:t>费的赔偿可以在劳动合同中约定。另外，根据《劳动法》第</w:t>
      </w:r>
      <w:r w:rsidRPr="00D7272C">
        <w:t>19</w:t>
      </w:r>
      <w:r w:rsidRPr="00D7272C">
        <w:t>条第</w:t>
      </w:r>
      <w:r w:rsidRPr="00D7272C">
        <w:t>2</w:t>
      </w:r>
      <w:r w:rsidRPr="00D7272C">
        <w:t>款的规定：当事人可以约定除必备条款之外的其他内容。</w:t>
      </w:r>
    </w:p>
    <w:p w:rsidR="00FE7A56" w:rsidRPr="0061048A" w:rsidRDefault="00FE7A56">
      <w:bookmarkStart w:id="0" w:name="_GoBack"/>
      <w:bookmarkEnd w:id="0"/>
    </w:p>
    <w:sectPr w:rsidR="00FE7A56" w:rsidRPr="006104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7A8" w:rsidRDefault="004D37A8" w:rsidP="0061048A">
      <w:pPr>
        <w:spacing w:line="240" w:lineRule="auto"/>
      </w:pPr>
      <w:r>
        <w:separator/>
      </w:r>
    </w:p>
  </w:endnote>
  <w:endnote w:type="continuationSeparator" w:id="0">
    <w:p w:rsidR="004D37A8" w:rsidRDefault="004D37A8" w:rsidP="006104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7A8" w:rsidRDefault="004D37A8" w:rsidP="0061048A">
      <w:pPr>
        <w:spacing w:line="240" w:lineRule="auto"/>
      </w:pPr>
      <w:r>
        <w:separator/>
      </w:r>
    </w:p>
  </w:footnote>
  <w:footnote w:type="continuationSeparator" w:id="0">
    <w:p w:rsidR="004D37A8" w:rsidRDefault="004D37A8" w:rsidP="0061048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13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D37A8"/>
    <w:rsid w:val="004F4AC7"/>
    <w:rsid w:val="00536356"/>
    <w:rsid w:val="00555801"/>
    <w:rsid w:val="00564CDA"/>
    <w:rsid w:val="00595625"/>
    <w:rsid w:val="005C1BF6"/>
    <w:rsid w:val="005D17A7"/>
    <w:rsid w:val="005D1FB1"/>
    <w:rsid w:val="0061048A"/>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81131"/>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48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1048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048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1048A"/>
    <w:rPr>
      <w:sz w:val="18"/>
      <w:szCs w:val="18"/>
    </w:rPr>
  </w:style>
  <w:style w:type="paragraph" w:styleId="a4">
    <w:name w:val="footer"/>
    <w:basedOn w:val="a"/>
    <w:link w:val="Char0"/>
    <w:uiPriority w:val="99"/>
    <w:unhideWhenUsed/>
    <w:rsid w:val="0061048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1048A"/>
    <w:rPr>
      <w:sz w:val="18"/>
      <w:szCs w:val="18"/>
    </w:rPr>
  </w:style>
  <w:style w:type="character" w:customStyle="1" w:styleId="2Char">
    <w:name w:val="标题 2 Char"/>
    <w:basedOn w:val="a0"/>
    <w:link w:val="2"/>
    <w:rsid w:val="0061048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48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1048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048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1048A"/>
    <w:rPr>
      <w:sz w:val="18"/>
      <w:szCs w:val="18"/>
    </w:rPr>
  </w:style>
  <w:style w:type="paragraph" w:styleId="a4">
    <w:name w:val="footer"/>
    <w:basedOn w:val="a"/>
    <w:link w:val="Char0"/>
    <w:uiPriority w:val="99"/>
    <w:unhideWhenUsed/>
    <w:rsid w:val="0061048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1048A"/>
    <w:rPr>
      <w:sz w:val="18"/>
      <w:szCs w:val="18"/>
    </w:rPr>
  </w:style>
  <w:style w:type="character" w:customStyle="1" w:styleId="2Char">
    <w:name w:val="标题 2 Char"/>
    <w:basedOn w:val="a0"/>
    <w:link w:val="2"/>
    <w:rsid w:val="0061048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2017-12-03T00:43:00Z</dcterms:created>
  <dcterms:modified xsi:type="dcterms:W3CDTF">2017-12-03T00:43:00Z</dcterms:modified>
</cp:coreProperties>
</file>