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251CA" w14:textId="3B311C4F" w:rsidR="006557AD" w:rsidRDefault="006557AD" w:rsidP="004203C7">
      <w:pPr>
        <w:jc w:val="center"/>
        <w:rPr>
          <w:rFonts w:asciiTheme="minorEastAsia" w:eastAsiaTheme="minorEastAsia" w:hAnsiTheme="minorEastAsia"/>
          <w:b/>
          <w:sz w:val="52"/>
          <w:szCs w:val="52"/>
          <w:shd w:val="clear" w:color="auto" w:fill="FFFFFF" w:themeFill="background1"/>
        </w:rPr>
      </w:pPr>
      <w:r w:rsidRPr="004203C7">
        <w:rPr>
          <w:rFonts w:asciiTheme="minorEastAsia" w:eastAsiaTheme="minorEastAsia" w:hAnsiTheme="minorEastAsia" w:hint="eastAsia"/>
          <w:b/>
          <w:sz w:val="52"/>
          <w:szCs w:val="52"/>
          <w:shd w:val="clear" w:color="auto" w:fill="FFFFFF" w:themeFill="background1"/>
        </w:rPr>
        <w:t>人力资源组织岗位说明书</w:t>
      </w:r>
    </w:p>
    <w:p w14:paraId="6617DA5D" w14:textId="77777777" w:rsidR="004203C7" w:rsidRPr="004203C7" w:rsidRDefault="004203C7" w:rsidP="004203C7">
      <w:pPr>
        <w:jc w:val="center"/>
        <w:rPr>
          <w:rFonts w:asciiTheme="minorEastAsia" w:eastAsiaTheme="minorEastAsia" w:hAnsiTheme="minorEastAsia" w:hint="eastAsia"/>
          <w:b/>
          <w:sz w:val="52"/>
          <w:szCs w:val="52"/>
          <w:shd w:val="clear" w:color="auto" w:fill="FFFFFF" w:themeFill="background1"/>
        </w:rPr>
      </w:pPr>
    </w:p>
    <w:p w14:paraId="1848A8FF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一、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人力总监的岗位说明书</w:t>
      </w:r>
    </w:p>
    <w:p w14:paraId="368806CB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margin" w:tblpY="55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2272"/>
        <w:gridCol w:w="2122"/>
        <w:gridCol w:w="2556"/>
      </w:tblGrid>
      <w:tr w:rsidR="006557AD" w:rsidRPr="001C3B9F" w14:paraId="29FA8808" w14:textId="77777777" w:rsidTr="00CE54A9">
        <w:trPr>
          <w:trHeight w:val="438"/>
        </w:trPr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708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87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人力总监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162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2D53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04CB156E" w14:textId="77777777" w:rsidTr="00CE54A9">
        <w:trPr>
          <w:trHeight w:val="438"/>
        </w:trPr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67B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6B8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40D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8380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33BC2D42" w14:textId="77777777" w:rsidTr="00CE54A9">
        <w:trPr>
          <w:trHeight w:val="438"/>
        </w:trPr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D41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040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proofErr w:type="gramStart"/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总监级</w:t>
            </w:r>
            <w:proofErr w:type="gram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298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C079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3A81F165" w14:textId="77777777" w:rsidTr="00CE54A9">
        <w:trPr>
          <w:trHeight w:val="391"/>
        </w:trPr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0B0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D5E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总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经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理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D32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BC5D8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1502D8D4" w14:textId="77777777" w:rsidTr="00CE54A9">
        <w:trPr>
          <w:trHeight w:val="484"/>
        </w:trPr>
        <w:tc>
          <w:tcPr>
            <w:tcW w:w="15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885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FA2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526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63280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2944F969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5620F40E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margin" w:tblpY="32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</w:tblGrid>
      <w:tr w:rsidR="006557AD" w:rsidRPr="001C3B9F" w14:paraId="4FDFE83F" w14:textId="77777777" w:rsidTr="00CE54A9">
        <w:trPr>
          <w:trHeight w:val="3534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</w:tcBorders>
          </w:tcPr>
          <w:p w14:paraId="493F9ECB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1、全面统筹规划公司的人力资源战略； </w:t>
            </w:r>
          </w:p>
          <w:p w14:paraId="28BBA631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、建立并完善人力资源管理体系，研究、设计人力资源管理模式（包含招聘、绩效、培训、薪酬及员工发展等体系的全面建设），制定和完善人力资源管理制度；</w:t>
            </w:r>
          </w:p>
          <w:p w14:paraId="41E3747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、向公司高层决策者提供有关人力资源战略、组织建设等方面的建议，并致力于提高公司的综合管理水平；</w:t>
            </w:r>
          </w:p>
          <w:p w14:paraId="4DF83B85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4、塑造、维护、发展和传播企业文化；</w:t>
            </w:r>
          </w:p>
          <w:p w14:paraId="471036EE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、组织制定公司人力资源发展的各种规划，并监督各项计划的实施； </w:t>
            </w:r>
          </w:p>
          <w:p w14:paraId="54182B97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、为公司主管以上的管理者进行职业生涯规划设计；</w:t>
            </w:r>
          </w:p>
          <w:p w14:paraId="3E4D259C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7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、及时处理公司管理过程中的重大人力资源问题；</w:t>
            </w:r>
          </w:p>
          <w:p w14:paraId="30A89EC6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、完成总经理临时交办的各项工作任务。</w:t>
            </w:r>
          </w:p>
        </w:tc>
      </w:tr>
    </w:tbl>
    <w:p w14:paraId="5BDD9C51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5FC2AAB0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11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3592"/>
        <w:gridCol w:w="1195"/>
        <w:gridCol w:w="2527"/>
      </w:tblGrid>
      <w:tr w:rsidR="006557AD" w:rsidRPr="001C3B9F" w14:paraId="28AF902F" w14:textId="77777777" w:rsidTr="00CE54A9">
        <w:trPr>
          <w:cantSplit/>
          <w:trHeight w:val="836"/>
        </w:trPr>
        <w:tc>
          <w:tcPr>
            <w:tcW w:w="1158" w:type="dxa"/>
            <w:vAlign w:val="center"/>
          </w:tcPr>
          <w:p w14:paraId="4A1B04E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0998833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对公司人员考核、教育、培训的权利以及奖惩的建议权</w:t>
            </w:r>
          </w:p>
        </w:tc>
        <w:tc>
          <w:tcPr>
            <w:tcW w:w="1195" w:type="dxa"/>
            <w:vAlign w:val="center"/>
          </w:tcPr>
          <w:p w14:paraId="3AED9DC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527" w:type="dxa"/>
            <w:vAlign w:val="center"/>
          </w:tcPr>
          <w:p w14:paraId="48CAD739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对公司人员入职、离职、转正、调薪、休假及</w:t>
            </w:r>
            <w:proofErr w:type="gramStart"/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各制度</w:t>
            </w:r>
            <w:proofErr w:type="gramEnd"/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的审批权</w:t>
            </w:r>
          </w:p>
        </w:tc>
      </w:tr>
      <w:tr w:rsidR="006557AD" w:rsidRPr="001C3B9F" w14:paraId="5D9C48BC" w14:textId="77777777" w:rsidTr="00CE54A9">
        <w:trPr>
          <w:cantSplit/>
          <w:trHeight w:val="332"/>
        </w:trPr>
        <w:tc>
          <w:tcPr>
            <w:tcW w:w="1158" w:type="dxa"/>
            <w:vAlign w:val="center"/>
          </w:tcPr>
          <w:p w14:paraId="723B12D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5F4DE185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49D1A66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527" w:type="dxa"/>
            <w:vAlign w:val="center"/>
          </w:tcPr>
          <w:p w14:paraId="0AEA67C9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3B675B8C" w14:textId="77777777" w:rsidTr="00CE54A9">
        <w:trPr>
          <w:cantSplit/>
          <w:trHeight w:val="362"/>
        </w:trPr>
        <w:tc>
          <w:tcPr>
            <w:tcW w:w="1158" w:type="dxa"/>
            <w:vAlign w:val="center"/>
          </w:tcPr>
          <w:p w14:paraId="4F9F2F6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监督权</w:t>
            </w:r>
          </w:p>
        </w:tc>
        <w:tc>
          <w:tcPr>
            <w:tcW w:w="3592" w:type="dxa"/>
            <w:vAlign w:val="center"/>
          </w:tcPr>
          <w:p w14:paraId="28EAA43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对人力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资源各项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制度执行的监督权</w:t>
            </w:r>
          </w:p>
        </w:tc>
        <w:tc>
          <w:tcPr>
            <w:tcW w:w="1195" w:type="dxa"/>
            <w:vAlign w:val="center"/>
          </w:tcPr>
          <w:p w14:paraId="4CA9A57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527" w:type="dxa"/>
            <w:vAlign w:val="center"/>
          </w:tcPr>
          <w:p w14:paraId="233ECDB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549637D9" w14:textId="77777777" w:rsidTr="00CE54A9">
        <w:trPr>
          <w:cantSplit/>
          <w:trHeight w:val="381"/>
        </w:trPr>
        <w:tc>
          <w:tcPr>
            <w:tcW w:w="1158" w:type="dxa"/>
            <w:vAlign w:val="center"/>
          </w:tcPr>
          <w:p w14:paraId="072FD0D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506ABC4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29C63EF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527" w:type="dxa"/>
            <w:vAlign w:val="center"/>
          </w:tcPr>
          <w:p w14:paraId="356A930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21E9594C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10138DCE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page" w:tblpX="1781" w:tblpY="6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28"/>
        <w:gridCol w:w="6336"/>
      </w:tblGrid>
      <w:tr w:rsidR="006557AD" w:rsidRPr="001C3B9F" w14:paraId="5526FAB5" w14:textId="77777777" w:rsidTr="00CE54A9">
        <w:trPr>
          <w:trHeight w:val="47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DF7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CAF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68346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管理或相关专业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本科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以上学历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</w:p>
        </w:tc>
      </w:tr>
      <w:tr w:rsidR="006557AD" w:rsidRPr="001C3B9F" w14:paraId="7E663F48" w14:textId="77777777" w:rsidTr="00CE54A9">
        <w:trPr>
          <w:trHeight w:val="46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C94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3BE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0CC9C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一级人力资源管理师资格证</w:t>
            </w:r>
          </w:p>
        </w:tc>
      </w:tr>
      <w:tr w:rsidR="006557AD" w:rsidRPr="001C3B9F" w14:paraId="51CAD842" w14:textId="77777777" w:rsidTr="00CE54A9">
        <w:trPr>
          <w:trHeight w:val="7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995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lastRenderedPageBreak/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F6A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53254D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年以上相关工作经验，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（大中型企业，人数在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100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0人以上）人力资源总监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或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经理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工作经验。</w:t>
            </w:r>
          </w:p>
        </w:tc>
      </w:tr>
      <w:tr w:rsidR="006557AD" w:rsidRPr="001C3B9F" w14:paraId="54E811C1" w14:textId="77777777" w:rsidTr="00CE54A9">
        <w:trPr>
          <w:trHeight w:val="16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4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3B2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C4D1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 xml:space="preserve">◆对现代企业人力资源管理模式有系统的了解和实践经验积累，对人力资源管理各个职能模块均有较深入的认识，能够指导各个职能模块的工作； </w:t>
            </w:r>
          </w:p>
          <w:p w14:paraId="35754F6E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◆具备现代人力资源管理理念和扎实的理论基础；</w:t>
            </w:r>
          </w:p>
          <w:p w14:paraId="70750906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◆熟悉国家、地区及企业关于合同管理、薪金制度、用人机制、保险福利待遇、培训等方面的法律法规及政策。</w:t>
            </w:r>
          </w:p>
        </w:tc>
      </w:tr>
      <w:tr w:rsidR="006557AD" w:rsidRPr="001C3B9F" w14:paraId="5100BFB6" w14:textId="77777777" w:rsidTr="00CE54A9">
        <w:trPr>
          <w:trHeight w:val="8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0C9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01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B3E90F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的人际交往能力、综合分析、沟通协调、组织规划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以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及解决问题的能力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</w:p>
        </w:tc>
      </w:tr>
      <w:tr w:rsidR="006557AD" w:rsidRPr="001C3B9F" w14:paraId="6AAF6B1F" w14:textId="77777777" w:rsidTr="00CE54A9">
        <w:trPr>
          <w:trHeight w:val="7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8C1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72E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2B6E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熟悉现代人力资源管理制度；精通现代企业管理知识；</w:t>
            </w: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能够撰写各类分析报告；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熟悉办公软件及相关的人事管理软件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6CAFEF1F" w14:textId="77777777" w:rsidTr="00CE54A9">
        <w:trPr>
          <w:trHeight w:val="72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6EB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006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27504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28－40岁，男女不限，性格沉稳，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待人诚恳，具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备很强的计划性、实施执行的能力、解决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问题的能力；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强的激励、沟通、协调、团队领导能力，责任心、事业心强，具有较强的挑战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能力、抗压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能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力、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应变能力和良好的服务意识。</w:t>
            </w:r>
          </w:p>
        </w:tc>
      </w:tr>
    </w:tbl>
    <w:p w14:paraId="34755BD8" w14:textId="77777777" w:rsidR="006557AD" w:rsidRPr="001C3B9F" w:rsidRDefault="006557AD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15513062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二、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人力资源经理的岗位说明书</w:t>
      </w:r>
    </w:p>
    <w:p w14:paraId="66B9DAF1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margin" w:tblpY="37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197"/>
        <w:gridCol w:w="2197"/>
        <w:gridCol w:w="2415"/>
      </w:tblGrid>
      <w:tr w:rsidR="006557AD" w:rsidRPr="001C3B9F" w14:paraId="2F62F7FF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4A5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7A1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人力资源经理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E04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6F1AC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337B4367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1D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C53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EB1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376A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3CDF6413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876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809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经理级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C6F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FAE99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64DD9710" w14:textId="77777777" w:rsidTr="00CE54A9">
        <w:trPr>
          <w:trHeight w:val="391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052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1B6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力总监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6E5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4390E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3417A977" w14:textId="77777777" w:rsidTr="00CE54A9">
        <w:trPr>
          <w:trHeight w:val="48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3DD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4D8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2D9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D782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0ACD1BA4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79AA26A6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margin" w:tblpY="95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13"/>
      </w:tblGrid>
      <w:tr w:rsidR="006557AD" w:rsidRPr="001C3B9F" w14:paraId="2270611A" w14:textId="77777777" w:rsidTr="00CE54A9">
        <w:trPr>
          <w:trHeight w:val="841"/>
        </w:trPr>
        <w:tc>
          <w:tcPr>
            <w:tcW w:w="8613" w:type="dxa"/>
            <w:tcBorders>
              <w:top w:val="single" w:sz="4" w:space="0" w:color="auto"/>
              <w:bottom w:val="single" w:sz="4" w:space="0" w:color="auto"/>
            </w:tcBorders>
          </w:tcPr>
          <w:p w14:paraId="0F999C1E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、参与制定人力资源战略规划，为重大人事决策提供建议和信息支持；</w:t>
            </w:r>
          </w:p>
          <w:p w14:paraId="1306D2B0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、组织制定、执行、监督公司人事管理制度；</w:t>
            </w:r>
          </w:p>
          <w:p w14:paraId="07CD6EB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、协助人力资源总监做好相应的职位说明书，并根据公司职位调整需要进行相应的变更，保证职位说明书与实际相符；</w:t>
            </w:r>
          </w:p>
          <w:p w14:paraId="6F1D7F4E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、根据部门人员需求情况，提出内部人员调配方案（包括人员内部调入和调出）， 经上级领导审批后实施，促进人员的优化配置；</w:t>
            </w:r>
          </w:p>
          <w:p w14:paraId="59A9B3D8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、与员工进行积极沟通；</w:t>
            </w:r>
          </w:p>
          <w:p w14:paraId="5E653D82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、制定招聘计划、招聘程序，进行初步的面试与筛选，做好各部门间的协调工作等；</w:t>
            </w:r>
          </w:p>
          <w:p w14:paraId="6CF58E79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7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、根据公司对绩效管理的要求，制定评价政策，组织实施绩效管理，并对各部门绩效评价过程进行监督控制，及时解决其中出现的问题，使绩效评价体系能够落到实处，并不断完善绩效管理体系；</w:t>
            </w:r>
          </w:p>
          <w:p w14:paraId="2367A787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lastRenderedPageBreak/>
              <w:t>8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、制定薪酬政策和晋升政策，组织提薪评审和晋升评审，制定公司福利政策，办理社会保障福利；</w:t>
            </w:r>
          </w:p>
          <w:p w14:paraId="5A92AB5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9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、组织员工岗前培训、协助办理培训进修手续；</w:t>
            </w:r>
          </w:p>
          <w:p w14:paraId="47C47635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10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、配合人力资源总监做好各种职系人员发展体系的建立，做好人员发展的日常管理工作；</w:t>
            </w:r>
          </w:p>
          <w:p w14:paraId="56F7B947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11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、完成人力资源总监交办的其他工作。9、负责管理、控制公司各类资产，管理安排后勤及行政工作；</w:t>
            </w:r>
          </w:p>
          <w:p w14:paraId="788BB374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1</w:t>
            </w:r>
            <w:r w:rsidRPr="001C3B9F"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、及时、如实、准确向上级领导汇报工作并及时完成上司交办的其他工作。</w:t>
            </w:r>
          </w:p>
        </w:tc>
      </w:tr>
    </w:tbl>
    <w:p w14:paraId="4C49F4F1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lastRenderedPageBreak/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93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6"/>
        <w:gridCol w:w="3592"/>
        <w:gridCol w:w="1195"/>
        <w:gridCol w:w="2350"/>
      </w:tblGrid>
      <w:tr w:rsidR="006557AD" w:rsidRPr="001C3B9F" w14:paraId="1E9883C2" w14:textId="77777777" w:rsidTr="00CE54A9">
        <w:trPr>
          <w:cantSplit/>
          <w:trHeight w:val="836"/>
        </w:trPr>
        <w:tc>
          <w:tcPr>
            <w:tcW w:w="1476" w:type="dxa"/>
            <w:vAlign w:val="center"/>
          </w:tcPr>
          <w:p w14:paraId="4C469AD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4BAFFDE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39AC7D2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350" w:type="dxa"/>
            <w:vAlign w:val="center"/>
          </w:tcPr>
          <w:p w14:paraId="294A3323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5A24FD2D" w14:textId="77777777" w:rsidTr="00CE54A9">
        <w:trPr>
          <w:cantSplit/>
          <w:trHeight w:val="332"/>
        </w:trPr>
        <w:tc>
          <w:tcPr>
            <w:tcW w:w="1476" w:type="dxa"/>
            <w:vAlign w:val="center"/>
          </w:tcPr>
          <w:p w14:paraId="5C036C3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0A5C33EF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0E410E2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350" w:type="dxa"/>
            <w:vAlign w:val="center"/>
          </w:tcPr>
          <w:p w14:paraId="70C895BA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3E37602B" w14:textId="77777777" w:rsidTr="00CE54A9">
        <w:trPr>
          <w:cantSplit/>
          <w:trHeight w:val="362"/>
        </w:trPr>
        <w:tc>
          <w:tcPr>
            <w:tcW w:w="1476" w:type="dxa"/>
            <w:vAlign w:val="center"/>
          </w:tcPr>
          <w:p w14:paraId="581183E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监督权</w:t>
            </w:r>
          </w:p>
        </w:tc>
        <w:tc>
          <w:tcPr>
            <w:tcW w:w="3592" w:type="dxa"/>
            <w:vAlign w:val="center"/>
          </w:tcPr>
          <w:p w14:paraId="32FD5B7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3CAA4FA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350" w:type="dxa"/>
            <w:vAlign w:val="center"/>
          </w:tcPr>
          <w:p w14:paraId="6CBD88D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22855561" w14:textId="77777777" w:rsidTr="00CE54A9">
        <w:trPr>
          <w:cantSplit/>
          <w:trHeight w:val="381"/>
        </w:trPr>
        <w:tc>
          <w:tcPr>
            <w:tcW w:w="1476" w:type="dxa"/>
            <w:vAlign w:val="center"/>
          </w:tcPr>
          <w:p w14:paraId="6D71372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2B5D8B5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3EB8519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350" w:type="dxa"/>
            <w:vAlign w:val="center"/>
          </w:tcPr>
          <w:p w14:paraId="401FE44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70293F0E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page" w:tblpX="1781" w:tblpY="84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602"/>
        <w:gridCol w:w="6477"/>
      </w:tblGrid>
      <w:tr w:rsidR="006557AD" w:rsidRPr="001C3B9F" w14:paraId="6B19DB10" w14:textId="77777777" w:rsidTr="00CE54A9">
        <w:trPr>
          <w:trHeight w:val="4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ED9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0DF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1125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管理或相关专业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本科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以上学历</w:t>
            </w:r>
          </w:p>
        </w:tc>
      </w:tr>
      <w:tr w:rsidR="006557AD" w:rsidRPr="001C3B9F" w14:paraId="386D5DE8" w14:textId="77777777" w:rsidTr="00CE54A9">
        <w:trPr>
          <w:trHeight w:val="4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E30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38B3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D17B2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一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级或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二级人力资源管理师资格证</w:t>
            </w:r>
          </w:p>
        </w:tc>
      </w:tr>
      <w:tr w:rsidR="006557AD" w:rsidRPr="001C3B9F" w14:paraId="641C257E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5A9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D78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F1537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年以上相关工作经验，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（大中型企业，人数在200人以上）人力资源经理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工作经验。</w:t>
            </w:r>
          </w:p>
        </w:tc>
      </w:tr>
      <w:tr w:rsidR="006557AD" w:rsidRPr="001C3B9F" w14:paraId="41C213AC" w14:textId="77777777" w:rsidTr="00CE54A9">
        <w:trPr>
          <w:trHeight w:val="16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392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5F1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C890E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对现代企业人力资源管理模式有系统的了解和实践经验积累，对人力资源战略规划、人才的发现与引进、薪酬设计、绩效考核、岗位培训、福利待遇、公司制度建设、组织与人员调整、员工职业生涯设计等具有丰富的实践经验；</w:t>
            </w:r>
          </w:p>
          <w:p w14:paraId="7B6B1486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◆对人力资源管理事务性的工作有娴熟的处理技巧，熟悉人事工作流程；</w:t>
            </w:r>
          </w:p>
          <w:p w14:paraId="55FF6492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◆熟悉国家、地区及企业关于合同管理、薪金制度、用人机制、保险福利待遇和培训方针。</w:t>
            </w:r>
          </w:p>
        </w:tc>
      </w:tr>
      <w:tr w:rsidR="006557AD" w:rsidRPr="001C3B9F" w14:paraId="7094D301" w14:textId="77777777" w:rsidTr="00CE54A9">
        <w:trPr>
          <w:trHeight w:val="8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972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D18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E5AF8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的人际交往能力、综合分析、沟通协调、组织规划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以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及解决问题的能力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</w:p>
        </w:tc>
      </w:tr>
      <w:tr w:rsidR="006557AD" w:rsidRPr="001C3B9F" w14:paraId="64A33EC5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B15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564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E3CFAE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熟悉现代人力资源管理制度；精通现代企业管理知识；</w:t>
            </w: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能够撰写各类分析报告；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熟悉办公软件及相关的人事管理软件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491FA199" w14:textId="77777777" w:rsidTr="00CE54A9">
        <w:trPr>
          <w:trHeight w:val="72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EF5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74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5676FE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28－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35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岁，男女不限，性格外向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，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待人诚恳、踏实、勤奋、热情、工作细致、认真负责，对人及组织变化敏感，具有很强的沟通、协调和推进能力；高度的敬业精神及高涨的工作激情，能接受高强度的工作，工作态度积极乐观；具有较强的应变能力和良好的服务意识。</w:t>
            </w:r>
          </w:p>
        </w:tc>
      </w:tr>
    </w:tbl>
    <w:p w14:paraId="5D8754AE" w14:textId="77777777" w:rsidR="006557AD" w:rsidRPr="001C3B9F" w:rsidRDefault="006557AD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2BC878D8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lastRenderedPageBreak/>
        <w:t>三、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招聘主</w:t>
      </w:r>
      <w:r w:rsidRPr="001C3B9F"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  <w:t>管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的岗位说明书</w:t>
      </w:r>
    </w:p>
    <w:p w14:paraId="44D0C3F2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margin" w:tblpY="25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197"/>
        <w:gridCol w:w="2197"/>
        <w:gridCol w:w="2415"/>
      </w:tblGrid>
      <w:tr w:rsidR="006557AD" w:rsidRPr="001C3B9F" w14:paraId="666FB294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EDB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2DF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招聘主管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3B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3585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2FD35A3A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B67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309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517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BD28C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1A3B0044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326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1A6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主管级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7C2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097C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49CA97E3" w14:textId="77777777" w:rsidTr="00CE54A9">
        <w:trPr>
          <w:trHeight w:val="391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DDC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355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资源经理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824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1FF44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09792AE1" w14:textId="77777777" w:rsidTr="00CE54A9">
        <w:trPr>
          <w:trHeight w:val="48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C48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E39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ACB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EBC88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086EBE00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1B7BCBB0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page" w:tblpX="1852" w:tblpY="10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</w:tblGrid>
      <w:tr w:rsidR="006557AD" w:rsidRPr="001C3B9F" w14:paraId="489C26DD" w14:textId="77777777" w:rsidTr="00CE54A9">
        <w:trPr>
          <w:trHeight w:val="2967"/>
        </w:trPr>
        <w:tc>
          <w:tcPr>
            <w:tcW w:w="8472" w:type="dxa"/>
            <w:tcBorders>
              <w:top w:val="single" w:sz="4" w:space="0" w:color="auto"/>
              <w:bottom w:val="single" w:sz="4" w:space="0" w:color="auto"/>
            </w:tcBorders>
          </w:tcPr>
          <w:p w14:paraId="7741CF90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、根据现有编制及业务发展需求，协调、统计各部门的招聘需求，编制年度人员招聘计划；</w:t>
            </w:r>
          </w:p>
          <w:p w14:paraId="32C4C318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、建立和完善公司的招聘流程和招聘体系；</w:t>
            </w:r>
          </w:p>
          <w:p w14:paraId="417D4C41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、利用各种招聘渠道发布招聘广告，寻求招聘机构；</w:t>
            </w:r>
          </w:p>
          <w:p w14:paraId="7EE33FF6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、执行招聘、甄选、面试、选择、安置工作；</w:t>
            </w:r>
          </w:p>
          <w:p w14:paraId="6F19C536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、进行聘前测试和简历甄别工作；</w:t>
            </w:r>
          </w:p>
          <w:p w14:paraId="4AAFAAC4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、充分利用各种招聘渠道满足公司的人才需求； </w:t>
            </w:r>
          </w:p>
          <w:p w14:paraId="50370EAC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7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、建立后备人才选拔方案和人才储备机制；</w:t>
            </w:r>
          </w:p>
          <w:p w14:paraId="6B3AC4C8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、及时、如实、准确向上级领导汇报工作并及时完成上司交办的其他工作。</w:t>
            </w:r>
          </w:p>
        </w:tc>
      </w:tr>
    </w:tbl>
    <w:p w14:paraId="298BD004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5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6"/>
        <w:gridCol w:w="3592"/>
        <w:gridCol w:w="1195"/>
        <w:gridCol w:w="2209"/>
      </w:tblGrid>
      <w:tr w:rsidR="006557AD" w:rsidRPr="001C3B9F" w14:paraId="0605AA0C" w14:textId="77777777" w:rsidTr="00CE54A9">
        <w:trPr>
          <w:cantSplit/>
          <w:trHeight w:val="836"/>
        </w:trPr>
        <w:tc>
          <w:tcPr>
            <w:tcW w:w="1476" w:type="dxa"/>
            <w:vAlign w:val="center"/>
          </w:tcPr>
          <w:p w14:paraId="73B7FA3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7407559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586A751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209" w:type="dxa"/>
            <w:vAlign w:val="center"/>
          </w:tcPr>
          <w:p w14:paraId="0719DB7B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13A63FDA" w14:textId="77777777" w:rsidTr="00CE54A9">
        <w:trPr>
          <w:cantSplit/>
          <w:trHeight w:val="332"/>
        </w:trPr>
        <w:tc>
          <w:tcPr>
            <w:tcW w:w="1476" w:type="dxa"/>
            <w:vAlign w:val="center"/>
          </w:tcPr>
          <w:p w14:paraId="22592FD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528D9F74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1E2AF62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209" w:type="dxa"/>
            <w:vAlign w:val="center"/>
          </w:tcPr>
          <w:p w14:paraId="7131841D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129A835F" w14:textId="77777777" w:rsidTr="00CE54A9">
        <w:trPr>
          <w:cantSplit/>
          <w:trHeight w:val="362"/>
        </w:trPr>
        <w:tc>
          <w:tcPr>
            <w:tcW w:w="1476" w:type="dxa"/>
            <w:vAlign w:val="center"/>
          </w:tcPr>
          <w:p w14:paraId="6BEC56A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监督权</w:t>
            </w:r>
          </w:p>
        </w:tc>
        <w:tc>
          <w:tcPr>
            <w:tcW w:w="3592" w:type="dxa"/>
            <w:vAlign w:val="center"/>
          </w:tcPr>
          <w:p w14:paraId="64C510F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7727EA7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209" w:type="dxa"/>
            <w:vAlign w:val="center"/>
          </w:tcPr>
          <w:p w14:paraId="515A5C7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66300A6F" w14:textId="77777777" w:rsidTr="00CE54A9">
        <w:trPr>
          <w:cantSplit/>
          <w:trHeight w:val="381"/>
        </w:trPr>
        <w:tc>
          <w:tcPr>
            <w:tcW w:w="1476" w:type="dxa"/>
            <w:vAlign w:val="center"/>
          </w:tcPr>
          <w:p w14:paraId="4CAE9F3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621DDFC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2F1FED3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209" w:type="dxa"/>
            <w:vAlign w:val="center"/>
          </w:tcPr>
          <w:p w14:paraId="76DBB80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5C0D2428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7F30F894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margin" w:tblpY="140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428"/>
        <w:gridCol w:w="6336"/>
      </w:tblGrid>
      <w:tr w:rsidR="006557AD" w:rsidRPr="001C3B9F" w14:paraId="706F0C4A" w14:textId="77777777" w:rsidTr="00CE54A9">
        <w:trPr>
          <w:trHeight w:val="47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551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2B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B30260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管理或相关专业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本科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以上学历</w:t>
            </w:r>
          </w:p>
        </w:tc>
      </w:tr>
      <w:tr w:rsidR="006557AD" w:rsidRPr="001C3B9F" w14:paraId="3C115906" w14:textId="77777777" w:rsidTr="00CE54A9">
        <w:trPr>
          <w:trHeight w:val="46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76E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3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BFF63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二级人力资源管理师资格证</w:t>
            </w:r>
          </w:p>
        </w:tc>
      </w:tr>
      <w:tr w:rsidR="006557AD" w:rsidRPr="001C3B9F" w14:paraId="59AFA9F8" w14:textId="77777777" w:rsidTr="00CE54A9">
        <w:trPr>
          <w:trHeight w:val="7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0FC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FB8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BCCA75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5年以上相关工作经验，3年以上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（大中型企业，人数在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500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人以上）招聘主管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工作经验。</w:t>
            </w:r>
          </w:p>
        </w:tc>
      </w:tr>
      <w:tr w:rsidR="006557AD" w:rsidRPr="001C3B9F" w14:paraId="0164ABB2" w14:textId="77777777" w:rsidTr="00CE54A9">
        <w:trPr>
          <w:trHeight w:val="1660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632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147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A89F2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◆熟悉企业管理知识，熟练人力资源管理等方面的知识；</w:t>
            </w:r>
          </w:p>
          <w:p w14:paraId="6AAAE0A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 xml:space="preserve">◆对人才的发现与引进、组织与人员调整、员工职业生涯设计等具有丰富的实践经验； </w:t>
            </w:r>
          </w:p>
          <w:p w14:paraId="38795B68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◆对人力资源管理事务性工作有娴熟的处理技巧；</w:t>
            </w:r>
          </w:p>
          <w:p w14:paraId="22B47E7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◆熟悉企业的招聘流程及各种招聘渠道；</w:t>
            </w:r>
          </w:p>
        </w:tc>
      </w:tr>
      <w:tr w:rsidR="006557AD" w:rsidRPr="001C3B9F" w14:paraId="6B70A893" w14:textId="77777777" w:rsidTr="00CE54A9">
        <w:trPr>
          <w:trHeight w:val="81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86F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lastRenderedPageBreak/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4C4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00446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的人际交往能力、沟通协调、解决问题的能力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</w:p>
        </w:tc>
      </w:tr>
      <w:tr w:rsidR="006557AD" w:rsidRPr="001C3B9F" w14:paraId="2DB3EB14" w14:textId="77777777" w:rsidTr="00CE54A9">
        <w:trPr>
          <w:trHeight w:val="724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039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93C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0BEDF0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熟悉办公软件及相关的人事管理软件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1C8AF695" w14:textId="77777777" w:rsidTr="00CE54A9">
        <w:trPr>
          <w:trHeight w:val="729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1E6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41D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A894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－28岁，男女不限，性格开外向、待人诚恳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，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具备很强的责任感和事业心；较高的敏感度及一定的判断能力；有良好的职业道德和职业操守，擅于沟通与协调，良好的团队合作意识；具有较强的应变能力和良好的服务意识。</w:t>
            </w:r>
          </w:p>
        </w:tc>
      </w:tr>
    </w:tbl>
    <w:p w14:paraId="1A226A2E" w14:textId="77777777" w:rsidR="006557AD" w:rsidRPr="001C3B9F" w:rsidRDefault="006557AD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35501518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四、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薪酬主管的岗位说明书</w:t>
      </w:r>
    </w:p>
    <w:p w14:paraId="5C45FDE7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margin" w:tblpY="2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197"/>
        <w:gridCol w:w="2197"/>
        <w:gridCol w:w="2415"/>
      </w:tblGrid>
      <w:tr w:rsidR="006557AD" w:rsidRPr="001C3B9F" w14:paraId="1F598C95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6C0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F0B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薪酬主管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CAC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35ADC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5FAF1886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F45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862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EE3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7A2D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7DBB9D5F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C7A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94D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主管级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4FF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5DDD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5760A5BF" w14:textId="77777777" w:rsidTr="00CE54A9">
        <w:trPr>
          <w:trHeight w:val="391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4EC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1F8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力资源经理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715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6178B6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4D72AC8E" w14:textId="77777777" w:rsidTr="00CE54A9">
        <w:trPr>
          <w:trHeight w:val="48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31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59C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1A1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1A20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4352A9A3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5542BB30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page" w:tblpX="1818" w:tblpY="23"/>
        <w:tblOverlap w:val="never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6"/>
      </w:tblGrid>
      <w:tr w:rsidR="006557AD" w:rsidRPr="001C3B9F" w14:paraId="0B9C3F0C" w14:textId="77777777" w:rsidTr="00CE54A9">
        <w:trPr>
          <w:trHeight w:val="3824"/>
        </w:trPr>
        <w:tc>
          <w:tcPr>
            <w:tcW w:w="8506" w:type="dxa"/>
            <w:tcBorders>
              <w:top w:val="single" w:sz="4" w:space="0" w:color="auto"/>
              <w:bottom w:val="single" w:sz="4" w:space="0" w:color="auto"/>
            </w:tcBorders>
          </w:tcPr>
          <w:p w14:paraId="7C140CA1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、起草公司年度薪酬规划及福利计划；</w:t>
            </w:r>
          </w:p>
          <w:p w14:paraId="283587C8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、参与制定、调整薪酬福利政策；</w:t>
            </w:r>
          </w:p>
          <w:p w14:paraId="28A6D0E9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、定期收集市场薪酬信息和数据；</w:t>
            </w:r>
          </w:p>
          <w:p w14:paraId="22A9388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、根据公司业务发展情况和市场水平，制定合理薪酬调整实施办法；</w:t>
            </w:r>
          </w:p>
          <w:p w14:paraId="50EABAF5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、按时完成人工成本、人工费用的分析报告并及时更新维护员工资料库；</w:t>
            </w:r>
          </w:p>
          <w:p w14:paraId="58132504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、制作公司每月的工资报表，按时发放工资；</w:t>
            </w:r>
          </w:p>
          <w:p w14:paraId="717FE663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7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、办理养老保险、医疗保险、失业保险、工伤保险、住房公积金等社会保险和基金； </w:t>
            </w:r>
          </w:p>
          <w:p w14:paraId="52B65F4C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、考勤、管理休假； </w:t>
            </w:r>
          </w:p>
          <w:p w14:paraId="3972BFD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9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、其他与薪酬相关的工作；</w:t>
            </w:r>
          </w:p>
          <w:p w14:paraId="0236CE7D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10、及时、如实、准确向上级领导汇报工作并及时完成上司交办的其他工作。</w:t>
            </w:r>
          </w:p>
        </w:tc>
      </w:tr>
    </w:tbl>
    <w:p w14:paraId="042B543B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1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3592"/>
        <w:gridCol w:w="1195"/>
        <w:gridCol w:w="2527"/>
      </w:tblGrid>
      <w:tr w:rsidR="006557AD" w:rsidRPr="001C3B9F" w14:paraId="05B92DD4" w14:textId="77777777" w:rsidTr="00CE54A9">
        <w:trPr>
          <w:cantSplit/>
          <w:trHeight w:val="836"/>
        </w:trPr>
        <w:tc>
          <w:tcPr>
            <w:tcW w:w="1158" w:type="dxa"/>
            <w:vAlign w:val="center"/>
          </w:tcPr>
          <w:p w14:paraId="0D4B0DA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1356988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7C26716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527" w:type="dxa"/>
            <w:vAlign w:val="center"/>
          </w:tcPr>
          <w:p w14:paraId="69DAB0B0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5649E32F" w14:textId="77777777" w:rsidTr="00CE54A9">
        <w:trPr>
          <w:cantSplit/>
          <w:trHeight w:val="332"/>
        </w:trPr>
        <w:tc>
          <w:tcPr>
            <w:tcW w:w="1158" w:type="dxa"/>
            <w:vAlign w:val="center"/>
          </w:tcPr>
          <w:p w14:paraId="2C1FC1F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59619B37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108C6F7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527" w:type="dxa"/>
            <w:vAlign w:val="center"/>
          </w:tcPr>
          <w:p w14:paraId="769BE916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28C6EC93" w14:textId="77777777" w:rsidTr="00CE54A9">
        <w:trPr>
          <w:cantSplit/>
          <w:trHeight w:val="362"/>
        </w:trPr>
        <w:tc>
          <w:tcPr>
            <w:tcW w:w="1158" w:type="dxa"/>
            <w:vAlign w:val="center"/>
          </w:tcPr>
          <w:p w14:paraId="6B9D550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监督权</w:t>
            </w:r>
          </w:p>
        </w:tc>
        <w:tc>
          <w:tcPr>
            <w:tcW w:w="3592" w:type="dxa"/>
            <w:vAlign w:val="center"/>
          </w:tcPr>
          <w:p w14:paraId="0DD37D9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05856BD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527" w:type="dxa"/>
            <w:vAlign w:val="center"/>
          </w:tcPr>
          <w:p w14:paraId="6A85C44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467D6DEF" w14:textId="77777777" w:rsidTr="00CE54A9">
        <w:trPr>
          <w:cantSplit/>
          <w:trHeight w:val="381"/>
        </w:trPr>
        <w:tc>
          <w:tcPr>
            <w:tcW w:w="1158" w:type="dxa"/>
            <w:vAlign w:val="center"/>
          </w:tcPr>
          <w:p w14:paraId="726E79A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133DC2A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43604E9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527" w:type="dxa"/>
            <w:vAlign w:val="center"/>
          </w:tcPr>
          <w:p w14:paraId="60B2CD5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54EF3B0C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78B9114D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lastRenderedPageBreak/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margin" w:tblpY="92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602"/>
        <w:gridCol w:w="6336"/>
      </w:tblGrid>
      <w:tr w:rsidR="006557AD" w:rsidRPr="001C3B9F" w14:paraId="32BA16CD" w14:textId="77777777" w:rsidTr="00CE54A9">
        <w:trPr>
          <w:trHeight w:val="4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9DE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56C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E8F2DE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人力资源、劳动经济、心理学、管理学等相关专业本科以上学历</w:t>
            </w:r>
          </w:p>
        </w:tc>
      </w:tr>
      <w:tr w:rsidR="006557AD" w:rsidRPr="001C3B9F" w14:paraId="6258D7A1" w14:textId="77777777" w:rsidTr="00CE54A9">
        <w:trPr>
          <w:trHeight w:val="4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C8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40E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F4B88D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二级人力资源管理师资格证</w:t>
            </w:r>
          </w:p>
        </w:tc>
      </w:tr>
      <w:tr w:rsidR="006557AD" w:rsidRPr="001C3B9F" w14:paraId="26176045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369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4FC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2CF74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5年以上相关工作经验，3年以上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（大中型企业，人数在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00人以上）薪酬主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管工作经验。</w:t>
            </w:r>
          </w:p>
        </w:tc>
      </w:tr>
      <w:tr w:rsidR="006557AD" w:rsidRPr="001C3B9F" w14:paraId="02B62505" w14:textId="77777777" w:rsidTr="00CE54A9">
        <w:trPr>
          <w:trHeight w:val="16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0C1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6E3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17A20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 xml:space="preserve">◆熟悉国家人事政策、法律和法规； </w:t>
            </w:r>
          </w:p>
          <w:p w14:paraId="58AFC32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◆熟悉与薪酬相关的法律、法规；</w:t>
            </w:r>
          </w:p>
          <w:p w14:paraId="69DE9C7C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 xml:space="preserve">◆熟悉薪酬福利管理流程； </w:t>
            </w:r>
          </w:p>
          <w:p w14:paraId="1C2641C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◆人力资源管理理论基础扎实。</w:t>
            </w:r>
          </w:p>
        </w:tc>
      </w:tr>
      <w:tr w:rsidR="006557AD" w:rsidRPr="001C3B9F" w14:paraId="1C6FA9E6" w14:textId="77777777" w:rsidTr="00CE54A9">
        <w:trPr>
          <w:trHeight w:val="8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ED5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B34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64E88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的人际交往能力、综合分析、沟通协调、组织规划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以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及解决问题的能力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</w:p>
        </w:tc>
      </w:tr>
      <w:tr w:rsidR="006557AD" w:rsidRPr="001C3B9F" w14:paraId="6EEF1B88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A50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305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45C8A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熟悉现代人力资源管理制度；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熟悉办公软件及相关的人事管理软件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468198E8" w14:textId="77777777" w:rsidTr="00CE54A9">
        <w:trPr>
          <w:trHeight w:val="72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24E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369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5C3C4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24－28岁，男女不限，性格开外向、待人诚恳，具备很强的责任感和事业心；较高的敏感度及一定的判断能力；有良好的职业道德和职业操守，擅于沟通与协调，良好的团队合作意识；具有较强的应变能力和良好的服务意识。</w:t>
            </w:r>
          </w:p>
        </w:tc>
      </w:tr>
    </w:tbl>
    <w:p w14:paraId="74D3D4B2" w14:textId="77777777" w:rsidR="006557AD" w:rsidRPr="001C3B9F" w:rsidRDefault="006557AD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7D939763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五、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绩效主管的岗位说明书</w:t>
      </w:r>
    </w:p>
    <w:p w14:paraId="2223B25E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margin" w:tblpY="8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197"/>
        <w:gridCol w:w="2197"/>
        <w:gridCol w:w="2415"/>
      </w:tblGrid>
      <w:tr w:rsidR="006557AD" w:rsidRPr="001C3B9F" w14:paraId="11C193B0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8E4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E4C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绩效主管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B69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FA05E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440C230C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8AD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89D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822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F00C1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2BFFA54A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5DC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3E2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主管级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B00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7673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11768262" w14:textId="77777777" w:rsidTr="00CE54A9">
        <w:trPr>
          <w:trHeight w:val="391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C87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937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力资源经理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6F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397E2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2C9137CC" w14:textId="77777777" w:rsidTr="00CE54A9">
        <w:trPr>
          <w:trHeight w:val="48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B5C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F4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257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74FE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5A164FA5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24FA522C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page" w:tblpX="1818" w:tblpY="136"/>
        <w:tblOverlap w:val="never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6"/>
      </w:tblGrid>
      <w:tr w:rsidR="006557AD" w:rsidRPr="001C3B9F" w14:paraId="61E64B4C" w14:textId="77777777" w:rsidTr="00CE54A9">
        <w:trPr>
          <w:trHeight w:val="3529"/>
        </w:trPr>
        <w:tc>
          <w:tcPr>
            <w:tcW w:w="8506" w:type="dxa"/>
            <w:tcBorders>
              <w:top w:val="single" w:sz="4" w:space="0" w:color="auto"/>
              <w:bottom w:val="single" w:sz="4" w:space="0" w:color="auto"/>
            </w:tcBorders>
          </w:tcPr>
          <w:p w14:paraId="322F24AC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lastRenderedPageBreak/>
              <w:t xml:space="preserve">1、协调组织完成公司绩效评价标准的调整，使其更符合不同阶段的要求； </w:t>
            </w:r>
          </w:p>
          <w:p w14:paraId="559EA749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、调查评价制度实施问题和效果，提供建议解决方案；</w:t>
            </w:r>
          </w:p>
          <w:p w14:paraId="42847C54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、建立公司职位流动和晋升体系；</w:t>
            </w:r>
          </w:p>
          <w:p w14:paraId="6FA27010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、协助修订政策指南和员工手册，提供政策支持； </w:t>
            </w:r>
          </w:p>
          <w:p w14:paraId="45B215F1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、改进、完善并监督执行公司考核体系和规范；</w:t>
            </w:r>
          </w:p>
          <w:p w14:paraId="5C008967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、指导各部门主管开展评价工作，向员工解释各种相关制度性问题；</w:t>
            </w:r>
          </w:p>
          <w:p w14:paraId="1BA41FDE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7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、根据绩效评价结果实施对员工的奖惩工作；</w:t>
            </w:r>
          </w:p>
          <w:p w14:paraId="02674D43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、组织实施绩效评价面谈；</w:t>
            </w:r>
          </w:p>
          <w:p w14:paraId="500BAD00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9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、协助上级完成其他相关绩效管理工作；</w:t>
            </w:r>
          </w:p>
          <w:p w14:paraId="6AF8B28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10、及时、如实、准确向上级领导汇报工作并及时完成上司交办的其他工作。</w:t>
            </w:r>
          </w:p>
        </w:tc>
      </w:tr>
    </w:tbl>
    <w:p w14:paraId="5AE3837E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1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3592"/>
        <w:gridCol w:w="1195"/>
        <w:gridCol w:w="2527"/>
      </w:tblGrid>
      <w:tr w:rsidR="006557AD" w:rsidRPr="001C3B9F" w14:paraId="701130AD" w14:textId="77777777" w:rsidTr="00CE54A9">
        <w:trPr>
          <w:cantSplit/>
          <w:trHeight w:val="836"/>
        </w:trPr>
        <w:tc>
          <w:tcPr>
            <w:tcW w:w="1158" w:type="dxa"/>
            <w:vAlign w:val="center"/>
          </w:tcPr>
          <w:p w14:paraId="65384D4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3BFA0BE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02A6F4E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527" w:type="dxa"/>
            <w:vAlign w:val="center"/>
          </w:tcPr>
          <w:p w14:paraId="5A0E4245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0AB01446" w14:textId="77777777" w:rsidTr="00CE54A9">
        <w:trPr>
          <w:cantSplit/>
          <w:trHeight w:val="332"/>
        </w:trPr>
        <w:tc>
          <w:tcPr>
            <w:tcW w:w="1158" w:type="dxa"/>
            <w:vAlign w:val="center"/>
          </w:tcPr>
          <w:p w14:paraId="5E8544F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39B4D70F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69AB2DE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527" w:type="dxa"/>
            <w:vAlign w:val="center"/>
          </w:tcPr>
          <w:p w14:paraId="670D778C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6CE9E303" w14:textId="77777777" w:rsidTr="00CE54A9">
        <w:trPr>
          <w:cantSplit/>
          <w:trHeight w:val="362"/>
        </w:trPr>
        <w:tc>
          <w:tcPr>
            <w:tcW w:w="1158" w:type="dxa"/>
            <w:vAlign w:val="center"/>
          </w:tcPr>
          <w:p w14:paraId="20066FD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监督权</w:t>
            </w:r>
          </w:p>
        </w:tc>
        <w:tc>
          <w:tcPr>
            <w:tcW w:w="3592" w:type="dxa"/>
            <w:vAlign w:val="center"/>
          </w:tcPr>
          <w:p w14:paraId="31FC42C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35997E7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527" w:type="dxa"/>
            <w:vAlign w:val="center"/>
          </w:tcPr>
          <w:p w14:paraId="5C95765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02E339C8" w14:textId="77777777" w:rsidTr="00CE54A9">
        <w:trPr>
          <w:cantSplit/>
          <w:trHeight w:val="381"/>
        </w:trPr>
        <w:tc>
          <w:tcPr>
            <w:tcW w:w="1158" w:type="dxa"/>
            <w:vAlign w:val="center"/>
          </w:tcPr>
          <w:p w14:paraId="63B6CA2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7675E88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24672D6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527" w:type="dxa"/>
            <w:vAlign w:val="center"/>
          </w:tcPr>
          <w:p w14:paraId="2545D40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622C5418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59A2FD87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margin" w:tblpY="68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602"/>
        <w:gridCol w:w="6336"/>
      </w:tblGrid>
      <w:tr w:rsidR="006557AD" w:rsidRPr="001C3B9F" w14:paraId="3DE58E03" w14:textId="77777777" w:rsidTr="00CE54A9">
        <w:trPr>
          <w:trHeight w:val="4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089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A64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2E3AF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人力资源、劳动经济、心理学、管理学等相关专业本科以上学历</w:t>
            </w:r>
          </w:p>
        </w:tc>
      </w:tr>
      <w:tr w:rsidR="006557AD" w:rsidRPr="001C3B9F" w14:paraId="33D356F3" w14:textId="77777777" w:rsidTr="00CE54A9">
        <w:trPr>
          <w:trHeight w:val="4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CFF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6D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8C968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二级人力资源管理师资格证</w:t>
            </w:r>
          </w:p>
        </w:tc>
      </w:tr>
      <w:tr w:rsidR="006557AD" w:rsidRPr="001C3B9F" w14:paraId="0E755763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7CA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B40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6BAA6A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5年以上相关工作经验，3年以上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（大中型企业，人数在500人以上）绩效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主管工作经验。</w:t>
            </w:r>
          </w:p>
        </w:tc>
      </w:tr>
      <w:tr w:rsidR="006557AD" w:rsidRPr="001C3B9F" w14:paraId="4139C1C5" w14:textId="77777777" w:rsidTr="00CE54A9">
        <w:trPr>
          <w:trHeight w:val="16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314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5E9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651E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 xml:space="preserve">◆熟悉国家人事政策、法律法规； </w:t>
            </w:r>
          </w:p>
          <w:p w14:paraId="0D00CC7C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◆熟悉各种绩效评价方法；</w:t>
            </w:r>
          </w:p>
          <w:p w14:paraId="72B1620C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 xml:space="preserve">◆熟悉绩效管理流程； </w:t>
            </w:r>
          </w:p>
          <w:p w14:paraId="1A0B5E9F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◆人力资源管理理论基础扎实。</w:t>
            </w:r>
          </w:p>
        </w:tc>
      </w:tr>
      <w:tr w:rsidR="006557AD" w:rsidRPr="001C3B9F" w14:paraId="2B64CB9B" w14:textId="77777777" w:rsidTr="00CE54A9">
        <w:trPr>
          <w:trHeight w:val="8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6B6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F0D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A1D5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的人际交往能力、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沟通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能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、综合分析、沟通协调、组织规划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以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及解决问题的能力</w:t>
            </w:r>
          </w:p>
        </w:tc>
      </w:tr>
      <w:tr w:rsidR="006557AD" w:rsidRPr="001C3B9F" w14:paraId="4E1F2464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BED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D8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684B5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熟悉现代人力资源管理制度；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熟悉办公软件及相关的人事管理软件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52312B5C" w14:textId="77777777" w:rsidTr="00CE54A9">
        <w:trPr>
          <w:trHeight w:val="72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FDB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838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81D1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24－28岁，男女不限，性格开外向、待人诚恳、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原则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性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强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，具备很强的责任感和事业心；较高的敏感度及一定的判断能力；有良好的职业道德和职业操守，擅于沟通与协调，良好的团队合作意识；具有较强的应变能力和良好的服务意识。</w:t>
            </w:r>
          </w:p>
        </w:tc>
      </w:tr>
    </w:tbl>
    <w:p w14:paraId="43595C1C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</w:p>
    <w:p w14:paraId="562F8965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六、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培训主管的岗位说明书</w:t>
      </w:r>
    </w:p>
    <w:p w14:paraId="78B6BEC1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page" w:tblpX="1786" w:tblpY="6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197"/>
        <w:gridCol w:w="2197"/>
        <w:gridCol w:w="2415"/>
      </w:tblGrid>
      <w:tr w:rsidR="006557AD" w:rsidRPr="001C3B9F" w14:paraId="73A1A493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F4D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9AC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培训主管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8B9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6D4FF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6B4A1C64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802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4A6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A47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D1D4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6650A5D6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074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749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主管级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001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B964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67DAA21B" w14:textId="77777777" w:rsidTr="00CE54A9">
        <w:trPr>
          <w:trHeight w:val="391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FB9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1C4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资源经理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FD9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CA676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143C2E41" w14:textId="77777777" w:rsidTr="00CE54A9">
        <w:trPr>
          <w:trHeight w:val="48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CA3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2B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6C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71D66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63C7237E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margin" w:tblpY="47"/>
        <w:tblOverlap w:val="never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6"/>
      </w:tblGrid>
      <w:tr w:rsidR="006557AD" w:rsidRPr="001C3B9F" w14:paraId="2F2B7F73" w14:textId="77777777" w:rsidTr="00CE54A9">
        <w:trPr>
          <w:trHeight w:val="3678"/>
        </w:trPr>
        <w:tc>
          <w:tcPr>
            <w:tcW w:w="8506" w:type="dxa"/>
            <w:tcBorders>
              <w:top w:val="single" w:sz="4" w:space="0" w:color="auto"/>
              <w:bottom w:val="single" w:sz="4" w:space="0" w:color="auto"/>
            </w:tcBorders>
          </w:tcPr>
          <w:p w14:paraId="69A9753C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、制定公司及各个部门的培训计划和培训大纲，经批准后实施；</w:t>
            </w:r>
          </w:p>
          <w:p w14:paraId="25035E2F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 编制、修订、完善员工培训手册，建立岗位职业发展方向，完善培训体系；</w:t>
            </w:r>
          </w:p>
          <w:p w14:paraId="0D40ED52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、建立和实施群</w:t>
            </w:r>
            <w:proofErr w:type="gramStart"/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组培训</w:t>
            </w:r>
            <w:proofErr w:type="gramEnd"/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体系，并指导各部门的落实；</w:t>
            </w:r>
          </w:p>
          <w:p w14:paraId="0EDD17C4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、按照ISO质量管理体系的要求，做好培训记录、培训考核的管理工作；</w:t>
            </w:r>
          </w:p>
          <w:p w14:paraId="52E57DC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、拓展培训渠道和培训资源，积累培训经验和资料，并指导在各部门的落实；</w:t>
            </w:r>
          </w:p>
          <w:p w14:paraId="49178214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、掌握需接受培训的人数和培训种类；</w:t>
            </w:r>
          </w:p>
          <w:p w14:paraId="25E60EFC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7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、与外部培训机构保持良好关系，并从中选择高质量的培训机构为公司提供培训；</w:t>
            </w:r>
          </w:p>
          <w:p w14:paraId="05D9AB99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、为内部培训</w:t>
            </w:r>
            <w:proofErr w:type="gramStart"/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师提供</w:t>
            </w:r>
            <w:proofErr w:type="gramEnd"/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咨询和指导，提高培训质量及效果；</w:t>
            </w:r>
          </w:p>
          <w:p w14:paraId="0A98BC17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9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、统一安排和办理培训实习人员的工作；</w:t>
            </w:r>
          </w:p>
          <w:p w14:paraId="207477F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10、及时、如实、准确向上级领导汇报工作并及时完成上司交办的其他工作。</w:t>
            </w:r>
          </w:p>
        </w:tc>
      </w:tr>
    </w:tbl>
    <w:p w14:paraId="32C51926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4E628D63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1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3592"/>
        <w:gridCol w:w="1195"/>
        <w:gridCol w:w="2527"/>
      </w:tblGrid>
      <w:tr w:rsidR="006557AD" w:rsidRPr="001C3B9F" w14:paraId="4320AECE" w14:textId="77777777" w:rsidTr="00CE54A9">
        <w:trPr>
          <w:cantSplit/>
          <w:trHeight w:val="836"/>
        </w:trPr>
        <w:tc>
          <w:tcPr>
            <w:tcW w:w="1158" w:type="dxa"/>
            <w:vAlign w:val="center"/>
          </w:tcPr>
          <w:p w14:paraId="35D6ECD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1149318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3FFDC2B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527" w:type="dxa"/>
            <w:vAlign w:val="center"/>
          </w:tcPr>
          <w:p w14:paraId="0523A294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1BFF72F0" w14:textId="77777777" w:rsidTr="00CE54A9">
        <w:trPr>
          <w:cantSplit/>
          <w:trHeight w:val="332"/>
        </w:trPr>
        <w:tc>
          <w:tcPr>
            <w:tcW w:w="1158" w:type="dxa"/>
            <w:vAlign w:val="center"/>
          </w:tcPr>
          <w:p w14:paraId="57DEE0A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1C5DACB5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50B7522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527" w:type="dxa"/>
            <w:vAlign w:val="center"/>
          </w:tcPr>
          <w:p w14:paraId="23D77710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0A503A40" w14:textId="77777777" w:rsidTr="00CE54A9">
        <w:trPr>
          <w:cantSplit/>
          <w:trHeight w:val="362"/>
        </w:trPr>
        <w:tc>
          <w:tcPr>
            <w:tcW w:w="1158" w:type="dxa"/>
            <w:vAlign w:val="center"/>
          </w:tcPr>
          <w:p w14:paraId="31E917A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监督权</w:t>
            </w:r>
          </w:p>
        </w:tc>
        <w:tc>
          <w:tcPr>
            <w:tcW w:w="3592" w:type="dxa"/>
            <w:vAlign w:val="center"/>
          </w:tcPr>
          <w:p w14:paraId="563D8A4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11EDD3F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527" w:type="dxa"/>
            <w:vAlign w:val="center"/>
          </w:tcPr>
          <w:p w14:paraId="6BE9FB0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4EF92612" w14:textId="77777777" w:rsidTr="00CE54A9">
        <w:trPr>
          <w:cantSplit/>
          <w:trHeight w:val="381"/>
        </w:trPr>
        <w:tc>
          <w:tcPr>
            <w:tcW w:w="1158" w:type="dxa"/>
            <w:vAlign w:val="center"/>
          </w:tcPr>
          <w:p w14:paraId="42D762B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5BF312E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1728C42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527" w:type="dxa"/>
            <w:vAlign w:val="center"/>
          </w:tcPr>
          <w:p w14:paraId="11FA6B7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47364DB7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095042C5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page" w:tblpX="1781" w:tblpY="489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602"/>
        <w:gridCol w:w="6336"/>
      </w:tblGrid>
      <w:tr w:rsidR="006557AD" w:rsidRPr="001C3B9F" w14:paraId="7878B19D" w14:textId="77777777" w:rsidTr="00CE54A9">
        <w:trPr>
          <w:trHeight w:val="4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388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D53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2F18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管理或相关专业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本科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以上学历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，</w:t>
            </w:r>
          </w:p>
        </w:tc>
      </w:tr>
      <w:tr w:rsidR="006557AD" w:rsidRPr="001C3B9F" w14:paraId="512311B2" w14:textId="77777777" w:rsidTr="00CE54A9">
        <w:trPr>
          <w:trHeight w:val="4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D19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5E5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0BF9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二级人力资源管理师资格证</w:t>
            </w:r>
          </w:p>
        </w:tc>
      </w:tr>
      <w:tr w:rsidR="006557AD" w:rsidRPr="001C3B9F" w14:paraId="1C45C51B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AD9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17C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60CCC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5年以上相关工作经验，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（大中型企业，人数在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00人以上）培训主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管工作经验。</w:t>
            </w:r>
          </w:p>
        </w:tc>
      </w:tr>
      <w:tr w:rsidR="006557AD" w:rsidRPr="001C3B9F" w14:paraId="6143791B" w14:textId="77777777" w:rsidTr="00CE54A9">
        <w:trPr>
          <w:trHeight w:val="16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4BD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lastRenderedPageBreak/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39D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513A5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◆熟悉培训市场，能与培训供应</w:t>
            </w:r>
            <w:proofErr w:type="gramStart"/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商保持</w:t>
            </w:r>
            <w:proofErr w:type="gramEnd"/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联系及合作关系；</w:t>
            </w:r>
          </w:p>
          <w:p w14:paraId="0CBF591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◆熟悉内部培训及外部培训组织作业流程，对年度培训规划有一定经验；</w:t>
            </w:r>
          </w:p>
          <w:p w14:paraId="23C89687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◆对人力资源管理事务性的工作有娴熟的处理技巧，熟悉人事工作流程，尤其岗位培训流程。</w:t>
            </w:r>
          </w:p>
        </w:tc>
      </w:tr>
      <w:tr w:rsidR="006557AD" w:rsidRPr="001C3B9F" w14:paraId="4DB9A024" w14:textId="77777777" w:rsidTr="00CE54A9">
        <w:trPr>
          <w:trHeight w:val="8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E64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6FE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9E456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表达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能力、沟通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能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力、协调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能力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、组织规划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以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及解决问题的能力</w:t>
            </w:r>
          </w:p>
        </w:tc>
      </w:tr>
      <w:tr w:rsidR="006557AD" w:rsidRPr="001C3B9F" w14:paraId="179C4D03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A4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1B6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5F71C3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熟悉现代人力资源管理制度；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熟悉办公软件及相关的人事管理软件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7E6627FE" w14:textId="77777777" w:rsidTr="00CE54A9">
        <w:trPr>
          <w:trHeight w:val="72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39A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225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D54AC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－28岁，男女不限，性格开外向、待人诚恳；具备很强的责任感和事业心；较高的敏感度及一定的判断能力；有良好的职业道德和职业操守，擅于沟通与协调，良好的团队合作意识；具有较强的应变能力和良好的服务意识。</w:t>
            </w:r>
          </w:p>
        </w:tc>
      </w:tr>
    </w:tbl>
    <w:p w14:paraId="30192F7D" w14:textId="77777777" w:rsidR="006557AD" w:rsidRPr="001C3B9F" w:rsidRDefault="006557AD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513F9DC2" w14:textId="77777777" w:rsidR="006557AD" w:rsidRPr="001C3B9F" w:rsidRDefault="006557AD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10940308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七、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人力资源专员的岗位说明书</w:t>
      </w:r>
    </w:p>
    <w:p w14:paraId="1944FE6F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page" w:tblpX="1786" w:tblpY="53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197"/>
        <w:gridCol w:w="2197"/>
        <w:gridCol w:w="2415"/>
      </w:tblGrid>
      <w:tr w:rsidR="006557AD" w:rsidRPr="001C3B9F" w14:paraId="7C82296B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A87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A34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人力资源专员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215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560D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5EBE6C52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E8F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A97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401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1D61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1E08716D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625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F08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proofErr w:type="gramStart"/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员工级</w:t>
            </w:r>
            <w:proofErr w:type="gramEnd"/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635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9290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37BE5F68" w14:textId="77777777" w:rsidTr="00CE54A9">
        <w:trPr>
          <w:trHeight w:val="391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1B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348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力资源经理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05D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E1166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45CFE061" w14:textId="77777777" w:rsidTr="00CE54A9">
        <w:trPr>
          <w:trHeight w:val="48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DB3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B7C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60D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F717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52DFCB78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margin" w:tblpY="116"/>
        <w:tblOverlap w:val="never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6"/>
      </w:tblGrid>
      <w:tr w:rsidR="006557AD" w:rsidRPr="001C3B9F" w14:paraId="514EAAD7" w14:textId="77777777" w:rsidTr="00CE54A9">
        <w:trPr>
          <w:trHeight w:val="2966"/>
        </w:trPr>
        <w:tc>
          <w:tcPr>
            <w:tcW w:w="8506" w:type="dxa"/>
            <w:tcBorders>
              <w:top w:val="single" w:sz="4" w:space="0" w:color="auto"/>
              <w:bottom w:val="single" w:sz="4" w:space="0" w:color="auto"/>
            </w:tcBorders>
          </w:tcPr>
          <w:p w14:paraId="6E8D9973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1、协助上级掌握人力资源状况； </w:t>
            </w:r>
          </w:p>
          <w:p w14:paraId="4944CF55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、管理劳动合同，办理入、</w:t>
            </w: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离职、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异</w:t>
            </w: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动、转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正</w:t>
            </w: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等相关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手续以及员工的工资和考勤结算；</w:t>
            </w:r>
          </w:p>
          <w:p w14:paraId="6FD2C1C6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、拟订公司规章制度、招聘制度草案； </w:t>
            </w:r>
          </w:p>
          <w:p w14:paraId="0360B73A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、帮助建立积极的员工关系，协调员工与管理层的关系，组织策划员工的各类活动； </w:t>
            </w:r>
          </w:p>
          <w:p w14:paraId="3061EDEF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 xml:space="preserve">、协助上级推行公司各类规章制度的实施； </w:t>
            </w:r>
          </w:p>
          <w:p w14:paraId="37F1B6B4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、协助上级完成对员工的年度考核；</w:t>
            </w:r>
          </w:p>
          <w:p w14:paraId="4EFAD8CD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7、管理争端解决程序。</w:t>
            </w:r>
          </w:p>
          <w:p w14:paraId="085C2045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、及时、如实、准确向上级领导汇报工作并及时完成上司交办的其他工作。</w:t>
            </w:r>
          </w:p>
        </w:tc>
      </w:tr>
    </w:tbl>
    <w:p w14:paraId="51FCE7A6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6E4FBA92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1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3592"/>
        <w:gridCol w:w="1195"/>
        <w:gridCol w:w="2527"/>
      </w:tblGrid>
      <w:tr w:rsidR="006557AD" w:rsidRPr="001C3B9F" w14:paraId="00C3C381" w14:textId="77777777" w:rsidTr="00CE54A9">
        <w:trPr>
          <w:cantSplit/>
          <w:trHeight w:val="836"/>
        </w:trPr>
        <w:tc>
          <w:tcPr>
            <w:tcW w:w="1158" w:type="dxa"/>
            <w:vAlign w:val="center"/>
          </w:tcPr>
          <w:p w14:paraId="03B5692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618ED4A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3F80F75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527" w:type="dxa"/>
            <w:vAlign w:val="center"/>
          </w:tcPr>
          <w:p w14:paraId="519CA070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57C148EE" w14:textId="77777777" w:rsidTr="00CE54A9">
        <w:trPr>
          <w:cantSplit/>
          <w:trHeight w:val="332"/>
        </w:trPr>
        <w:tc>
          <w:tcPr>
            <w:tcW w:w="1158" w:type="dxa"/>
            <w:vAlign w:val="center"/>
          </w:tcPr>
          <w:p w14:paraId="712FE50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55725473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1E1E9E6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527" w:type="dxa"/>
            <w:vAlign w:val="center"/>
          </w:tcPr>
          <w:p w14:paraId="17B00BCC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24C5DB73" w14:textId="77777777" w:rsidTr="00CE54A9">
        <w:trPr>
          <w:cantSplit/>
          <w:trHeight w:val="362"/>
        </w:trPr>
        <w:tc>
          <w:tcPr>
            <w:tcW w:w="1158" w:type="dxa"/>
            <w:vAlign w:val="center"/>
          </w:tcPr>
          <w:p w14:paraId="2D17B8A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lastRenderedPageBreak/>
              <w:t>监督权</w:t>
            </w:r>
          </w:p>
        </w:tc>
        <w:tc>
          <w:tcPr>
            <w:tcW w:w="3592" w:type="dxa"/>
            <w:vAlign w:val="center"/>
          </w:tcPr>
          <w:p w14:paraId="0214224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5974EE4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527" w:type="dxa"/>
            <w:vAlign w:val="center"/>
          </w:tcPr>
          <w:p w14:paraId="75E6728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7CF80C5C" w14:textId="77777777" w:rsidTr="00CE54A9">
        <w:trPr>
          <w:cantSplit/>
          <w:trHeight w:val="381"/>
        </w:trPr>
        <w:tc>
          <w:tcPr>
            <w:tcW w:w="1158" w:type="dxa"/>
            <w:vAlign w:val="center"/>
          </w:tcPr>
          <w:p w14:paraId="55809C3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41F6218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1A721F2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527" w:type="dxa"/>
            <w:vAlign w:val="center"/>
          </w:tcPr>
          <w:p w14:paraId="2722CBF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52FF1DC2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20256A87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margin" w:tblpY="133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602"/>
        <w:gridCol w:w="6336"/>
      </w:tblGrid>
      <w:tr w:rsidR="006557AD" w:rsidRPr="001C3B9F" w14:paraId="214387B2" w14:textId="77777777" w:rsidTr="00CE54A9">
        <w:trPr>
          <w:trHeight w:val="4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88B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E63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5B0FB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人力资源、劳动经济、心理学、管理学等相关专业本科以上学历</w:t>
            </w:r>
          </w:p>
        </w:tc>
      </w:tr>
      <w:tr w:rsidR="006557AD" w:rsidRPr="001C3B9F" w14:paraId="247DA17C" w14:textId="77777777" w:rsidTr="00CE54A9">
        <w:trPr>
          <w:trHeight w:val="4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A7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36E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E5871F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三级人力资源管理师资格证</w:t>
            </w:r>
          </w:p>
        </w:tc>
      </w:tr>
      <w:tr w:rsidR="006557AD" w:rsidRPr="001C3B9F" w14:paraId="362D444E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C7C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B37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5F9CE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5年以上相关工作经验，3年以上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（中小型企业，人数在200人以上）人力资源专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员工作经验。</w:t>
            </w:r>
          </w:p>
        </w:tc>
      </w:tr>
      <w:tr w:rsidR="006557AD" w:rsidRPr="001C3B9F" w14:paraId="253048F7" w14:textId="77777777" w:rsidTr="00CE54A9">
        <w:trPr>
          <w:trHeight w:val="16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308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ED8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A24F1B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 xml:space="preserve">◆有人力资源项目规划和实施经验； </w:t>
            </w:r>
          </w:p>
          <w:p w14:paraId="21C1A10B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◆熟悉国家相关法律法规；</w:t>
            </w:r>
          </w:p>
          <w:p w14:paraId="1C4BDB7F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◆熟悉人力资源管理各项实务的操作流程。</w:t>
            </w:r>
          </w:p>
        </w:tc>
      </w:tr>
      <w:tr w:rsidR="006557AD" w:rsidRPr="001C3B9F" w14:paraId="3313E1E8" w14:textId="77777777" w:rsidTr="00CE54A9">
        <w:trPr>
          <w:trHeight w:val="8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FD8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F18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17434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的人际交往能力、综合分析、沟通协调、组织规划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以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及解决问题的能力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</w:p>
        </w:tc>
      </w:tr>
      <w:tr w:rsidR="006557AD" w:rsidRPr="001C3B9F" w14:paraId="79391858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542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31F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AC8362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熟悉现代人力资源管理制度；人力资源管理理论基础扎实；熟练使用相关办公软件；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035739E3" w14:textId="77777777" w:rsidTr="00CE54A9">
        <w:trPr>
          <w:trHeight w:val="72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EEB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C68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A0FA6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24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－26岁，男女不限，性格开朗、待人诚恳、踏实、勤奋、热情、工作细致、认真负责，善于与人沟通，办事沉稳、细致，思维活跃，有创新精神，良好的团队合作意识；优秀的品行和职业素质，强烈的敬业精神与责任感，工作原则性强。</w:t>
            </w:r>
          </w:p>
        </w:tc>
      </w:tr>
    </w:tbl>
    <w:p w14:paraId="44546034" w14:textId="77777777" w:rsidR="006557AD" w:rsidRPr="001C3B9F" w:rsidRDefault="006557AD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73FB8135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八、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HRBP的岗位说明书</w:t>
      </w:r>
    </w:p>
    <w:p w14:paraId="1298B1B0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margin" w:tblpY="10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197"/>
        <w:gridCol w:w="2197"/>
        <w:gridCol w:w="2415"/>
      </w:tblGrid>
      <w:tr w:rsidR="006557AD" w:rsidRPr="001C3B9F" w14:paraId="42337E9E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61E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119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H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RBP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7E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F31B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189751F2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494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95A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4E9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C1CB0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5EFED56F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687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B0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经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理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97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0D4AE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2EBAB026" w14:textId="77777777" w:rsidTr="00CE54A9">
        <w:trPr>
          <w:trHeight w:val="391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DD9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A52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力资源总监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B03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83EB5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3081FE76" w14:textId="77777777" w:rsidTr="00CE54A9">
        <w:trPr>
          <w:trHeight w:val="48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82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DC3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E6D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5A191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060BC169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0C078E62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margin" w:tblpY="95"/>
        <w:tblOverlap w:val="never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6"/>
      </w:tblGrid>
      <w:tr w:rsidR="006557AD" w:rsidRPr="001C3B9F" w14:paraId="10F09FB9" w14:textId="77777777" w:rsidTr="00CE54A9">
        <w:trPr>
          <w:trHeight w:val="4406"/>
        </w:trPr>
        <w:tc>
          <w:tcPr>
            <w:tcW w:w="8506" w:type="dxa"/>
            <w:tcBorders>
              <w:top w:val="single" w:sz="4" w:space="0" w:color="auto"/>
              <w:bottom w:val="single" w:sz="4" w:space="0" w:color="auto"/>
            </w:tcBorders>
          </w:tcPr>
          <w:p w14:paraId="18EE0E66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lastRenderedPageBreak/>
              <w:t>1、根据人力资源规划，编制招聘需求分析；</w:t>
            </w:r>
          </w:p>
          <w:p w14:paraId="7FAB1124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、建立招聘流程与招聘制度的设计；</w:t>
            </w:r>
          </w:p>
          <w:p w14:paraId="60BD8F78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、招聘渠道分析与选择；</w:t>
            </w:r>
          </w:p>
          <w:p w14:paraId="6335DAB7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4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、根据业务单元人力需求，拟定员工职业生涯规划；</w:t>
            </w:r>
          </w:p>
          <w:p w14:paraId="24147C71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、根据设立的内部轮岗</w:t>
            </w: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/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晋升机制，组织实施；</w:t>
            </w:r>
          </w:p>
          <w:p w14:paraId="40F6CC59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、编制员工技能看板；</w:t>
            </w:r>
          </w:p>
          <w:p w14:paraId="570A4F3E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7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、建立员工流失控制机制，并统计分析员工流失信</w:t>
            </w: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 xml:space="preserve"> 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息；</w:t>
            </w:r>
          </w:p>
          <w:p w14:paraId="418EE05B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、提供绩效管理思想，评估并验证有效性；</w:t>
            </w:r>
          </w:p>
          <w:p w14:paraId="2141CCF1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9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、执行薪酬调查（行业、目标公司）；</w:t>
            </w:r>
          </w:p>
          <w:p w14:paraId="745FF0C5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10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、协助制定薪酬体系，并实施薪酬核算；</w:t>
            </w:r>
          </w:p>
          <w:p w14:paraId="1FA4B0C0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11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、协助编制奖励机制、激励机制；</w:t>
            </w: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 </w:t>
            </w:r>
          </w:p>
          <w:p w14:paraId="0C1D80E8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12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、培训需求分析，编制绩效提升需求、绩效改善报告；</w:t>
            </w:r>
          </w:p>
          <w:p w14:paraId="62E6FEE0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13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、建立培训管理机制，编制培训管理制度及培训流程；</w:t>
            </w:r>
          </w:p>
          <w:p w14:paraId="52CCB2DD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14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、编制培训计划，设计培训方式和渠道选择；</w:t>
            </w:r>
          </w:p>
          <w:p w14:paraId="11F699CF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15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、实施培训，并完成培训效果评估；</w:t>
            </w:r>
          </w:p>
          <w:p w14:paraId="3C7765A7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16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、协助人力</w:t>
            </w:r>
            <w:r w:rsidRPr="001C3B9F"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  <w:t>总监</w:t>
            </w: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完成人力资源部的各项事务；</w:t>
            </w:r>
          </w:p>
          <w:p w14:paraId="4B838E23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17、及时、如实、准确向上级领导汇报工作并及时完成上司交办的其他工作。</w:t>
            </w:r>
          </w:p>
        </w:tc>
      </w:tr>
    </w:tbl>
    <w:p w14:paraId="7A2C28DC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0B288A05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1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3592"/>
        <w:gridCol w:w="1195"/>
        <w:gridCol w:w="2527"/>
      </w:tblGrid>
      <w:tr w:rsidR="006557AD" w:rsidRPr="001C3B9F" w14:paraId="010D69A7" w14:textId="77777777" w:rsidTr="00CE54A9">
        <w:trPr>
          <w:cantSplit/>
          <w:trHeight w:val="836"/>
        </w:trPr>
        <w:tc>
          <w:tcPr>
            <w:tcW w:w="1158" w:type="dxa"/>
            <w:vAlign w:val="center"/>
          </w:tcPr>
          <w:p w14:paraId="2D438C4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136A3F7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6E1080E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527" w:type="dxa"/>
            <w:vAlign w:val="center"/>
          </w:tcPr>
          <w:p w14:paraId="0A2D25BD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73D6064C" w14:textId="77777777" w:rsidTr="00CE54A9">
        <w:trPr>
          <w:cantSplit/>
          <w:trHeight w:val="332"/>
        </w:trPr>
        <w:tc>
          <w:tcPr>
            <w:tcW w:w="1158" w:type="dxa"/>
            <w:vAlign w:val="center"/>
          </w:tcPr>
          <w:p w14:paraId="7A9AE2A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22F67A0A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64B48E6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527" w:type="dxa"/>
            <w:vAlign w:val="center"/>
          </w:tcPr>
          <w:p w14:paraId="7DC7C4CE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2F9E1C18" w14:textId="77777777" w:rsidTr="00CE54A9">
        <w:trPr>
          <w:cantSplit/>
          <w:trHeight w:val="362"/>
        </w:trPr>
        <w:tc>
          <w:tcPr>
            <w:tcW w:w="1158" w:type="dxa"/>
            <w:vAlign w:val="center"/>
          </w:tcPr>
          <w:p w14:paraId="74BC8E5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监督权</w:t>
            </w:r>
          </w:p>
        </w:tc>
        <w:tc>
          <w:tcPr>
            <w:tcW w:w="3592" w:type="dxa"/>
            <w:vAlign w:val="center"/>
          </w:tcPr>
          <w:p w14:paraId="00AE704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3F15722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527" w:type="dxa"/>
            <w:vAlign w:val="center"/>
          </w:tcPr>
          <w:p w14:paraId="34C9751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4BC0D8C7" w14:textId="77777777" w:rsidTr="00CE54A9">
        <w:trPr>
          <w:cantSplit/>
          <w:trHeight w:val="381"/>
        </w:trPr>
        <w:tc>
          <w:tcPr>
            <w:tcW w:w="1158" w:type="dxa"/>
            <w:vAlign w:val="center"/>
          </w:tcPr>
          <w:p w14:paraId="5FA8A0A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6328220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15AD331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527" w:type="dxa"/>
            <w:vAlign w:val="center"/>
          </w:tcPr>
          <w:p w14:paraId="308DD21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404914C6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4EAEB889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margin" w:tblpY="87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602"/>
        <w:gridCol w:w="6336"/>
      </w:tblGrid>
      <w:tr w:rsidR="006557AD" w:rsidRPr="001C3B9F" w14:paraId="4ED3CCCF" w14:textId="77777777" w:rsidTr="00CE54A9">
        <w:trPr>
          <w:trHeight w:val="4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39F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46B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0805D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人力资源、劳动经济、心理学、管理学等相关专业本科以上学历</w:t>
            </w:r>
          </w:p>
        </w:tc>
      </w:tr>
      <w:tr w:rsidR="006557AD" w:rsidRPr="001C3B9F" w14:paraId="748D62CE" w14:textId="77777777" w:rsidTr="00CE54A9">
        <w:trPr>
          <w:trHeight w:val="4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0FA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0A60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8F21F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二级人力资源管理师资格证</w:t>
            </w:r>
          </w:p>
        </w:tc>
      </w:tr>
      <w:tr w:rsidR="006557AD" w:rsidRPr="001C3B9F" w14:paraId="7D199BA7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66F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859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607E4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8年以上相关工作经验，3年以上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（大中型企业，人数在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00人以上）人力资源经理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工作经验。</w:t>
            </w:r>
          </w:p>
        </w:tc>
      </w:tr>
      <w:tr w:rsidR="006557AD" w:rsidRPr="001C3B9F" w14:paraId="4B43FBC0" w14:textId="77777777" w:rsidTr="00CE54A9">
        <w:trPr>
          <w:trHeight w:val="112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501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C7C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38220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◆具备丰富的人力资源部管理知识和实践经验，尤其是规范化管理经验；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 </w:t>
            </w:r>
          </w:p>
          <w:p w14:paraId="5EF3D51F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◆了解现代企业人力资源管理模式和实践经验积累，对人力资源管理各个职能模块均有较深入的认识，熟悉国家相关的政策、法律法规。</w:t>
            </w:r>
          </w:p>
        </w:tc>
      </w:tr>
      <w:tr w:rsidR="006557AD" w:rsidRPr="001C3B9F" w14:paraId="6FFF2915" w14:textId="77777777" w:rsidTr="00CE54A9">
        <w:trPr>
          <w:trHeight w:val="8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C76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lastRenderedPageBreak/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4F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286EF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的人际交往能力、综合分析、沟通协调、组织规划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以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及解决问题的能力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24084A11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F58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03D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4B608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熟悉现代人力资源管理制度；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熟悉办公软件及相关的人事管理软件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463495BE" w14:textId="77777777" w:rsidTr="00CE54A9">
        <w:trPr>
          <w:trHeight w:val="56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3CF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062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33E2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2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8－35岁，男女不限，性格外向，待人诚恳、踏实、勤奋、热情、工作细致、认真负责，对人及组织变化敏感，具有很强的沟通、协调和推进能力；高度的敬业精神及高涨的工作激情，能接受高强度的工作，工作态度积极乐观；具有较强的应变能力和良好的服务意识。</w:t>
            </w:r>
          </w:p>
        </w:tc>
      </w:tr>
    </w:tbl>
    <w:p w14:paraId="6A6174C2" w14:textId="77777777" w:rsidR="006557AD" w:rsidRPr="001C3B9F" w:rsidRDefault="006557AD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</w:p>
    <w:p w14:paraId="37C93568" w14:textId="77777777" w:rsidR="006557AD" w:rsidRPr="001C3B9F" w:rsidRDefault="006557AD" w:rsidP="006557AD">
      <w:pPr>
        <w:rPr>
          <w:rFonts w:asciiTheme="minorEastAsia" w:eastAsiaTheme="minorEastAsia" w:hAnsiTheme="minorEastAsia"/>
          <w:b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九、</w:t>
      </w:r>
      <w:r w:rsidRPr="001C3B9F">
        <w:rPr>
          <w:rFonts w:asciiTheme="minorEastAsia" w:eastAsiaTheme="minorEastAsia" w:hAnsiTheme="minorEastAsia" w:hint="eastAsia"/>
          <w:b/>
          <w:szCs w:val="21"/>
          <w:shd w:val="clear" w:color="auto" w:fill="FFFFFF" w:themeFill="background1"/>
        </w:rPr>
        <w:t>政委的岗位说明书</w:t>
      </w:r>
    </w:p>
    <w:p w14:paraId="3D12A515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（1）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基本资料</w:t>
      </w:r>
    </w:p>
    <w:tbl>
      <w:tblPr>
        <w:tblpPr w:leftFromText="180" w:rightFromText="180" w:vertAnchor="text" w:horzAnchor="margin" w:tblpY="26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3"/>
        <w:gridCol w:w="2197"/>
        <w:gridCol w:w="2197"/>
        <w:gridCol w:w="2415"/>
      </w:tblGrid>
      <w:tr w:rsidR="006557AD" w:rsidRPr="001C3B9F" w14:paraId="7EEBFC9C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E95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职称名称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E98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政委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A77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职位代码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44EAA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1CC56E50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DFF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所属部门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B55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人力资源部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A36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本职位定员人数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F62F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1人</w:t>
            </w:r>
          </w:p>
        </w:tc>
      </w:tr>
      <w:tr w:rsidR="006557AD" w:rsidRPr="001C3B9F" w14:paraId="69B48213" w14:textId="77777777" w:rsidTr="00CE54A9">
        <w:trPr>
          <w:trHeight w:val="438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A3D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职务等级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5277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经理级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4D2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薪酬等级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804F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42E7D505" w14:textId="77777777" w:rsidTr="00CE54A9">
        <w:trPr>
          <w:trHeight w:val="391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122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直接上级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62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力资源总监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1B7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直接下级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26A07D" w14:textId="77777777" w:rsidR="006557AD" w:rsidRPr="001C3B9F" w:rsidRDefault="006557AD" w:rsidP="00CE54A9">
            <w:pPr>
              <w:ind w:rightChars="12" w:right="2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587968F4" w14:textId="77777777" w:rsidTr="00CE54A9">
        <w:trPr>
          <w:trHeight w:val="484"/>
        </w:trPr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F32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管辖人数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5DA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05B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晋升方向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D0C9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44BC3FE4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04EBF336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（2）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工作职责</w:t>
      </w:r>
    </w:p>
    <w:tbl>
      <w:tblPr>
        <w:tblpPr w:leftFromText="180" w:rightFromText="180" w:vertAnchor="text" w:horzAnchor="margin" w:tblpY="2"/>
        <w:tblOverlap w:val="never"/>
        <w:tblW w:w="8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6"/>
      </w:tblGrid>
      <w:tr w:rsidR="006557AD" w:rsidRPr="001C3B9F" w14:paraId="00B67FF0" w14:textId="77777777" w:rsidTr="00CE54A9">
        <w:trPr>
          <w:trHeight w:val="2549"/>
        </w:trPr>
        <w:tc>
          <w:tcPr>
            <w:tcW w:w="8506" w:type="dxa"/>
            <w:tcBorders>
              <w:top w:val="single" w:sz="4" w:space="0" w:color="auto"/>
              <w:bottom w:val="single" w:sz="4" w:space="0" w:color="auto"/>
            </w:tcBorders>
          </w:tcPr>
          <w:p w14:paraId="6ADE08E0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1、结合公司业务发展战略，参与制定人员成长计划和人才梯队建设；配合城市经理组建团队；</w:t>
            </w:r>
          </w:p>
          <w:p w14:paraId="6307644C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2、优化、完善团队组织架构，推动管理变革，诊断并解决日常运营中的人力资源相关问题；</w:t>
            </w:r>
          </w:p>
          <w:p w14:paraId="2D9F993E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3、负责企业文化和价值观的传播、落地及考核，作为企业与员工之间的桥梁，推动企业价值观的传承和团队建设；</w:t>
            </w:r>
          </w:p>
          <w:p w14:paraId="5EC6ACFF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Cs/>
                <w:szCs w:val="21"/>
                <w:shd w:val="clear" w:color="auto" w:fill="FFFFFF" w:themeFill="background1"/>
              </w:rPr>
              <w:t>4、不定期收集、处理、反馈员工意见，充分调动员工积极性，增强员工的归属感和凝聚力；</w:t>
            </w:r>
          </w:p>
          <w:p w14:paraId="06E7ABCD" w14:textId="77777777" w:rsidR="006557AD" w:rsidRPr="001C3B9F" w:rsidRDefault="006557AD" w:rsidP="00CE54A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jc w:val="left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kern w:val="0"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、及时、如实、准确向上级领导汇报工作并及时完成上司交办的其他工作。</w:t>
            </w:r>
          </w:p>
        </w:tc>
      </w:tr>
    </w:tbl>
    <w:p w14:paraId="7456D0F5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419B3EBE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（3）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岗位权限</w:t>
      </w:r>
    </w:p>
    <w:tbl>
      <w:tblPr>
        <w:tblpPr w:leftFromText="180" w:rightFromText="180" w:vertAnchor="text" w:horzAnchor="margin" w:tblpY="16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3592"/>
        <w:gridCol w:w="1195"/>
        <w:gridCol w:w="2527"/>
      </w:tblGrid>
      <w:tr w:rsidR="006557AD" w:rsidRPr="001C3B9F" w14:paraId="619B8732" w14:textId="77777777" w:rsidTr="00CE54A9">
        <w:trPr>
          <w:cantSplit/>
          <w:trHeight w:val="836"/>
        </w:trPr>
        <w:tc>
          <w:tcPr>
            <w:tcW w:w="1158" w:type="dxa"/>
            <w:vAlign w:val="center"/>
          </w:tcPr>
          <w:p w14:paraId="7BC2C81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建议权</w:t>
            </w:r>
          </w:p>
        </w:tc>
        <w:tc>
          <w:tcPr>
            <w:tcW w:w="3592" w:type="dxa"/>
            <w:vAlign w:val="center"/>
          </w:tcPr>
          <w:p w14:paraId="7A8284EC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7C32540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审批权</w:t>
            </w:r>
          </w:p>
        </w:tc>
        <w:tc>
          <w:tcPr>
            <w:tcW w:w="2527" w:type="dxa"/>
            <w:vAlign w:val="center"/>
          </w:tcPr>
          <w:p w14:paraId="31CEB250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728BE300" w14:textId="77777777" w:rsidTr="00CE54A9">
        <w:trPr>
          <w:cantSplit/>
          <w:trHeight w:val="332"/>
        </w:trPr>
        <w:tc>
          <w:tcPr>
            <w:tcW w:w="1158" w:type="dxa"/>
            <w:vAlign w:val="center"/>
          </w:tcPr>
          <w:p w14:paraId="269E64B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指导权</w:t>
            </w:r>
          </w:p>
        </w:tc>
        <w:tc>
          <w:tcPr>
            <w:tcW w:w="3592" w:type="dxa"/>
            <w:vAlign w:val="center"/>
          </w:tcPr>
          <w:p w14:paraId="258B0C10" w14:textId="77777777" w:rsidR="006557AD" w:rsidRPr="001C3B9F" w:rsidRDefault="006557AD" w:rsidP="00CE54A9">
            <w:pPr>
              <w:ind w:leftChars="-33" w:left="-4" w:rightChars="-44" w:right="-92" w:hangingChars="31" w:hanging="65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625A892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审核权</w:t>
            </w:r>
          </w:p>
        </w:tc>
        <w:tc>
          <w:tcPr>
            <w:tcW w:w="2527" w:type="dxa"/>
            <w:vAlign w:val="center"/>
          </w:tcPr>
          <w:p w14:paraId="464C2749" w14:textId="77777777" w:rsidR="006557AD" w:rsidRPr="001C3B9F" w:rsidRDefault="006557AD" w:rsidP="00CE54A9">
            <w:pPr>
              <w:widowControl/>
              <w:snapToGrid w:val="0"/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795D3D0F" w14:textId="77777777" w:rsidTr="00CE54A9">
        <w:trPr>
          <w:cantSplit/>
          <w:trHeight w:val="362"/>
        </w:trPr>
        <w:tc>
          <w:tcPr>
            <w:tcW w:w="1158" w:type="dxa"/>
            <w:vAlign w:val="center"/>
          </w:tcPr>
          <w:p w14:paraId="7B905BC6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监督权</w:t>
            </w:r>
          </w:p>
        </w:tc>
        <w:tc>
          <w:tcPr>
            <w:tcW w:w="3592" w:type="dxa"/>
            <w:vAlign w:val="center"/>
          </w:tcPr>
          <w:p w14:paraId="6C1DC6F8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  <w:tc>
          <w:tcPr>
            <w:tcW w:w="1195" w:type="dxa"/>
            <w:vAlign w:val="center"/>
          </w:tcPr>
          <w:p w14:paraId="4D6704A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考核权</w:t>
            </w:r>
          </w:p>
        </w:tc>
        <w:tc>
          <w:tcPr>
            <w:tcW w:w="2527" w:type="dxa"/>
            <w:vAlign w:val="center"/>
          </w:tcPr>
          <w:p w14:paraId="042ACF3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  <w:tr w:rsidR="006557AD" w:rsidRPr="001C3B9F" w14:paraId="023AB639" w14:textId="77777777" w:rsidTr="00CE54A9">
        <w:trPr>
          <w:cantSplit/>
          <w:trHeight w:val="381"/>
        </w:trPr>
        <w:tc>
          <w:tcPr>
            <w:tcW w:w="1158" w:type="dxa"/>
            <w:vAlign w:val="center"/>
          </w:tcPr>
          <w:p w14:paraId="08FC69DB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解释权</w:t>
            </w:r>
          </w:p>
        </w:tc>
        <w:tc>
          <w:tcPr>
            <w:tcW w:w="3592" w:type="dxa"/>
            <w:vAlign w:val="center"/>
          </w:tcPr>
          <w:p w14:paraId="56759E58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人力管理各项制度和文件拟定与解释权</w:t>
            </w:r>
          </w:p>
        </w:tc>
        <w:tc>
          <w:tcPr>
            <w:tcW w:w="1195" w:type="dxa"/>
            <w:vAlign w:val="center"/>
          </w:tcPr>
          <w:p w14:paraId="7948811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调配权</w:t>
            </w:r>
          </w:p>
        </w:tc>
        <w:tc>
          <w:tcPr>
            <w:tcW w:w="2527" w:type="dxa"/>
            <w:vAlign w:val="center"/>
          </w:tcPr>
          <w:p w14:paraId="6D8E2BFF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</w:p>
        </w:tc>
      </w:tr>
    </w:tbl>
    <w:p w14:paraId="216D616E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</w:p>
    <w:p w14:paraId="7C3F7FB1" w14:textId="77777777" w:rsidR="006557AD" w:rsidRPr="001C3B9F" w:rsidRDefault="006557AD" w:rsidP="006557AD">
      <w:pPr>
        <w:snapToGrid w:val="0"/>
        <w:rPr>
          <w:rFonts w:asciiTheme="minorEastAsia" w:eastAsiaTheme="minorEastAsia" w:hAnsiTheme="minorEastAsia"/>
          <w:b/>
          <w:bCs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lastRenderedPageBreak/>
        <w:t>（4）</w:t>
      </w:r>
      <w:r w:rsidRPr="001C3B9F">
        <w:rPr>
          <w:rFonts w:asciiTheme="minorEastAsia" w:eastAsiaTheme="minorEastAsia" w:hAnsiTheme="minorEastAsia" w:hint="eastAsia"/>
          <w:b/>
          <w:bCs/>
          <w:szCs w:val="21"/>
          <w:shd w:val="clear" w:color="auto" w:fill="FFFFFF" w:themeFill="background1"/>
        </w:rPr>
        <w:t>任职资格</w:t>
      </w:r>
    </w:p>
    <w:tbl>
      <w:tblPr>
        <w:tblpPr w:leftFromText="180" w:rightFromText="180" w:vertAnchor="text" w:horzAnchor="margin" w:tblpY="45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602"/>
        <w:gridCol w:w="6336"/>
      </w:tblGrid>
      <w:tr w:rsidR="006557AD" w:rsidRPr="001C3B9F" w14:paraId="53461DFF" w14:textId="77777777" w:rsidTr="00CE54A9">
        <w:trPr>
          <w:trHeight w:val="47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AC2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272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教育背景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51A12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人力资源、劳动经济、心理学、管理学等相关专业本科以上学历</w:t>
            </w:r>
          </w:p>
        </w:tc>
      </w:tr>
      <w:tr w:rsidR="006557AD" w:rsidRPr="001C3B9F" w14:paraId="4AE158CF" w14:textId="77777777" w:rsidTr="00CE54A9">
        <w:trPr>
          <w:trHeight w:val="46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AA69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51C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资格证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C9AF4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二级人力资源管理师资格证或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心理咨询师</w:t>
            </w:r>
          </w:p>
        </w:tc>
      </w:tr>
      <w:tr w:rsidR="006557AD" w:rsidRPr="001C3B9F" w14:paraId="7E9D1308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D2B1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B3C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工作经验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9C81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8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年以上相关工作经验，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年以上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（大中型企业，人数在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5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00人以上）H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RBP工作经验。</w:t>
            </w:r>
          </w:p>
        </w:tc>
      </w:tr>
      <w:tr w:rsidR="006557AD" w:rsidRPr="001C3B9F" w14:paraId="4E49CBBA" w14:textId="77777777" w:rsidTr="00CE54A9">
        <w:trPr>
          <w:trHeight w:val="166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875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38C4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专业知识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797F36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◆精通招聘、员工关系（</w:t>
            </w:r>
            <w:proofErr w:type="gramStart"/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偏文化</w:t>
            </w:r>
            <w:proofErr w:type="gramEnd"/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落地），了解全模块基础知识；</w:t>
            </w:r>
          </w:p>
          <w:p w14:paraId="7C120372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◆认可企业文化，适应能力强；</w:t>
            </w:r>
          </w:p>
          <w:p w14:paraId="5A1B1B88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◆良好的大局观，能有机结合业务开展人力资源各项工作并落地执行；</w:t>
            </w:r>
          </w:p>
          <w:p w14:paraId="5CFC18A1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◆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熟悉国家、地区及企业关于合同管理、薪金制度、用人机制、保险福利待遇、培训等方面的法律法规及政策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4CBBF114" w14:textId="77777777" w:rsidTr="00CE54A9">
        <w:trPr>
          <w:trHeight w:val="81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865A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CDC2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能力与素质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98BFB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具备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较强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的人际交往能力、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表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达能力、综合分析、沟通协调、组织规划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以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及解决问题的能力</w:t>
            </w:r>
          </w:p>
        </w:tc>
      </w:tr>
      <w:tr w:rsidR="006557AD" w:rsidRPr="001C3B9F" w14:paraId="040D0D3F" w14:textId="77777777" w:rsidTr="00CE54A9">
        <w:trPr>
          <w:trHeight w:val="72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5E6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D8CE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工作技能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30C55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熟悉现代人力资源管理制度；精通现代企业管理知识；</w:t>
            </w:r>
            <w:r w:rsidRPr="001C3B9F">
              <w:rPr>
                <w:rFonts w:asciiTheme="minorEastAsia" w:eastAsiaTheme="minorEastAsia" w:hAnsiTheme="minorEastAsia" w:hint="eastAsia"/>
                <w:kern w:val="0"/>
                <w:szCs w:val="21"/>
                <w:shd w:val="clear" w:color="auto" w:fill="FFFFFF" w:themeFill="background1"/>
              </w:rPr>
              <w:t>能够撰写各类分析报告；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熟悉办公软件及相关的人事管理软件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；</w:t>
            </w:r>
            <w:r w:rsidRPr="001C3B9F"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  <w:t>较好的英文听、说、读、写能力</w:t>
            </w: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。</w:t>
            </w:r>
          </w:p>
        </w:tc>
      </w:tr>
      <w:tr w:rsidR="006557AD" w:rsidRPr="001C3B9F" w14:paraId="41F84F8B" w14:textId="77777777" w:rsidTr="00CE54A9">
        <w:trPr>
          <w:trHeight w:val="72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E0BD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64A3" w14:textId="77777777" w:rsidR="006557AD" w:rsidRPr="001C3B9F" w:rsidRDefault="006557AD" w:rsidP="00CE54A9">
            <w:pPr>
              <w:jc w:val="center"/>
              <w:rPr>
                <w:rFonts w:asciiTheme="minorEastAsia" w:eastAsiaTheme="minorEastAsia" w:hAnsiTheme="minorEastAsia"/>
                <w:b/>
                <w:bCs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b/>
                <w:bCs/>
                <w:szCs w:val="21"/>
                <w:shd w:val="clear" w:color="auto" w:fill="FFFFFF" w:themeFill="background1"/>
              </w:rPr>
              <w:t>个性特征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CA0F9" w14:textId="77777777" w:rsidR="006557AD" w:rsidRPr="001C3B9F" w:rsidRDefault="006557AD" w:rsidP="00CE54A9">
            <w:pPr>
              <w:rPr>
                <w:rFonts w:asciiTheme="minorEastAsia" w:eastAsiaTheme="minorEastAsia" w:hAnsiTheme="minorEastAsia"/>
                <w:szCs w:val="21"/>
                <w:shd w:val="clear" w:color="auto" w:fill="FFFFFF" w:themeFill="background1"/>
              </w:rPr>
            </w:pPr>
            <w:r w:rsidRPr="001C3B9F">
              <w:rPr>
                <w:rFonts w:asciiTheme="minorEastAsia" w:eastAsiaTheme="minorEastAsia" w:hAnsiTheme="minorEastAsia" w:hint="eastAsia"/>
                <w:szCs w:val="21"/>
                <w:shd w:val="clear" w:color="auto" w:fill="FFFFFF" w:themeFill="background1"/>
              </w:rPr>
              <w:t>28－35岁，男女不限，性格外向，待人诚恳、踏实、勤奋、热情、工作细致、认真负责，对人及组织变化敏感，具有很强的沟通、协调和推进能力；高度的敬业精神及高涨的工作激情，能接受高强度的工作，工作态度积极乐观；具有较强的应变能力和良好的服务意识。</w:t>
            </w:r>
          </w:p>
        </w:tc>
      </w:tr>
    </w:tbl>
    <w:p w14:paraId="6E104E3A" w14:textId="6494DF13" w:rsidR="006557AD" w:rsidRPr="001C3B9F" w:rsidRDefault="009E21AF" w:rsidP="006557AD">
      <w:pPr>
        <w:rPr>
          <w:rFonts w:asciiTheme="minorEastAsia" w:eastAsiaTheme="minorEastAsia" w:hAnsiTheme="minorEastAsia"/>
          <w:szCs w:val="21"/>
          <w:shd w:val="clear" w:color="auto" w:fill="FFFFFF" w:themeFill="background1"/>
        </w:rPr>
      </w:pPr>
      <w:r>
        <w:rPr>
          <w:rFonts w:asciiTheme="minorEastAsia" w:eastAsiaTheme="minorEastAsia" w:hAnsiTheme="minorEastAsia"/>
          <w:noProof/>
          <w:szCs w:val="21"/>
          <w:shd w:val="clear" w:color="auto" w:fill="FFFFFF" w:themeFill="background1"/>
        </w:rPr>
        <w:lastRenderedPageBreak/>
        <w:drawing>
          <wp:inline distT="0" distB="0" distL="0" distR="0" wp14:anchorId="3E3ECA6C" wp14:editId="38CE52A9">
            <wp:extent cx="5274310" cy="44310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557AD" w:rsidRPr="001C3B9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4E774" w14:textId="77777777" w:rsidR="00CA2A43" w:rsidRDefault="00CA2A43" w:rsidP="004203C7">
      <w:r>
        <w:separator/>
      </w:r>
    </w:p>
  </w:endnote>
  <w:endnote w:type="continuationSeparator" w:id="0">
    <w:p w14:paraId="3914EAE5" w14:textId="77777777" w:rsidR="00CA2A43" w:rsidRDefault="00CA2A43" w:rsidP="00420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ingFang SC">
    <w:altName w:val="Segoe Print"/>
    <w:charset w:val="00"/>
    <w:family w:val="auto"/>
    <w:pitch w:val="default"/>
  </w:font>
  <w:font w:name="DFKai-SB">
    <w:charset w:val="88"/>
    <w:family w:val="script"/>
    <w:pitch w:val="fixed"/>
    <w:sig w:usb0="00000003" w:usb1="080E0000" w:usb2="00000016" w:usb3="00000000" w:csb0="00100001" w:csb1="00000000"/>
  </w:font>
  <w:font w:name="Roman 10cpi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仿宋_GB2312">
    <w:altName w:val="仿宋"/>
    <w:charset w:val="86"/>
    <w:family w:val="roman"/>
    <w:pitch w:val="default"/>
    <w:sig w:usb0="00000000" w:usb1="0000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汉仪大宋简">
    <w:altName w:val="Arial Unicode MS"/>
    <w:charset w:val="86"/>
    <w:family w:val="modern"/>
    <w:pitch w:val="default"/>
    <w:sig w:usb0="00000000" w:usb1="00000000" w:usb2="00000012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43FBB" w14:textId="77777777" w:rsidR="00CA2A43" w:rsidRDefault="00CA2A43" w:rsidP="004203C7">
      <w:r>
        <w:separator/>
      </w:r>
    </w:p>
  </w:footnote>
  <w:footnote w:type="continuationSeparator" w:id="0">
    <w:p w14:paraId="0895A0A9" w14:textId="77777777" w:rsidR="00CA2A43" w:rsidRDefault="00CA2A43" w:rsidP="00420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A1848" w14:textId="77777777" w:rsidR="004203C7" w:rsidRPr="00143BE9" w:rsidRDefault="004203C7" w:rsidP="004203C7">
    <w:pPr>
      <w:pStyle w:val="afa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FF0000"/>
        <w:sz w:val="21"/>
        <w:szCs w:val="21"/>
      </w:rPr>
    </w:pPr>
    <w:bookmarkStart w:id="0" w:name="_Hlk28885635"/>
    <w:r w:rsidRPr="006F4561">
      <w:rPr>
        <w:rFonts w:ascii="宋体" w:hAnsi="宋体" w:hint="eastAsia"/>
        <w:b/>
        <w:color w:val="000000"/>
        <w:sz w:val="21"/>
        <w:szCs w:val="21"/>
      </w:rPr>
      <w:t>海量管理书籍 免费下载</w:t>
    </w:r>
    <w:r w:rsidRPr="00143BE9">
      <w:rPr>
        <w:rFonts w:ascii="宋体" w:hAnsi="宋体" w:hint="eastAsia"/>
        <w:b/>
        <w:color w:val="FF0000"/>
        <w:sz w:val="21"/>
        <w:szCs w:val="21"/>
      </w:rPr>
      <w:t xml:space="preserve"> </w:t>
    </w:r>
    <w:hyperlink r:id="rId1" w:history="1">
      <w:r w:rsidRPr="00BC5B00">
        <w:rPr>
          <w:rStyle w:val="aff3"/>
          <w:rFonts w:ascii="宋体" w:hAnsi="宋体" w:hint="eastAsia"/>
          <w:b/>
          <w:color w:val="FF0000"/>
          <w:sz w:val="32"/>
          <w:szCs w:val="32"/>
        </w:rPr>
        <w:t>www.mhjy.net</w:t>
      </w:r>
    </w:hyperlink>
  </w:p>
  <w:p w14:paraId="36C23329" w14:textId="77777777" w:rsidR="004203C7" w:rsidRDefault="004203C7" w:rsidP="004203C7">
    <w:pPr>
      <w:pStyle w:val="afa"/>
      <w:pBdr>
        <w:bottom w:val="none" w:sz="0" w:space="0" w:color="auto"/>
      </w:pBdr>
      <w:ind w:right="35"/>
      <w:jc w:val="right"/>
      <w:rPr>
        <w:rFonts w:ascii="宋体" w:hAnsi="宋体"/>
        <w:b/>
        <w:color w:val="FF0000"/>
        <w:sz w:val="21"/>
        <w:szCs w:val="21"/>
      </w:rPr>
    </w:pPr>
    <w:proofErr w:type="gramStart"/>
    <w:r w:rsidRPr="00143BE9">
      <w:rPr>
        <w:rFonts w:ascii="宋体" w:hAnsi="宋体" w:hint="eastAsia"/>
        <w:b/>
        <w:color w:val="FF0000"/>
        <w:sz w:val="21"/>
        <w:szCs w:val="21"/>
      </w:rPr>
      <w:t>微信公众号</w:t>
    </w:r>
    <w:proofErr w:type="gramEnd"/>
    <w:r w:rsidRPr="00143BE9">
      <w:rPr>
        <w:rFonts w:ascii="宋体" w:hAnsi="宋体" w:hint="eastAsia"/>
        <w:b/>
        <w:color w:val="FF0000"/>
        <w:sz w:val="21"/>
        <w:szCs w:val="21"/>
      </w:rPr>
      <w:t>：</w:t>
    </w:r>
    <w:bookmarkEnd w:id="0"/>
    <w:r w:rsidRPr="00143BE9">
      <w:rPr>
        <w:rFonts w:ascii="宋体" w:hAnsi="宋体" w:hint="eastAsia"/>
        <w:b/>
        <w:color w:val="FF0000"/>
        <w:sz w:val="21"/>
        <w:szCs w:val="21"/>
      </w:rPr>
      <w:t>M</w:t>
    </w:r>
    <w:r w:rsidRPr="00143BE9">
      <w:rPr>
        <w:rFonts w:ascii="宋体" w:hAnsi="宋体"/>
        <w:b/>
        <w:color w:val="FF0000"/>
        <w:sz w:val="21"/>
        <w:szCs w:val="21"/>
      </w:rPr>
      <w:t>HJY199</w:t>
    </w:r>
    <w:r>
      <w:rPr>
        <w:rFonts w:ascii="宋体" w:hAnsi="宋体"/>
        <w:b/>
        <w:color w:val="FF0000"/>
        <w:sz w:val="21"/>
        <w:szCs w:val="21"/>
      </w:rPr>
      <w:t>9</w:t>
    </w:r>
  </w:p>
  <w:p w14:paraId="53317DCA" w14:textId="77777777" w:rsidR="004203C7" w:rsidRPr="00143BE9" w:rsidRDefault="004203C7" w:rsidP="004203C7">
    <w:pPr>
      <w:pStyle w:val="afa"/>
      <w:pBdr>
        <w:bottom w:val="none" w:sz="0" w:space="0" w:color="auto"/>
      </w:pBdr>
      <w:ind w:right="35"/>
      <w:jc w:val="right"/>
      <w:rPr>
        <w:rFonts w:ascii="宋体" w:hAnsi="宋体"/>
        <w:b/>
        <w:color w:val="FF0000"/>
        <w:sz w:val="21"/>
        <w:szCs w:val="21"/>
      </w:rPr>
    </w:pPr>
    <w:r>
      <w:rPr>
        <w:rFonts w:ascii="宋体" w:hAnsi="宋体" w:hint="eastAsia"/>
        <w:b/>
        <w:color w:val="FF0000"/>
        <w:sz w:val="21"/>
        <w:szCs w:val="21"/>
      </w:rPr>
      <w:t>美华管理传播网</w:t>
    </w:r>
  </w:p>
  <w:p w14:paraId="5F2115CF" w14:textId="77777777" w:rsidR="004203C7" w:rsidRDefault="004203C7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lvl w:ilvl="0">
      <w:start w:val="1"/>
      <w:numFmt w:val="upperLetter"/>
      <w:suff w:val="nothing"/>
      <w:lvlText w:val="%1、"/>
      <w:lvlJc w:val="left"/>
    </w:lvl>
  </w:abstractNum>
  <w:abstractNum w:abstractNumId="1" w15:restartNumberingAfterBreak="0">
    <w:nsid w:val="04492576"/>
    <w:multiLevelType w:val="multilevel"/>
    <w:tmpl w:val="04492576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pStyle w:val="1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A115C64"/>
    <w:multiLevelType w:val="multilevel"/>
    <w:tmpl w:val="0A115C64"/>
    <w:lvl w:ilvl="0">
      <w:start w:val="1"/>
      <w:numFmt w:val="decimal"/>
      <w:lvlText w:val="（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B24338"/>
    <w:multiLevelType w:val="hybridMultilevel"/>
    <w:tmpl w:val="02C82AC2"/>
    <w:lvl w:ilvl="0" w:tplc="FB34C034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 w15:restartNumberingAfterBreak="0">
    <w:nsid w:val="103F7C98"/>
    <w:multiLevelType w:val="hybridMultilevel"/>
    <w:tmpl w:val="F3406678"/>
    <w:lvl w:ilvl="0" w:tplc="B58EB63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5A586C"/>
    <w:multiLevelType w:val="hybridMultilevel"/>
    <w:tmpl w:val="AB101DB6"/>
    <w:lvl w:ilvl="0" w:tplc="35D47E3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3F2ADC"/>
    <w:multiLevelType w:val="hybridMultilevel"/>
    <w:tmpl w:val="6A604CFE"/>
    <w:lvl w:ilvl="0" w:tplc="42AE5EC6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BA2B99"/>
    <w:multiLevelType w:val="hybridMultilevel"/>
    <w:tmpl w:val="D36C89EC"/>
    <w:lvl w:ilvl="0" w:tplc="F6E8B5AA">
      <w:start w:val="1"/>
      <w:numFmt w:val="decimalEnclosedCircle"/>
      <w:lvlText w:val="%1"/>
      <w:lvlJc w:val="left"/>
      <w:pPr>
        <w:ind w:left="36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F4524C"/>
    <w:multiLevelType w:val="hybridMultilevel"/>
    <w:tmpl w:val="77F44EE2"/>
    <w:lvl w:ilvl="0" w:tplc="57246426">
      <w:start w:val="2"/>
      <w:numFmt w:val="decimalEnclosedCircle"/>
      <w:lvlText w:val="%1"/>
      <w:lvlJc w:val="left"/>
      <w:pPr>
        <w:ind w:left="36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0A0536"/>
    <w:multiLevelType w:val="multilevel"/>
    <w:tmpl w:val="170A0536"/>
    <w:lvl w:ilvl="0">
      <w:start w:val="1"/>
      <w:numFmt w:val="japaneseCounting"/>
      <w:lvlText w:val="%1、"/>
      <w:lvlJc w:val="left"/>
      <w:pPr>
        <w:ind w:left="65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2" w:hanging="420"/>
      </w:pPr>
    </w:lvl>
    <w:lvl w:ilvl="2">
      <w:start w:val="1"/>
      <w:numFmt w:val="lowerRoman"/>
      <w:lvlText w:val="%3."/>
      <w:lvlJc w:val="right"/>
      <w:pPr>
        <w:ind w:left="1402" w:hanging="420"/>
      </w:pPr>
    </w:lvl>
    <w:lvl w:ilvl="3">
      <w:start w:val="1"/>
      <w:numFmt w:val="decimal"/>
      <w:lvlText w:val="%4."/>
      <w:lvlJc w:val="left"/>
      <w:pPr>
        <w:ind w:left="1822" w:hanging="420"/>
      </w:pPr>
    </w:lvl>
    <w:lvl w:ilvl="4">
      <w:start w:val="1"/>
      <w:numFmt w:val="lowerLetter"/>
      <w:lvlText w:val="%5)"/>
      <w:lvlJc w:val="left"/>
      <w:pPr>
        <w:ind w:left="2242" w:hanging="420"/>
      </w:pPr>
    </w:lvl>
    <w:lvl w:ilvl="5">
      <w:start w:val="1"/>
      <w:numFmt w:val="lowerRoman"/>
      <w:lvlText w:val="%6."/>
      <w:lvlJc w:val="right"/>
      <w:pPr>
        <w:ind w:left="2662" w:hanging="420"/>
      </w:pPr>
    </w:lvl>
    <w:lvl w:ilvl="6">
      <w:start w:val="1"/>
      <w:numFmt w:val="decimal"/>
      <w:lvlText w:val="%7."/>
      <w:lvlJc w:val="left"/>
      <w:pPr>
        <w:ind w:left="3082" w:hanging="420"/>
      </w:pPr>
    </w:lvl>
    <w:lvl w:ilvl="7">
      <w:start w:val="1"/>
      <w:numFmt w:val="lowerLetter"/>
      <w:lvlText w:val="%8)"/>
      <w:lvlJc w:val="left"/>
      <w:pPr>
        <w:ind w:left="3502" w:hanging="420"/>
      </w:pPr>
    </w:lvl>
    <w:lvl w:ilvl="8">
      <w:start w:val="1"/>
      <w:numFmt w:val="lowerRoman"/>
      <w:lvlText w:val="%9."/>
      <w:lvlJc w:val="right"/>
      <w:pPr>
        <w:ind w:left="3922" w:hanging="420"/>
      </w:pPr>
    </w:lvl>
  </w:abstractNum>
  <w:abstractNum w:abstractNumId="10" w15:restartNumberingAfterBreak="0">
    <w:nsid w:val="1ED75C0C"/>
    <w:multiLevelType w:val="hybridMultilevel"/>
    <w:tmpl w:val="B2225E3C"/>
    <w:lvl w:ilvl="0" w:tplc="9B9C315A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9A21EB"/>
    <w:multiLevelType w:val="hybridMultilevel"/>
    <w:tmpl w:val="CDEC84C6"/>
    <w:lvl w:ilvl="0" w:tplc="01880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E3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5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742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5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2204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06E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86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F8D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96209B"/>
    <w:multiLevelType w:val="hybridMultilevel"/>
    <w:tmpl w:val="9842C35C"/>
    <w:lvl w:ilvl="0" w:tplc="5E740CDC">
      <w:start w:val="3"/>
      <w:numFmt w:val="japaneseCounting"/>
      <w:lvlText w:val="%1、"/>
      <w:lvlJc w:val="left"/>
      <w:pPr>
        <w:ind w:left="450" w:hanging="45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0BA13F1"/>
    <w:multiLevelType w:val="hybridMultilevel"/>
    <w:tmpl w:val="13B69368"/>
    <w:lvl w:ilvl="0" w:tplc="D39EE0F2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 w:tplc="A9E8B944">
      <w:start w:val="1"/>
      <w:numFmt w:val="decimal"/>
      <w:lvlText w:val="%2、"/>
      <w:lvlJc w:val="left"/>
      <w:pPr>
        <w:tabs>
          <w:tab w:val="num" w:pos="840"/>
        </w:tabs>
        <w:ind w:left="840" w:hanging="420"/>
      </w:pPr>
    </w:lvl>
    <w:lvl w:ilvl="2" w:tplc="9454DB16">
      <w:start w:val="1"/>
      <w:numFmt w:val="none"/>
      <w:lvlText w:val="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C762FB2"/>
    <w:multiLevelType w:val="hybridMultilevel"/>
    <w:tmpl w:val="2F1462F2"/>
    <w:lvl w:ilvl="0" w:tplc="40264AC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7A5BB9"/>
    <w:multiLevelType w:val="hybridMultilevel"/>
    <w:tmpl w:val="28B284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B758A9"/>
    <w:multiLevelType w:val="multilevel"/>
    <w:tmpl w:val="44B758A9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71F247F"/>
    <w:multiLevelType w:val="multilevel"/>
    <w:tmpl w:val="471F247F"/>
    <w:lvl w:ilvl="0">
      <w:start w:val="1"/>
      <w:numFmt w:val="japaneseCounting"/>
      <w:lvlText w:val="第%1章"/>
      <w:lvlJc w:val="left"/>
      <w:pPr>
        <w:tabs>
          <w:tab w:val="left" w:pos="990"/>
        </w:tabs>
        <w:ind w:left="990" w:hanging="990"/>
      </w:pPr>
      <w:rPr>
        <w:rFonts w:cs="Times New Roman" w:hint="default"/>
      </w:rPr>
    </w:lvl>
    <w:lvl w:ilvl="1">
      <w:start w:val="1"/>
      <w:numFmt w:val="lowerLetter"/>
      <w:pStyle w:val="a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pStyle w:val="2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pStyle w:val="3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47BA6ED4"/>
    <w:multiLevelType w:val="hybridMultilevel"/>
    <w:tmpl w:val="1D0A8294"/>
    <w:lvl w:ilvl="0" w:tplc="46DCBD7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EF4CAF"/>
    <w:multiLevelType w:val="hybridMultilevel"/>
    <w:tmpl w:val="90F0DF42"/>
    <w:lvl w:ilvl="0" w:tplc="49F496DA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B3F6432"/>
    <w:multiLevelType w:val="hybridMultilevel"/>
    <w:tmpl w:val="65CCCC3A"/>
    <w:lvl w:ilvl="0" w:tplc="B976803E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34589CA"/>
    <w:multiLevelType w:val="singleLevel"/>
    <w:tmpl w:val="534589C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/>
      </w:rPr>
    </w:lvl>
  </w:abstractNum>
  <w:abstractNum w:abstractNumId="22" w15:restartNumberingAfterBreak="0">
    <w:nsid w:val="5346C391"/>
    <w:multiLevelType w:val="singleLevel"/>
    <w:tmpl w:val="5346C39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/>
      </w:rPr>
    </w:lvl>
  </w:abstractNum>
  <w:abstractNum w:abstractNumId="23" w15:restartNumberingAfterBreak="0">
    <w:nsid w:val="53474C8F"/>
    <w:multiLevelType w:val="singleLevel"/>
    <w:tmpl w:val="53474C8F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cs="Times New Roman"/>
      </w:rPr>
    </w:lvl>
  </w:abstractNum>
  <w:abstractNum w:abstractNumId="24" w15:restartNumberingAfterBreak="0">
    <w:nsid w:val="56E621C4"/>
    <w:multiLevelType w:val="singleLevel"/>
    <w:tmpl w:val="56E621C4"/>
    <w:lvl w:ilvl="0">
      <w:start w:val="1"/>
      <w:numFmt w:val="chineseCounting"/>
      <w:suff w:val="nothing"/>
      <w:lvlText w:val="%1、"/>
      <w:lvlJc w:val="left"/>
    </w:lvl>
  </w:abstractNum>
  <w:abstractNum w:abstractNumId="25" w15:restartNumberingAfterBreak="0">
    <w:nsid w:val="575E7EB8"/>
    <w:multiLevelType w:val="singleLevel"/>
    <w:tmpl w:val="575E7EB8"/>
    <w:lvl w:ilvl="0">
      <w:start w:val="1"/>
      <w:numFmt w:val="decimal"/>
      <w:suff w:val="nothing"/>
      <w:lvlText w:val="%1."/>
      <w:lvlJc w:val="left"/>
    </w:lvl>
  </w:abstractNum>
  <w:abstractNum w:abstractNumId="26" w15:restartNumberingAfterBreak="0">
    <w:nsid w:val="575FD37E"/>
    <w:multiLevelType w:val="singleLevel"/>
    <w:tmpl w:val="575FD37E"/>
    <w:lvl w:ilvl="0">
      <w:start w:val="1"/>
      <w:numFmt w:val="decimal"/>
      <w:suff w:val="nothing"/>
      <w:lvlText w:val="%1."/>
      <w:lvlJc w:val="left"/>
    </w:lvl>
  </w:abstractNum>
  <w:abstractNum w:abstractNumId="27" w15:restartNumberingAfterBreak="0">
    <w:nsid w:val="575FD495"/>
    <w:multiLevelType w:val="singleLevel"/>
    <w:tmpl w:val="575FD495"/>
    <w:lvl w:ilvl="0">
      <w:start w:val="1"/>
      <w:numFmt w:val="decimal"/>
      <w:suff w:val="nothing"/>
      <w:lvlText w:val="%1."/>
      <w:lvlJc w:val="left"/>
    </w:lvl>
  </w:abstractNum>
  <w:abstractNum w:abstractNumId="28" w15:restartNumberingAfterBreak="0">
    <w:nsid w:val="575FD5D5"/>
    <w:multiLevelType w:val="singleLevel"/>
    <w:tmpl w:val="575FD5D5"/>
    <w:lvl w:ilvl="0">
      <w:start w:val="1"/>
      <w:numFmt w:val="decimal"/>
      <w:suff w:val="nothing"/>
      <w:lvlText w:val="%1."/>
      <w:lvlJc w:val="left"/>
    </w:lvl>
  </w:abstractNum>
  <w:abstractNum w:abstractNumId="29" w15:restartNumberingAfterBreak="0">
    <w:nsid w:val="57611FFA"/>
    <w:multiLevelType w:val="singleLevel"/>
    <w:tmpl w:val="57611FFA"/>
    <w:lvl w:ilvl="0">
      <w:start w:val="3"/>
      <w:numFmt w:val="decimal"/>
      <w:suff w:val="nothing"/>
      <w:lvlText w:val="%1."/>
      <w:lvlJc w:val="left"/>
    </w:lvl>
  </w:abstractNum>
  <w:abstractNum w:abstractNumId="30" w15:restartNumberingAfterBreak="0">
    <w:nsid w:val="576A0903"/>
    <w:multiLevelType w:val="singleLevel"/>
    <w:tmpl w:val="576A0903"/>
    <w:lvl w:ilvl="0">
      <w:start w:val="1"/>
      <w:numFmt w:val="decimal"/>
      <w:suff w:val="nothing"/>
      <w:lvlText w:val="%1."/>
      <w:lvlJc w:val="left"/>
    </w:lvl>
  </w:abstractNum>
  <w:abstractNum w:abstractNumId="31" w15:restartNumberingAfterBreak="0">
    <w:nsid w:val="576A380F"/>
    <w:multiLevelType w:val="singleLevel"/>
    <w:tmpl w:val="576A380F"/>
    <w:lvl w:ilvl="0">
      <w:start w:val="1"/>
      <w:numFmt w:val="decimal"/>
      <w:suff w:val="nothing"/>
      <w:lvlText w:val="%1."/>
      <w:lvlJc w:val="left"/>
    </w:lvl>
  </w:abstractNum>
  <w:abstractNum w:abstractNumId="32" w15:restartNumberingAfterBreak="0">
    <w:nsid w:val="576CDF65"/>
    <w:multiLevelType w:val="singleLevel"/>
    <w:tmpl w:val="576CDF65"/>
    <w:lvl w:ilvl="0">
      <w:start w:val="1"/>
      <w:numFmt w:val="decimal"/>
      <w:suff w:val="nothing"/>
      <w:lvlText w:val="%1."/>
      <w:lvlJc w:val="left"/>
    </w:lvl>
  </w:abstractNum>
  <w:abstractNum w:abstractNumId="33" w15:restartNumberingAfterBreak="0">
    <w:nsid w:val="576CDFB6"/>
    <w:multiLevelType w:val="singleLevel"/>
    <w:tmpl w:val="576CDFB6"/>
    <w:lvl w:ilvl="0">
      <w:start w:val="1"/>
      <w:numFmt w:val="decimal"/>
      <w:suff w:val="nothing"/>
      <w:lvlText w:val="%1."/>
      <w:lvlJc w:val="left"/>
    </w:lvl>
  </w:abstractNum>
  <w:abstractNum w:abstractNumId="34" w15:restartNumberingAfterBreak="0">
    <w:nsid w:val="5DAC6509"/>
    <w:multiLevelType w:val="hybridMultilevel"/>
    <w:tmpl w:val="DCEE51A8"/>
    <w:lvl w:ilvl="0" w:tplc="C49875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7880DBD"/>
    <w:multiLevelType w:val="hybridMultilevel"/>
    <w:tmpl w:val="A58A2D98"/>
    <w:lvl w:ilvl="0" w:tplc="AC1AF850">
      <w:start w:val="6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AA454E1"/>
    <w:multiLevelType w:val="hybridMultilevel"/>
    <w:tmpl w:val="A8D47A4A"/>
    <w:lvl w:ilvl="0" w:tplc="CE0AD512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0FC4FF1"/>
    <w:multiLevelType w:val="hybridMultilevel"/>
    <w:tmpl w:val="88D4BB10"/>
    <w:lvl w:ilvl="0" w:tplc="341EEB3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7222F82"/>
    <w:multiLevelType w:val="hybridMultilevel"/>
    <w:tmpl w:val="58BA532A"/>
    <w:lvl w:ilvl="0" w:tplc="38A8D072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F651DF"/>
    <w:multiLevelType w:val="hybridMultilevel"/>
    <w:tmpl w:val="D548D6AE"/>
    <w:lvl w:ilvl="0" w:tplc="7526D6CA">
      <w:start w:val="1"/>
      <w:numFmt w:val="japaneseCounting"/>
      <w:lvlText w:val="(%1)"/>
      <w:lvlJc w:val="left"/>
      <w:pPr>
        <w:ind w:left="390" w:hanging="39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937366"/>
    <w:multiLevelType w:val="hybridMultilevel"/>
    <w:tmpl w:val="E416ABEE"/>
    <w:lvl w:ilvl="0" w:tplc="2814CDF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1659FE"/>
    <w:multiLevelType w:val="hybridMultilevel"/>
    <w:tmpl w:val="79AE912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57150592">
    <w:abstractNumId w:val="17"/>
  </w:num>
  <w:num w:numId="2" w16cid:durableId="759521071">
    <w:abstractNumId w:val="1"/>
  </w:num>
  <w:num w:numId="3" w16cid:durableId="963384031">
    <w:abstractNumId w:val="21"/>
    <w:lvlOverride w:ilvl="0">
      <w:startOverride w:val="1"/>
    </w:lvlOverride>
  </w:num>
  <w:num w:numId="4" w16cid:durableId="672416821">
    <w:abstractNumId w:val="22"/>
    <w:lvlOverride w:ilvl="0">
      <w:startOverride w:val="1"/>
    </w:lvlOverride>
  </w:num>
  <w:num w:numId="5" w16cid:durableId="758527261">
    <w:abstractNumId w:val="23"/>
    <w:lvlOverride w:ilvl="0">
      <w:startOverride w:val="1"/>
    </w:lvlOverride>
  </w:num>
  <w:num w:numId="6" w16cid:durableId="85001186">
    <w:abstractNumId w:val="25"/>
  </w:num>
  <w:num w:numId="7" w16cid:durableId="42682833">
    <w:abstractNumId w:val="30"/>
  </w:num>
  <w:num w:numId="8" w16cid:durableId="1871647935">
    <w:abstractNumId w:val="31"/>
  </w:num>
  <w:num w:numId="9" w16cid:durableId="45573729">
    <w:abstractNumId w:val="34"/>
  </w:num>
  <w:num w:numId="10" w16cid:durableId="639114350">
    <w:abstractNumId w:val="0"/>
  </w:num>
  <w:num w:numId="11" w16cid:durableId="2141415731">
    <w:abstractNumId w:val="26"/>
  </w:num>
  <w:num w:numId="12" w16cid:durableId="27922497">
    <w:abstractNumId w:val="27"/>
  </w:num>
  <w:num w:numId="13" w16cid:durableId="1758288730">
    <w:abstractNumId w:val="28"/>
  </w:num>
  <w:num w:numId="14" w16cid:durableId="904872754">
    <w:abstractNumId w:val="29"/>
  </w:num>
  <w:num w:numId="15" w16cid:durableId="99645322">
    <w:abstractNumId w:val="32"/>
  </w:num>
  <w:num w:numId="16" w16cid:durableId="145053623">
    <w:abstractNumId w:val="33"/>
  </w:num>
  <w:num w:numId="17" w16cid:durableId="1091702175">
    <w:abstractNumId w:val="15"/>
  </w:num>
  <w:num w:numId="18" w16cid:durableId="35205384">
    <w:abstractNumId w:val="5"/>
  </w:num>
  <w:num w:numId="19" w16cid:durableId="418797947">
    <w:abstractNumId w:val="2"/>
  </w:num>
  <w:num w:numId="20" w16cid:durableId="2048795061">
    <w:abstractNumId w:val="16"/>
  </w:num>
  <w:num w:numId="21" w16cid:durableId="948242289">
    <w:abstractNumId w:val="39"/>
  </w:num>
  <w:num w:numId="22" w16cid:durableId="1776516378">
    <w:abstractNumId w:val="20"/>
  </w:num>
  <w:num w:numId="23" w16cid:durableId="1420558411">
    <w:abstractNumId w:val="24"/>
  </w:num>
  <w:num w:numId="24" w16cid:durableId="773092202">
    <w:abstractNumId w:val="4"/>
  </w:num>
  <w:num w:numId="25" w16cid:durableId="82846895">
    <w:abstractNumId w:val="19"/>
  </w:num>
  <w:num w:numId="26" w16cid:durableId="2072650707">
    <w:abstractNumId w:val="36"/>
  </w:num>
  <w:num w:numId="27" w16cid:durableId="1691757987">
    <w:abstractNumId w:val="12"/>
  </w:num>
  <w:num w:numId="28" w16cid:durableId="785848343">
    <w:abstractNumId w:val="35"/>
  </w:num>
  <w:num w:numId="29" w16cid:durableId="1024940039">
    <w:abstractNumId w:val="8"/>
  </w:num>
  <w:num w:numId="30" w16cid:durableId="1189177074">
    <w:abstractNumId w:val="7"/>
  </w:num>
  <w:num w:numId="31" w16cid:durableId="668756902">
    <w:abstractNumId w:val="9"/>
  </w:num>
  <w:num w:numId="32" w16cid:durableId="20636778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5296977">
    <w:abstractNumId w:val="41"/>
  </w:num>
  <w:num w:numId="34" w16cid:durableId="740642898">
    <w:abstractNumId w:val="6"/>
  </w:num>
  <w:num w:numId="35" w16cid:durableId="734166868">
    <w:abstractNumId w:val="18"/>
  </w:num>
  <w:num w:numId="36" w16cid:durableId="288629724">
    <w:abstractNumId w:val="3"/>
  </w:num>
  <w:num w:numId="37" w16cid:durableId="1805924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1507906">
    <w:abstractNumId w:val="11"/>
  </w:num>
  <w:num w:numId="39" w16cid:durableId="1385444284">
    <w:abstractNumId w:val="40"/>
  </w:num>
  <w:num w:numId="40" w16cid:durableId="402458581">
    <w:abstractNumId w:val="37"/>
  </w:num>
  <w:num w:numId="41" w16cid:durableId="443500966">
    <w:abstractNumId w:val="14"/>
  </w:num>
  <w:num w:numId="42" w16cid:durableId="383334605">
    <w:abstractNumId w:val="10"/>
  </w:num>
  <w:num w:numId="43" w16cid:durableId="14228089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AD"/>
    <w:rsid w:val="004203C7"/>
    <w:rsid w:val="006557AD"/>
    <w:rsid w:val="009E21AF"/>
    <w:rsid w:val="00CA2A43"/>
    <w:rsid w:val="00D1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9A2F3"/>
  <w15:chartTrackingRefBased/>
  <w15:docId w15:val="{E1594763-1CB6-4BC1-A4B3-5DFA9467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iPriority="0" w:unhideWhenUsed="1" w:qFormat="1"/>
    <w:lsdException w:name="HTML Keyboard" w:semiHidden="1" w:unhideWhenUsed="1" w:qFormat="1"/>
    <w:lsdException w:name="HTML Preformatted" w:semiHidden="1" w:uiPriority="0" w:unhideWhenUsed="1" w:qFormat="1"/>
    <w:lsdException w:name="HTML Sample" w:semiHidden="1" w:unhideWhenUsed="1" w:qFormat="1"/>
    <w:lsdException w:name="HTML Typewriter" w:semiHidden="1" w:unhideWhenUsed="1"/>
    <w:lsdException w:name="HTML Variable" w:semiHidden="1" w:uiPriority="0" w:unhideWhenUsed="1" w:qFormat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557AD"/>
    <w:pPr>
      <w:widowControl w:val="0"/>
      <w:jc w:val="both"/>
    </w:pPr>
    <w:rPr>
      <w:rFonts w:ascii="Calibri" w:eastAsia="宋体" w:hAnsi="Calibri" w:cs="Times New Roman"/>
    </w:rPr>
  </w:style>
  <w:style w:type="paragraph" w:styleId="10">
    <w:name w:val="heading 1"/>
    <w:basedOn w:val="a0"/>
    <w:next w:val="a0"/>
    <w:link w:val="11"/>
    <w:qFormat/>
    <w:rsid w:val="006557A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0"/>
    <w:next w:val="a0"/>
    <w:link w:val="21"/>
    <w:unhideWhenUsed/>
    <w:qFormat/>
    <w:rsid w:val="006557A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0">
    <w:name w:val="heading 3"/>
    <w:basedOn w:val="a0"/>
    <w:next w:val="a0"/>
    <w:link w:val="31"/>
    <w:unhideWhenUsed/>
    <w:qFormat/>
    <w:rsid w:val="006557A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0"/>
    <w:unhideWhenUsed/>
    <w:qFormat/>
    <w:rsid w:val="006557A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557AD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6557A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0"/>
    <w:next w:val="a0"/>
    <w:link w:val="70"/>
    <w:qFormat/>
    <w:rsid w:val="006557AD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">
    <w:name w:val="heading 8"/>
    <w:basedOn w:val="a0"/>
    <w:next w:val="a0"/>
    <w:link w:val="80"/>
    <w:qFormat/>
    <w:rsid w:val="006557A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0"/>
    <w:next w:val="a0"/>
    <w:link w:val="90"/>
    <w:qFormat/>
    <w:rsid w:val="006557AD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标题 1 字符"/>
    <w:basedOn w:val="a1"/>
    <w:link w:val="10"/>
    <w:qFormat/>
    <w:rsid w:val="006557AD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1">
    <w:name w:val="标题 2 字符"/>
    <w:basedOn w:val="a1"/>
    <w:link w:val="20"/>
    <w:qFormat/>
    <w:rsid w:val="006557AD"/>
    <w:rPr>
      <w:rFonts w:ascii="Cambria" w:eastAsia="宋体" w:hAnsi="Cambria" w:cs="Times New Roman"/>
      <w:b/>
      <w:bCs/>
      <w:sz w:val="32"/>
      <w:szCs w:val="32"/>
    </w:rPr>
  </w:style>
  <w:style w:type="character" w:customStyle="1" w:styleId="31">
    <w:name w:val="标题 3 字符"/>
    <w:basedOn w:val="a1"/>
    <w:link w:val="30"/>
    <w:qFormat/>
    <w:rsid w:val="006557AD"/>
    <w:rPr>
      <w:rFonts w:ascii="Calibri" w:eastAsia="宋体" w:hAnsi="Calibri" w:cs="Times New Roman"/>
      <w:b/>
      <w:bCs/>
      <w:sz w:val="32"/>
      <w:szCs w:val="32"/>
    </w:rPr>
  </w:style>
  <w:style w:type="character" w:customStyle="1" w:styleId="40">
    <w:name w:val="标题 4 字符"/>
    <w:basedOn w:val="a1"/>
    <w:link w:val="4"/>
    <w:qFormat/>
    <w:rsid w:val="006557A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qFormat/>
    <w:rsid w:val="006557A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1"/>
    <w:link w:val="6"/>
    <w:qFormat/>
    <w:rsid w:val="006557AD"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basedOn w:val="a1"/>
    <w:link w:val="7"/>
    <w:qFormat/>
    <w:rsid w:val="006557A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1"/>
    <w:link w:val="8"/>
    <w:qFormat/>
    <w:rsid w:val="006557AD"/>
    <w:rPr>
      <w:rFonts w:ascii="Arial" w:eastAsia="黑体" w:hAnsi="Arial" w:cs="Times New Roman"/>
      <w:sz w:val="24"/>
      <w:szCs w:val="24"/>
    </w:rPr>
  </w:style>
  <w:style w:type="character" w:customStyle="1" w:styleId="90">
    <w:name w:val="标题 9 字符"/>
    <w:basedOn w:val="a1"/>
    <w:link w:val="9"/>
    <w:qFormat/>
    <w:rsid w:val="006557AD"/>
    <w:rPr>
      <w:rFonts w:ascii="Arial" w:eastAsia="黑体" w:hAnsi="Arial" w:cs="Times New Roman"/>
      <w:szCs w:val="21"/>
    </w:rPr>
  </w:style>
  <w:style w:type="paragraph" w:styleId="a4">
    <w:name w:val="annotation text"/>
    <w:basedOn w:val="a0"/>
    <w:link w:val="a5"/>
    <w:unhideWhenUsed/>
    <w:rsid w:val="006557AD"/>
    <w:pPr>
      <w:jc w:val="left"/>
    </w:pPr>
  </w:style>
  <w:style w:type="character" w:customStyle="1" w:styleId="a5">
    <w:name w:val="批注文字 字符"/>
    <w:basedOn w:val="a1"/>
    <w:link w:val="a4"/>
    <w:rsid w:val="006557AD"/>
    <w:rPr>
      <w:rFonts w:ascii="Calibri" w:eastAsia="宋体" w:hAnsi="Calibri" w:cs="Times New Roman"/>
    </w:rPr>
  </w:style>
  <w:style w:type="paragraph" w:styleId="a6">
    <w:name w:val="annotation subject"/>
    <w:basedOn w:val="a4"/>
    <w:next w:val="a4"/>
    <w:link w:val="a7"/>
    <w:unhideWhenUsed/>
    <w:rsid w:val="006557AD"/>
    <w:rPr>
      <w:b/>
      <w:bCs/>
    </w:rPr>
  </w:style>
  <w:style w:type="character" w:customStyle="1" w:styleId="a7">
    <w:name w:val="批注主题 字符"/>
    <w:basedOn w:val="a5"/>
    <w:link w:val="a6"/>
    <w:rsid w:val="006557AD"/>
    <w:rPr>
      <w:rFonts w:ascii="Calibri" w:eastAsia="宋体" w:hAnsi="Calibri" w:cs="Times New Roman"/>
      <w:b/>
      <w:bCs/>
    </w:rPr>
  </w:style>
  <w:style w:type="paragraph" w:styleId="a8">
    <w:name w:val="Normal Indent"/>
    <w:basedOn w:val="a0"/>
    <w:qFormat/>
    <w:rsid w:val="006557AD"/>
    <w:pPr>
      <w:ind w:firstLine="420"/>
    </w:pPr>
    <w:rPr>
      <w:rFonts w:ascii="Times New Roman" w:hAnsi="Times New Roman"/>
      <w:szCs w:val="20"/>
    </w:rPr>
  </w:style>
  <w:style w:type="paragraph" w:styleId="a9">
    <w:name w:val="Document Map"/>
    <w:basedOn w:val="a0"/>
    <w:link w:val="aa"/>
    <w:uiPriority w:val="99"/>
    <w:unhideWhenUsed/>
    <w:qFormat/>
    <w:rsid w:val="006557AD"/>
    <w:rPr>
      <w:rFonts w:ascii="宋体"/>
      <w:sz w:val="18"/>
      <w:szCs w:val="18"/>
    </w:rPr>
  </w:style>
  <w:style w:type="character" w:customStyle="1" w:styleId="aa">
    <w:name w:val="文档结构图 字符"/>
    <w:basedOn w:val="a1"/>
    <w:link w:val="a9"/>
    <w:uiPriority w:val="99"/>
    <w:qFormat/>
    <w:rsid w:val="006557AD"/>
    <w:rPr>
      <w:rFonts w:ascii="宋体" w:eastAsia="宋体" w:hAnsi="Calibri" w:cs="Times New Roman"/>
      <w:sz w:val="18"/>
      <w:szCs w:val="18"/>
    </w:rPr>
  </w:style>
  <w:style w:type="paragraph" w:styleId="ab">
    <w:name w:val="Salutation"/>
    <w:basedOn w:val="a0"/>
    <w:next w:val="a0"/>
    <w:link w:val="ac"/>
    <w:qFormat/>
    <w:rsid w:val="006557AD"/>
    <w:rPr>
      <w:rFonts w:ascii="Times New Roman" w:hAnsi="Times New Roman"/>
      <w:szCs w:val="24"/>
    </w:rPr>
  </w:style>
  <w:style w:type="character" w:customStyle="1" w:styleId="ac">
    <w:name w:val="称呼 字符"/>
    <w:basedOn w:val="a1"/>
    <w:link w:val="ab"/>
    <w:qFormat/>
    <w:rsid w:val="006557AD"/>
    <w:rPr>
      <w:rFonts w:ascii="Times New Roman" w:eastAsia="宋体" w:hAnsi="Times New Roman" w:cs="Times New Roman"/>
      <w:szCs w:val="24"/>
    </w:rPr>
  </w:style>
  <w:style w:type="paragraph" w:styleId="ad">
    <w:name w:val="Body Text"/>
    <w:basedOn w:val="a0"/>
    <w:link w:val="ae"/>
    <w:qFormat/>
    <w:rsid w:val="006557AD"/>
    <w:pPr>
      <w:spacing w:after="120"/>
    </w:pPr>
    <w:rPr>
      <w:rFonts w:ascii="Times New Roman" w:hAnsi="Times New Roman"/>
      <w:szCs w:val="24"/>
    </w:rPr>
  </w:style>
  <w:style w:type="character" w:customStyle="1" w:styleId="ae">
    <w:name w:val="正文文本 字符"/>
    <w:basedOn w:val="a1"/>
    <w:link w:val="ad"/>
    <w:qFormat/>
    <w:rsid w:val="006557AD"/>
    <w:rPr>
      <w:rFonts w:ascii="Times New Roman" w:eastAsia="宋体" w:hAnsi="Times New Roman" w:cs="Times New Roman"/>
      <w:szCs w:val="24"/>
    </w:rPr>
  </w:style>
  <w:style w:type="paragraph" w:styleId="af">
    <w:name w:val="Body Text Indent"/>
    <w:basedOn w:val="a0"/>
    <w:link w:val="af0"/>
    <w:qFormat/>
    <w:rsid w:val="006557AD"/>
    <w:pPr>
      <w:spacing w:line="500" w:lineRule="exact"/>
      <w:ind w:left="855"/>
    </w:pPr>
    <w:rPr>
      <w:rFonts w:ascii="Times New Roman" w:hAnsi="Times New Roman"/>
      <w:sz w:val="28"/>
      <w:szCs w:val="24"/>
    </w:rPr>
  </w:style>
  <w:style w:type="character" w:customStyle="1" w:styleId="af0">
    <w:name w:val="正文文本缩进 字符"/>
    <w:basedOn w:val="a1"/>
    <w:link w:val="af"/>
    <w:qFormat/>
    <w:rsid w:val="006557AD"/>
    <w:rPr>
      <w:rFonts w:ascii="Times New Roman" w:eastAsia="宋体" w:hAnsi="Times New Roman" w:cs="Times New Roman"/>
      <w:sz w:val="28"/>
      <w:szCs w:val="24"/>
    </w:rPr>
  </w:style>
  <w:style w:type="paragraph" w:styleId="af1">
    <w:name w:val="Block Text"/>
    <w:basedOn w:val="a0"/>
    <w:qFormat/>
    <w:rsid w:val="006557AD"/>
    <w:pPr>
      <w:spacing w:line="460" w:lineRule="exact"/>
      <w:ind w:left="525" w:rightChars="12" w:right="12" w:hangingChars="525" w:hanging="525"/>
    </w:pPr>
    <w:rPr>
      <w:rFonts w:ascii="华文中宋" w:eastAsia="华文中宋" w:hAnsi="宋体" w:cs="宋体"/>
      <w:color w:val="000000"/>
      <w:sz w:val="24"/>
      <w:szCs w:val="24"/>
    </w:rPr>
  </w:style>
  <w:style w:type="paragraph" w:styleId="TOC3">
    <w:name w:val="toc 3"/>
    <w:basedOn w:val="a0"/>
    <w:next w:val="a0"/>
    <w:qFormat/>
    <w:rsid w:val="006557AD"/>
    <w:pPr>
      <w:ind w:leftChars="400" w:left="840"/>
    </w:pPr>
  </w:style>
  <w:style w:type="paragraph" w:styleId="af2">
    <w:name w:val="Plain Text"/>
    <w:basedOn w:val="a0"/>
    <w:link w:val="af3"/>
    <w:qFormat/>
    <w:rsid w:val="006557AD"/>
    <w:rPr>
      <w:rFonts w:ascii="宋体" w:hAnsi="Courier New" w:cs="Courier New"/>
      <w:szCs w:val="21"/>
    </w:rPr>
  </w:style>
  <w:style w:type="character" w:customStyle="1" w:styleId="af3">
    <w:name w:val="纯文本 字符"/>
    <w:basedOn w:val="a1"/>
    <w:link w:val="af2"/>
    <w:qFormat/>
    <w:rsid w:val="006557AD"/>
    <w:rPr>
      <w:rFonts w:ascii="宋体" w:eastAsia="宋体" w:hAnsi="Courier New" w:cs="Courier New"/>
      <w:szCs w:val="21"/>
    </w:rPr>
  </w:style>
  <w:style w:type="paragraph" w:styleId="af4">
    <w:name w:val="Date"/>
    <w:basedOn w:val="a0"/>
    <w:next w:val="a0"/>
    <w:link w:val="af5"/>
    <w:qFormat/>
    <w:rsid w:val="006557AD"/>
    <w:pPr>
      <w:ind w:leftChars="2500" w:left="100"/>
    </w:pPr>
  </w:style>
  <w:style w:type="character" w:customStyle="1" w:styleId="af5">
    <w:name w:val="日期 字符"/>
    <w:basedOn w:val="a1"/>
    <w:link w:val="af4"/>
    <w:qFormat/>
    <w:rsid w:val="006557AD"/>
    <w:rPr>
      <w:rFonts w:ascii="Calibri" w:eastAsia="宋体" w:hAnsi="Calibri" w:cs="Times New Roman"/>
    </w:rPr>
  </w:style>
  <w:style w:type="paragraph" w:styleId="22">
    <w:name w:val="Body Text Indent 2"/>
    <w:basedOn w:val="a0"/>
    <w:link w:val="23"/>
    <w:qFormat/>
    <w:rsid w:val="006557AD"/>
    <w:pPr>
      <w:spacing w:after="120" w:line="480" w:lineRule="auto"/>
      <w:ind w:leftChars="200" w:left="420"/>
    </w:pPr>
    <w:rPr>
      <w:rFonts w:ascii="Times New Roman" w:hAnsi="Times New Roman"/>
      <w:szCs w:val="24"/>
    </w:rPr>
  </w:style>
  <w:style w:type="character" w:customStyle="1" w:styleId="23">
    <w:name w:val="正文文本缩进 2 字符"/>
    <w:basedOn w:val="a1"/>
    <w:link w:val="22"/>
    <w:qFormat/>
    <w:rsid w:val="006557AD"/>
    <w:rPr>
      <w:rFonts w:ascii="Times New Roman" w:eastAsia="宋体" w:hAnsi="Times New Roman" w:cs="Times New Roman"/>
      <w:szCs w:val="24"/>
    </w:rPr>
  </w:style>
  <w:style w:type="paragraph" w:styleId="af6">
    <w:name w:val="Balloon Text"/>
    <w:basedOn w:val="a0"/>
    <w:link w:val="af7"/>
    <w:qFormat/>
    <w:rsid w:val="006557AD"/>
    <w:rPr>
      <w:sz w:val="18"/>
      <w:szCs w:val="18"/>
    </w:rPr>
  </w:style>
  <w:style w:type="character" w:customStyle="1" w:styleId="af7">
    <w:name w:val="批注框文本 字符"/>
    <w:basedOn w:val="a1"/>
    <w:link w:val="af6"/>
    <w:qFormat/>
    <w:rsid w:val="006557AD"/>
    <w:rPr>
      <w:rFonts w:ascii="Calibri" w:eastAsia="宋体" w:hAnsi="Calibri" w:cs="Times New Roman"/>
      <w:sz w:val="18"/>
      <w:szCs w:val="18"/>
    </w:rPr>
  </w:style>
  <w:style w:type="paragraph" w:styleId="af8">
    <w:name w:val="footer"/>
    <w:basedOn w:val="a0"/>
    <w:link w:val="af9"/>
    <w:qFormat/>
    <w:rsid w:val="00655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9">
    <w:name w:val="页脚 字符"/>
    <w:basedOn w:val="a1"/>
    <w:link w:val="af8"/>
    <w:qFormat/>
    <w:rsid w:val="006557AD"/>
    <w:rPr>
      <w:rFonts w:ascii="Calibri" w:eastAsia="宋体" w:hAnsi="Calibri" w:cs="Times New Roman"/>
      <w:sz w:val="18"/>
      <w:szCs w:val="18"/>
    </w:rPr>
  </w:style>
  <w:style w:type="paragraph" w:styleId="afa">
    <w:name w:val="header"/>
    <w:basedOn w:val="a0"/>
    <w:link w:val="afb"/>
    <w:qFormat/>
    <w:rsid w:val="00655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b">
    <w:name w:val="页眉 字符"/>
    <w:basedOn w:val="a1"/>
    <w:link w:val="afa"/>
    <w:qFormat/>
    <w:rsid w:val="006557AD"/>
    <w:rPr>
      <w:rFonts w:ascii="Calibri" w:eastAsia="宋体" w:hAnsi="Calibri" w:cs="Times New Roman"/>
      <w:sz w:val="18"/>
      <w:szCs w:val="18"/>
    </w:rPr>
  </w:style>
  <w:style w:type="paragraph" w:styleId="TOC1">
    <w:name w:val="toc 1"/>
    <w:basedOn w:val="a0"/>
    <w:next w:val="a0"/>
    <w:uiPriority w:val="39"/>
    <w:qFormat/>
    <w:rsid w:val="006557AD"/>
    <w:rPr>
      <w:rFonts w:ascii="Times New Roman" w:hAnsi="Times New Roman"/>
      <w:szCs w:val="24"/>
    </w:rPr>
  </w:style>
  <w:style w:type="paragraph" w:styleId="TOC2">
    <w:name w:val="toc 2"/>
    <w:basedOn w:val="a0"/>
    <w:next w:val="a0"/>
    <w:qFormat/>
    <w:rsid w:val="006557AD"/>
    <w:pPr>
      <w:ind w:leftChars="200" w:left="420"/>
    </w:pPr>
  </w:style>
  <w:style w:type="paragraph" w:styleId="24">
    <w:name w:val="Body Text 2"/>
    <w:basedOn w:val="a0"/>
    <w:link w:val="25"/>
    <w:qFormat/>
    <w:rsid w:val="006557AD"/>
    <w:pPr>
      <w:snapToGrid w:val="0"/>
      <w:spacing w:line="288" w:lineRule="auto"/>
    </w:pPr>
    <w:rPr>
      <w:rFonts w:ascii="宋体" w:hAnsi="Times New Roman"/>
      <w:color w:val="000000"/>
      <w:szCs w:val="20"/>
    </w:rPr>
  </w:style>
  <w:style w:type="character" w:customStyle="1" w:styleId="25">
    <w:name w:val="正文文本 2 字符"/>
    <w:basedOn w:val="a1"/>
    <w:link w:val="24"/>
    <w:qFormat/>
    <w:rsid w:val="006557AD"/>
    <w:rPr>
      <w:rFonts w:ascii="宋体" w:eastAsia="宋体" w:hAnsi="Times New Roman" w:cs="Times New Roman"/>
      <w:color w:val="000000"/>
      <w:szCs w:val="20"/>
    </w:rPr>
  </w:style>
  <w:style w:type="paragraph" w:styleId="HTML">
    <w:name w:val="HTML Preformatted"/>
    <w:basedOn w:val="a0"/>
    <w:link w:val="HTML0"/>
    <w:qFormat/>
    <w:rsid w:val="006557A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0">
    <w:name w:val="HTML 预设格式 字符"/>
    <w:basedOn w:val="a1"/>
    <w:link w:val="HTML"/>
    <w:qFormat/>
    <w:rsid w:val="006557AD"/>
    <w:rPr>
      <w:rFonts w:ascii="Arial" w:eastAsia="宋体" w:hAnsi="Arial" w:cs="Arial"/>
      <w:kern w:val="0"/>
      <w:szCs w:val="21"/>
    </w:rPr>
  </w:style>
  <w:style w:type="paragraph" w:styleId="afc">
    <w:name w:val="Normal (Web)"/>
    <w:basedOn w:val="a0"/>
    <w:qFormat/>
    <w:rsid w:val="006557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d">
    <w:name w:val="Title"/>
    <w:basedOn w:val="a0"/>
    <w:next w:val="a0"/>
    <w:link w:val="afe"/>
    <w:qFormat/>
    <w:rsid w:val="006557AD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afe">
    <w:name w:val="标题 字符"/>
    <w:basedOn w:val="a1"/>
    <w:link w:val="afd"/>
    <w:qFormat/>
    <w:rsid w:val="006557AD"/>
    <w:rPr>
      <w:rFonts w:ascii="Cambria" w:eastAsia="宋体" w:hAnsi="Cambria" w:cs="Times New Roman"/>
      <w:b/>
      <w:bCs/>
      <w:kern w:val="0"/>
      <w:sz w:val="32"/>
      <w:szCs w:val="32"/>
    </w:rPr>
  </w:style>
  <w:style w:type="character" w:styleId="aff">
    <w:name w:val="Strong"/>
    <w:basedOn w:val="a1"/>
    <w:qFormat/>
    <w:rsid w:val="006557AD"/>
    <w:rPr>
      <w:b/>
      <w:bCs/>
    </w:rPr>
  </w:style>
  <w:style w:type="character" w:styleId="aff0">
    <w:name w:val="page number"/>
    <w:basedOn w:val="a1"/>
    <w:qFormat/>
    <w:rsid w:val="006557AD"/>
  </w:style>
  <w:style w:type="character" w:styleId="aff1">
    <w:name w:val="FollowedHyperlink"/>
    <w:basedOn w:val="a1"/>
    <w:uiPriority w:val="99"/>
    <w:unhideWhenUsed/>
    <w:qFormat/>
    <w:rsid w:val="006557AD"/>
    <w:rPr>
      <w:color w:val="3366CC"/>
      <w:u w:val="none"/>
    </w:rPr>
  </w:style>
  <w:style w:type="character" w:styleId="aff2">
    <w:name w:val="Emphasis"/>
    <w:basedOn w:val="a1"/>
    <w:qFormat/>
    <w:rsid w:val="006557AD"/>
  </w:style>
  <w:style w:type="character" w:styleId="HTML1">
    <w:name w:val="HTML Definition"/>
    <w:basedOn w:val="a1"/>
    <w:unhideWhenUsed/>
    <w:qFormat/>
    <w:rsid w:val="006557AD"/>
  </w:style>
  <w:style w:type="character" w:styleId="HTML2">
    <w:name w:val="HTML Variable"/>
    <w:basedOn w:val="a1"/>
    <w:unhideWhenUsed/>
    <w:qFormat/>
    <w:rsid w:val="006557AD"/>
  </w:style>
  <w:style w:type="character" w:styleId="aff3">
    <w:name w:val="Hyperlink"/>
    <w:uiPriority w:val="99"/>
    <w:qFormat/>
    <w:rsid w:val="006557AD"/>
    <w:rPr>
      <w:color w:val="333333"/>
      <w:sz w:val="18"/>
      <w:szCs w:val="18"/>
      <w:u w:val="none"/>
    </w:rPr>
  </w:style>
  <w:style w:type="character" w:styleId="HTML3">
    <w:name w:val="HTML Code"/>
    <w:basedOn w:val="a1"/>
    <w:unhideWhenUsed/>
    <w:qFormat/>
    <w:rsid w:val="006557AD"/>
    <w:rPr>
      <w:rFonts w:ascii="Courier New" w:hAnsi="Courier New"/>
      <w:sz w:val="20"/>
    </w:rPr>
  </w:style>
  <w:style w:type="character" w:styleId="aff4">
    <w:name w:val="annotation reference"/>
    <w:basedOn w:val="a1"/>
    <w:unhideWhenUsed/>
    <w:rsid w:val="006557AD"/>
    <w:rPr>
      <w:sz w:val="21"/>
      <w:szCs w:val="21"/>
    </w:rPr>
  </w:style>
  <w:style w:type="character" w:styleId="HTML4">
    <w:name w:val="HTML Cite"/>
    <w:basedOn w:val="a1"/>
    <w:unhideWhenUsed/>
    <w:qFormat/>
    <w:rsid w:val="006557AD"/>
  </w:style>
  <w:style w:type="character" w:styleId="HTML5">
    <w:name w:val="HTML Keyboard"/>
    <w:basedOn w:val="a1"/>
    <w:uiPriority w:val="99"/>
    <w:unhideWhenUsed/>
    <w:qFormat/>
    <w:rsid w:val="006557AD"/>
    <w:rPr>
      <w:rFonts w:ascii="PingFang SC" w:eastAsia="PingFang SC" w:hAnsi="PingFang SC" w:cs="PingFang SC" w:hint="default"/>
      <w:sz w:val="20"/>
    </w:rPr>
  </w:style>
  <w:style w:type="character" w:styleId="HTML6">
    <w:name w:val="HTML Sample"/>
    <w:basedOn w:val="a1"/>
    <w:uiPriority w:val="99"/>
    <w:unhideWhenUsed/>
    <w:qFormat/>
    <w:rsid w:val="006557AD"/>
    <w:rPr>
      <w:rFonts w:ascii="PingFang SC" w:eastAsia="PingFang SC" w:hAnsi="PingFang SC" w:cs="PingFang SC" w:hint="eastAsia"/>
    </w:rPr>
  </w:style>
  <w:style w:type="table" w:styleId="aff5">
    <w:name w:val="Table Grid"/>
    <w:basedOn w:val="a2"/>
    <w:uiPriority w:val="59"/>
    <w:qFormat/>
    <w:rsid w:val="006557AD"/>
    <w:rPr>
      <w:rFonts w:eastAsia="宋体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列出段落1"/>
    <w:basedOn w:val="a0"/>
    <w:uiPriority w:val="99"/>
    <w:qFormat/>
    <w:rsid w:val="006557AD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3">
    <w:name w:val="无间隔1"/>
    <w:link w:val="Char"/>
    <w:uiPriority w:val="99"/>
    <w:qFormat/>
    <w:rsid w:val="006557AD"/>
    <w:rPr>
      <w:rFonts w:ascii="Calibri" w:eastAsia="宋体" w:hAnsi="Calibri" w:cs="Times New Roman"/>
      <w:sz w:val="22"/>
    </w:rPr>
  </w:style>
  <w:style w:type="character" w:customStyle="1" w:styleId="Char">
    <w:name w:val="无间隔 Char"/>
    <w:link w:val="13"/>
    <w:uiPriority w:val="99"/>
    <w:qFormat/>
    <w:locked/>
    <w:rsid w:val="006557AD"/>
    <w:rPr>
      <w:rFonts w:ascii="Calibri" w:eastAsia="宋体" w:hAnsi="Calibri" w:cs="Times New Roman"/>
      <w:sz w:val="22"/>
    </w:rPr>
  </w:style>
  <w:style w:type="paragraph" w:customStyle="1" w:styleId="110">
    <w:name w:val="列出段落11"/>
    <w:basedOn w:val="a0"/>
    <w:qFormat/>
    <w:rsid w:val="006557AD"/>
    <w:pPr>
      <w:ind w:firstLineChars="200" w:firstLine="420"/>
    </w:pPr>
  </w:style>
  <w:style w:type="paragraph" w:customStyle="1" w:styleId="111">
    <w:name w:val="无间隔11"/>
    <w:link w:val="NoSpacingChar"/>
    <w:qFormat/>
    <w:rsid w:val="006557AD"/>
    <w:rPr>
      <w:rFonts w:ascii="Calibri" w:eastAsia="宋体" w:hAnsi="Calibri" w:cs="Times New Roman"/>
      <w:sz w:val="22"/>
    </w:rPr>
  </w:style>
  <w:style w:type="character" w:customStyle="1" w:styleId="NoSpacingChar">
    <w:name w:val="No Spacing Char"/>
    <w:link w:val="111"/>
    <w:qFormat/>
    <w:locked/>
    <w:rsid w:val="006557AD"/>
    <w:rPr>
      <w:rFonts w:ascii="Calibri" w:eastAsia="宋体" w:hAnsi="Calibri" w:cs="Times New Roman"/>
      <w:sz w:val="22"/>
    </w:rPr>
  </w:style>
  <w:style w:type="character" w:customStyle="1" w:styleId="apple-converted-space">
    <w:name w:val="apple-converted-space"/>
    <w:qFormat/>
    <w:rsid w:val="006557AD"/>
  </w:style>
  <w:style w:type="paragraph" w:customStyle="1" w:styleId="p0">
    <w:name w:val="p0"/>
    <w:basedOn w:val="a0"/>
    <w:qFormat/>
    <w:rsid w:val="006557AD"/>
    <w:pPr>
      <w:widowControl/>
    </w:pPr>
    <w:rPr>
      <w:rFonts w:ascii="Times New Roman" w:hAnsi="Times New Roman"/>
      <w:kern w:val="0"/>
      <w:szCs w:val="21"/>
    </w:rPr>
  </w:style>
  <w:style w:type="paragraph" w:customStyle="1" w:styleId="aff6">
    <w:name w:val="一"/>
    <w:basedOn w:val="a0"/>
    <w:qFormat/>
    <w:rsid w:val="006557AD"/>
    <w:pPr>
      <w:adjustRightInd w:val="0"/>
      <w:spacing w:before="120" w:after="120" w:line="360" w:lineRule="atLeast"/>
      <w:ind w:left="482" w:hanging="482"/>
      <w:textAlignment w:val="baseline"/>
    </w:pPr>
    <w:rPr>
      <w:rFonts w:ascii="Times New Roman" w:eastAsia="DFKai-SB" w:hAnsi="Times New Roman"/>
      <w:kern w:val="0"/>
      <w:sz w:val="24"/>
      <w:szCs w:val="20"/>
      <w:lang w:eastAsia="zh-TW"/>
    </w:rPr>
  </w:style>
  <w:style w:type="paragraph" w:customStyle="1" w:styleId="26">
    <w:name w:val="列出段落2"/>
    <w:basedOn w:val="a0"/>
    <w:uiPriority w:val="34"/>
    <w:qFormat/>
    <w:rsid w:val="006557AD"/>
    <w:pPr>
      <w:ind w:firstLineChars="200" w:firstLine="420"/>
    </w:pPr>
  </w:style>
  <w:style w:type="paragraph" w:customStyle="1" w:styleId="TOC10">
    <w:name w:val="TOC 标题1"/>
    <w:basedOn w:val="10"/>
    <w:next w:val="a0"/>
    <w:uiPriority w:val="39"/>
    <w:unhideWhenUsed/>
    <w:qFormat/>
    <w:rsid w:val="006557AD"/>
    <w:pPr>
      <w:outlineLvl w:val="9"/>
    </w:pPr>
  </w:style>
  <w:style w:type="table" w:customStyle="1" w:styleId="14">
    <w:name w:val="网格型1"/>
    <w:basedOn w:val="a2"/>
    <w:uiPriority w:val="59"/>
    <w:qFormat/>
    <w:rsid w:val="006557AD"/>
    <w:pPr>
      <w:ind w:left="448" w:firstLineChars="200" w:firstLine="200"/>
    </w:pPr>
    <w:rPr>
      <w:rFonts w:eastAsia="宋体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目录 21"/>
    <w:basedOn w:val="a0"/>
    <w:next w:val="a0"/>
    <w:uiPriority w:val="39"/>
    <w:unhideWhenUsed/>
    <w:qFormat/>
    <w:rsid w:val="006557AD"/>
    <w:pPr>
      <w:widowControl/>
      <w:spacing w:line="460" w:lineRule="exact"/>
      <w:ind w:leftChars="200" w:left="420" w:firstLineChars="200" w:firstLine="200"/>
      <w:jc w:val="left"/>
    </w:pPr>
  </w:style>
  <w:style w:type="paragraph" w:customStyle="1" w:styleId="310">
    <w:name w:val="目录 31"/>
    <w:basedOn w:val="a0"/>
    <w:next w:val="a0"/>
    <w:uiPriority w:val="39"/>
    <w:unhideWhenUsed/>
    <w:qFormat/>
    <w:rsid w:val="006557AD"/>
    <w:pPr>
      <w:widowControl/>
      <w:spacing w:line="460" w:lineRule="exact"/>
      <w:ind w:leftChars="400" w:left="840" w:firstLineChars="200" w:firstLine="200"/>
      <w:jc w:val="left"/>
    </w:pPr>
  </w:style>
  <w:style w:type="paragraph" w:customStyle="1" w:styleId="41">
    <w:name w:val="目录 41"/>
    <w:basedOn w:val="a0"/>
    <w:next w:val="a0"/>
    <w:uiPriority w:val="39"/>
    <w:unhideWhenUsed/>
    <w:qFormat/>
    <w:rsid w:val="006557AD"/>
    <w:pPr>
      <w:ind w:leftChars="600" w:left="1260"/>
    </w:pPr>
  </w:style>
  <w:style w:type="paragraph" w:customStyle="1" w:styleId="51">
    <w:name w:val="目录 51"/>
    <w:basedOn w:val="a0"/>
    <w:next w:val="a0"/>
    <w:uiPriority w:val="39"/>
    <w:unhideWhenUsed/>
    <w:qFormat/>
    <w:rsid w:val="006557AD"/>
    <w:pPr>
      <w:ind w:leftChars="800" w:left="1680"/>
    </w:pPr>
  </w:style>
  <w:style w:type="paragraph" w:customStyle="1" w:styleId="61">
    <w:name w:val="目录 61"/>
    <w:basedOn w:val="a0"/>
    <w:next w:val="a0"/>
    <w:uiPriority w:val="39"/>
    <w:unhideWhenUsed/>
    <w:qFormat/>
    <w:rsid w:val="006557AD"/>
    <w:pPr>
      <w:ind w:leftChars="1000" w:left="2100"/>
    </w:pPr>
  </w:style>
  <w:style w:type="paragraph" w:customStyle="1" w:styleId="71">
    <w:name w:val="目录 71"/>
    <w:basedOn w:val="a0"/>
    <w:next w:val="a0"/>
    <w:uiPriority w:val="39"/>
    <w:unhideWhenUsed/>
    <w:qFormat/>
    <w:rsid w:val="006557AD"/>
    <w:pPr>
      <w:ind w:leftChars="1200" w:left="2520"/>
    </w:pPr>
  </w:style>
  <w:style w:type="paragraph" w:customStyle="1" w:styleId="81">
    <w:name w:val="目录 81"/>
    <w:basedOn w:val="a0"/>
    <w:next w:val="a0"/>
    <w:uiPriority w:val="39"/>
    <w:unhideWhenUsed/>
    <w:qFormat/>
    <w:rsid w:val="006557AD"/>
    <w:pPr>
      <w:ind w:leftChars="1400" w:left="2940"/>
    </w:pPr>
  </w:style>
  <w:style w:type="paragraph" w:customStyle="1" w:styleId="91">
    <w:name w:val="目录 91"/>
    <w:basedOn w:val="a0"/>
    <w:next w:val="a0"/>
    <w:uiPriority w:val="39"/>
    <w:unhideWhenUsed/>
    <w:qFormat/>
    <w:rsid w:val="006557AD"/>
    <w:pPr>
      <w:ind w:leftChars="1600" w:left="3360"/>
    </w:pPr>
  </w:style>
  <w:style w:type="paragraph" w:customStyle="1" w:styleId="15">
    <w:name w:val="标题1"/>
    <w:basedOn w:val="a0"/>
    <w:next w:val="a0"/>
    <w:uiPriority w:val="10"/>
    <w:qFormat/>
    <w:rsid w:val="006557AD"/>
    <w:pPr>
      <w:widowControl/>
      <w:spacing w:before="240" w:after="60" w:line="460" w:lineRule="exact"/>
      <w:ind w:left="448"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1"/>
    <w:basedOn w:val="a1"/>
    <w:qFormat/>
    <w:rsid w:val="006557AD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16">
    <w:name w:val="纯文本1"/>
    <w:basedOn w:val="a0"/>
    <w:qFormat/>
    <w:rsid w:val="006557AD"/>
    <w:pPr>
      <w:adjustRightInd w:val="0"/>
      <w:textAlignment w:val="baseline"/>
    </w:pPr>
    <w:rPr>
      <w:rFonts w:ascii="宋体" w:hAnsi="Roman 10cpi"/>
      <w:szCs w:val="20"/>
    </w:rPr>
  </w:style>
  <w:style w:type="paragraph" w:customStyle="1" w:styleId="style9">
    <w:name w:val="style9"/>
    <w:basedOn w:val="a0"/>
    <w:qFormat/>
    <w:rsid w:val="006557AD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paragraph" w:customStyle="1" w:styleId="style7">
    <w:name w:val="style7"/>
    <w:basedOn w:val="a0"/>
    <w:qFormat/>
    <w:rsid w:val="006557AD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FF0000"/>
      <w:kern w:val="0"/>
      <w:sz w:val="54"/>
      <w:szCs w:val="54"/>
    </w:rPr>
  </w:style>
  <w:style w:type="paragraph" w:customStyle="1" w:styleId="Default">
    <w:name w:val="Default"/>
    <w:qFormat/>
    <w:rsid w:val="006557AD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211">
    <w:name w:val="列出段落21"/>
    <w:basedOn w:val="a0"/>
    <w:qFormat/>
    <w:rsid w:val="006557AD"/>
    <w:pPr>
      <w:ind w:firstLineChars="200" w:firstLine="420"/>
    </w:pPr>
  </w:style>
  <w:style w:type="paragraph" w:customStyle="1" w:styleId="p-txt">
    <w:name w:val="p-txt"/>
    <w:basedOn w:val="a0"/>
    <w:qFormat/>
    <w:rsid w:val="006557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0">
    <w:name w:val="Char"/>
    <w:basedOn w:val="a0"/>
    <w:qFormat/>
    <w:rsid w:val="006557AD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character" w:customStyle="1" w:styleId="150">
    <w:name w:val="15"/>
    <w:qFormat/>
    <w:rsid w:val="006557AD"/>
    <w:rPr>
      <w:rFonts w:ascii="Arial" w:hAnsi="Arial" w:cs="Arial" w:hint="default"/>
      <w:sz w:val="21"/>
      <w:szCs w:val="21"/>
    </w:rPr>
  </w:style>
  <w:style w:type="paragraph" w:customStyle="1" w:styleId="p15">
    <w:name w:val="p15"/>
    <w:basedOn w:val="a0"/>
    <w:qFormat/>
    <w:rsid w:val="006557AD"/>
    <w:pPr>
      <w:widowControl/>
    </w:pPr>
    <w:rPr>
      <w:rFonts w:ascii="楷体_GB2312" w:eastAsia="楷体_GB2312" w:hAnsi="宋体" w:cs="宋体"/>
      <w:kern w:val="0"/>
      <w:sz w:val="24"/>
      <w:szCs w:val="24"/>
    </w:rPr>
  </w:style>
  <w:style w:type="paragraph" w:customStyle="1" w:styleId="p16">
    <w:name w:val="p16"/>
    <w:basedOn w:val="a0"/>
    <w:qFormat/>
    <w:rsid w:val="006557AD"/>
    <w:pPr>
      <w:widowControl/>
      <w:snapToGrid w:val="0"/>
      <w:spacing w:line="360" w:lineRule="auto"/>
      <w:ind w:left="61" w:firstLine="600"/>
    </w:pPr>
    <w:rPr>
      <w:rFonts w:ascii="仿宋_GB2312" w:eastAsia="仿宋_GB2312" w:hAnsi="宋体" w:cs="宋体"/>
      <w:kern w:val="0"/>
      <w:sz w:val="32"/>
      <w:szCs w:val="32"/>
    </w:rPr>
  </w:style>
  <w:style w:type="paragraph" w:customStyle="1" w:styleId="27">
    <w:name w:val="无间隔2"/>
    <w:uiPriority w:val="1"/>
    <w:qFormat/>
    <w:rsid w:val="006557AD"/>
    <w:rPr>
      <w:sz w:val="22"/>
    </w:rPr>
  </w:style>
  <w:style w:type="paragraph" w:customStyle="1" w:styleId="msolistparagraph0">
    <w:name w:val="msolistparagraph"/>
    <w:basedOn w:val="a0"/>
    <w:qFormat/>
    <w:rsid w:val="006557AD"/>
    <w:pPr>
      <w:ind w:firstLineChars="200" w:firstLine="420"/>
    </w:pPr>
  </w:style>
  <w:style w:type="paragraph" w:customStyle="1" w:styleId="32">
    <w:name w:val="列出段落3"/>
    <w:basedOn w:val="a0"/>
    <w:uiPriority w:val="99"/>
    <w:unhideWhenUsed/>
    <w:qFormat/>
    <w:rsid w:val="006557AD"/>
    <w:pPr>
      <w:ind w:firstLineChars="200" w:firstLine="420"/>
    </w:pPr>
  </w:style>
  <w:style w:type="paragraph" w:customStyle="1" w:styleId="42">
    <w:name w:val="列出段落4"/>
    <w:basedOn w:val="a0"/>
    <w:uiPriority w:val="34"/>
    <w:unhideWhenUsed/>
    <w:qFormat/>
    <w:rsid w:val="006557AD"/>
    <w:pPr>
      <w:ind w:firstLineChars="200" w:firstLine="420"/>
    </w:pPr>
  </w:style>
  <w:style w:type="character" w:customStyle="1" w:styleId="ftagupdate">
    <w:name w:val="ftag_update"/>
    <w:basedOn w:val="a1"/>
    <w:qFormat/>
    <w:rsid w:val="006557AD"/>
  </w:style>
  <w:style w:type="character" w:customStyle="1" w:styleId="ds-reads-app-special">
    <w:name w:val="ds-reads-app-special"/>
    <w:basedOn w:val="a1"/>
    <w:qFormat/>
    <w:rsid w:val="006557AD"/>
    <w:rPr>
      <w:color w:val="FFFFFF"/>
      <w:shd w:val="clear" w:color="auto" w:fill="F94A47"/>
    </w:rPr>
  </w:style>
  <w:style w:type="character" w:customStyle="1" w:styleId="ds-reads-from">
    <w:name w:val="ds-reads-from"/>
    <w:basedOn w:val="a1"/>
    <w:qFormat/>
    <w:rsid w:val="006557AD"/>
  </w:style>
  <w:style w:type="character" w:customStyle="1" w:styleId="ds-unread-count">
    <w:name w:val="ds-unread-count"/>
    <w:basedOn w:val="a1"/>
    <w:qFormat/>
    <w:rsid w:val="006557AD"/>
    <w:rPr>
      <w:b/>
      <w:color w:val="EE3322"/>
    </w:rPr>
  </w:style>
  <w:style w:type="paragraph" w:customStyle="1" w:styleId="52">
    <w:name w:val="列出段落5"/>
    <w:basedOn w:val="a0"/>
    <w:uiPriority w:val="99"/>
    <w:unhideWhenUsed/>
    <w:qFormat/>
    <w:rsid w:val="006557AD"/>
    <w:pPr>
      <w:ind w:firstLineChars="200" w:firstLine="420"/>
    </w:pPr>
  </w:style>
  <w:style w:type="paragraph" w:customStyle="1" w:styleId="62">
    <w:name w:val="列出段落6"/>
    <w:basedOn w:val="a0"/>
    <w:uiPriority w:val="99"/>
    <w:unhideWhenUsed/>
    <w:qFormat/>
    <w:rsid w:val="006557AD"/>
    <w:pPr>
      <w:ind w:firstLineChars="200" w:firstLine="420"/>
    </w:pPr>
  </w:style>
  <w:style w:type="character" w:customStyle="1" w:styleId="adsign">
    <w:name w:val="adsign"/>
    <w:basedOn w:val="a1"/>
    <w:qFormat/>
    <w:rsid w:val="006557AD"/>
    <w:rPr>
      <w:sz w:val="18"/>
      <w:szCs w:val="18"/>
      <w:shd w:val="clear" w:color="auto" w:fill="DDDDDD"/>
    </w:rPr>
  </w:style>
  <w:style w:type="character" w:customStyle="1" w:styleId="bdsnopic">
    <w:name w:val="bds_nopic"/>
    <w:basedOn w:val="a1"/>
    <w:qFormat/>
    <w:rsid w:val="006557AD"/>
  </w:style>
  <w:style w:type="character" w:customStyle="1" w:styleId="bdsnopic1">
    <w:name w:val="bds_nopic1"/>
    <w:basedOn w:val="a1"/>
    <w:qFormat/>
    <w:rsid w:val="006557AD"/>
  </w:style>
  <w:style w:type="character" w:customStyle="1" w:styleId="bdsnopic2">
    <w:name w:val="bds_nopic2"/>
    <w:basedOn w:val="a1"/>
    <w:qFormat/>
    <w:rsid w:val="006557AD"/>
  </w:style>
  <w:style w:type="character" w:customStyle="1" w:styleId="lei">
    <w:name w:val="lei"/>
    <w:basedOn w:val="a1"/>
    <w:qFormat/>
    <w:rsid w:val="006557AD"/>
  </w:style>
  <w:style w:type="character" w:customStyle="1" w:styleId="bdsmore">
    <w:name w:val="bds_more"/>
    <w:basedOn w:val="a1"/>
    <w:qFormat/>
    <w:rsid w:val="006557AD"/>
    <w:rPr>
      <w:rFonts w:ascii="宋体" w:eastAsia="宋体" w:hAnsi="宋体" w:cs="宋体" w:hint="eastAsia"/>
    </w:rPr>
  </w:style>
  <w:style w:type="character" w:customStyle="1" w:styleId="bdsmore1">
    <w:name w:val="bds_more1"/>
    <w:basedOn w:val="a1"/>
    <w:qFormat/>
    <w:rsid w:val="006557AD"/>
  </w:style>
  <w:style w:type="character" w:customStyle="1" w:styleId="bdsmore2">
    <w:name w:val="bds_more2"/>
    <w:basedOn w:val="a1"/>
    <w:qFormat/>
    <w:rsid w:val="006557AD"/>
  </w:style>
  <w:style w:type="character" w:customStyle="1" w:styleId="jiaodian">
    <w:name w:val="jiaodian"/>
    <w:basedOn w:val="a1"/>
    <w:qFormat/>
    <w:rsid w:val="006557AD"/>
    <w:rPr>
      <w:b/>
      <w:color w:val="FFFFFF"/>
      <w:sz w:val="21"/>
      <w:szCs w:val="21"/>
    </w:rPr>
  </w:style>
  <w:style w:type="character" w:customStyle="1" w:styleId="legend">
    <w:name w:val="legend"/>
    <w:basedOn w:val="a1"/>
    <w:qFormat/>
    <w:rsid w:val="006557AD"/>
    <w:rPr>
      <w:rFonts w:ascii="Arial" w:hAnsi="Arial" w:cs="Arial"/>
      <w:b/>
      <w:color w:val="73B304"/>
      <w:sz w:val="21"/>
      <w:szCs w:val="21"/>
      <w:shd w:val="clear" w:color="auto" w:fill="FFFFFF"/>
    </w:rPr>
  </w:style>
  <w:style w:type="character" w:customStyle="1" w:styleId="num4">
    <w:name w:val="num4"/>
    <w:basedOn w:val="a1"/>
    <w:qFormat/>
    <w:rsid w:val="006557AD"/>
    <w:rPr>
      <w:b/>
      <w:color w:val="FF7800"/>
    </w:rPr>
  </w:style>
  <w:style w:type="character" w:customStyle="1" w:styleId="release-day">
    <w:name w:val="release-day"/>
    <w:basedOn w:val="a1"/>
    <w:qFormat/>
    <w:rsid w:val="006557AD"/>
    <w:rPr>
      <w:bdr w:val="single" w:sz="6" w:space="0" w:color="BDEBB0"/>
      <w:shd w:val="clear" w:color="auto" w:fill="F5FFF1"/>
    </w:rPr>
  </w:style>
  <w:style w:type="character" w:customStyle="1" w:styleId="answer-title12">
    <w:name w:val="answer-title12"/>
    <w:basedOn w:val="a1"/>
    <w:qFormat/>
    <w:rsid w:val="006557AD"/>
  </w:style>
  <w:style w:type="character" w:customStyle="1" w:styleId="num">
    <w:name w:val="num"/>
    <w:basedOn w:val="a1"/>
    <w:qFormat/>
    <w:rsid w:val="006557AD"/>
    <w:rPr>
      <w:b/>
      <w:color w:val="FF7800"/>
    </w:rPr>
  </w:style>
  <w:style w:type="character" w:customStyle="1" w:styleId="frp">
    <w:name w:val="frp"/>
    <w:basedOn w:val="a1"/>
    <w:qFormat/>
    <w:rsid w:val="006557AD"/>
  </w:style>
  <w:style w:type="paragraph" w:customStyle="1" w:styleId="72">
    <w:name w:val="列出段落7"/>
    <w:basedOn w:val="a0"/>
    <w:uiPriority w:val="99"/>
    <w:unhideWhenUsed/>
    <w:rsid w:val="006557AD"/>
    <w:pPr>
      <w:ind w:firstLineChars="200" w:firstLine="420"/>
    </w:pPr>
  </w:style>
  <w:style w:type="paragraph" w:customStyle="1" w:styleId="28">
    <w:name w:val="2级"/>
    <w:rsid w:val="006557AD"/>
    <w:pPr>
      <w:spacing w:beforeLines="50" w:afterLines="30"/>
    </w:pPr>
    <w:rPr>
      <w:rFonts w:eastAsia="汉仪大宋简" w:cs="Times New Roman"/>
      <w:bCs/>
      <w:sz w:val="30"/>
      <w:szCs w:val="32"/>
    </w:rPr>
  </w:style>
  <w:style w:type="character" w:customStyle="1" w:styleId="17">
    <w:name w:val="书籍标题1"/>
    <w:basedOn w:val="a1"/>
    <w:uiPriority w:val="33"/>
    <w:qFormat/>
    <w:rsid w:val="006557AD"/>
    <w:rPr>
      <w:b/>
      <w:bCs/>
      <w:smallCaps/>
      <w:spacing w:val="5"/>
    </w:rPr>
  </w:style>
  <w:style w:type="paragraph" w:customStyle="1" w:styleId="82">
    <w:name w:val="列出段落8"/>
    <w:basedOn w:val="a0"/>
    <w:uiPriority w:val="99"/>
    <w:unhideWhenUsed/>
    <w:qFormat/>
    <w:rsid w:val="006557AD"/>
    <w:pPr>
      <w:ind w:firstLineChars="200" w:firstLine="420"/>
    </w:pPr>
  </w:style>
  <w:style w:type="paragraph" w:customStyle="1" w:styleId="Style1">
    <w:name w:val="_Style 1"/>
    <w:basedOn w:val="a0"/>
    <w:uiPriority w:val="34"/>
    <w:qFormat/>
    <w:rsid w:val="006557AD"/>
    <w:pPr>
      <w:ind w:firstLineChars="200" w:firstLine="420"/>
    </w:pPr>
  </w:style>
  <w:style w:type="paragraph" w:customStyle="1" w:styleId="font5">
    <w:name w:val="font5"/>
    <w:basedOn w:val="a0"/>
    <w:rsid w:val="006557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7">
    <w:name w:val="xl67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68">
    <w:name w:val="xl68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69">
    <w:name w:val="xl69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0">
    <w:name w:val="xl70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2">
    <w:name w:val="xl72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5">
    <w:name w:val="xl75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6">
    <w:name w:val="xl76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xl78">
    <w:name w:val="xl78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0"/>
    <w:rsid w:val="006557AD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40"/>
      <w:szCs w:val="40"/>
    </w:rPr>
  </w:style>
  <w:style w:type="paragraph" w:styleId="aff7">
    <w:name w:val="List Paragraph"/>
    <w:basedOn w:val="a0"/>
    <w:uiPriority w:val="34"/>
    <w:unhideWhenUsed/>
    <w:qFormat/>
    <w:rsid w:val="006557AD"/>
    <w:pPr>
      <w:ind w:firstLineChars="200" w:firstLine="420"/>
    </w:pPr>
  </w:style>
  <w:style w:type="character" w:customStyle="1" w:styleId="font51">
    <w:name w:val="font51"/>
    <w:rsid w:val="006557AD"/>
    <w:rPr>
      <w:rFonts w:ascii="宋体" w:eastAsia="宋体" w:hAnsi="宋体" w:cs="宋体" w:hint="eastAsia"/>
      <w:i w:val="0"/>
      <w:iCs w:val="0"/>
      <w:color w:val="000000"/>
      <w:sz w:val="22"/>
      <w:szCs w:val="22"/>
      <w:u w:val="single"/>
    </w:rPr>
  </w:style>
  <w:style w:type="paragraph" w:styleId="3">
    <w:name w:val="List 3"/>
    <w:basedOn w:val="a0"/>
    <w:unhideWhenUsed/>
    <w:rsid w:val="006557AD"/>
    <w:pPr>
      <w:numPr>
        <w:ilvl w:val="3"/>
        <w:numId w:val="1"/>
      </w:numPr>
      <w:tabs>
        <w:tab w:val="left" w:pos="864"/>
        <w:tab w:val="left" w:pos="1141"/>
      </w:tabs>
      <w:spacing w:line="500" w:lineRule="exact"/>
    </w:pPr>
    <w:rPr>
      <w:rFonts w:ascii="Times New Roman" w:hAnsi="Times New Roman"/>
      <w:color w:val="000000"/>
      <w:sz w:val="24"/>
      <w:szCs w:val="20"/>
    </w:rPr>
  </w:style>
  <w:style w:type="paragraph" w:styleId="2">
    <w:name w:val="List 2"/>
    <w:basedOn w:val="a0"/>
    <w:unhideWhenUsed/>
    <w:rsid w:val="006557AD"/>
    <w:pPr>
      <w:numPr>
        <w:ilvl w:val="2"/>
        <w:numId w:val="1"/>
      </w:numPr>
      <w:tabs>
        <w:tab w:val="left" w:pos="720"/>
        <w:tab w:val="left" w:pos="1141"/>
      </w:tabs>
      <w:spacing w:line="500" w:lineRule="exact"/>
    </w:pPr>
    <w:rPr>
      <w:rFonts w:ascii="Times New Roman" w:hAnsi="Times New Roman"/>
      <w:color w:val="000000"/>
      <w:sz w:val="24"/>
      <w:szCs w:val="20"/>
    </w:rPr>
  </w:style>
  <w:style w:type="paragraph" w:styleId="a">
    <w:name w:val="List"/>
    <w:basedOn w:val="a0"/>
    <w:unhideWhenUsed/>
    <w:rsid w:val="006557AD"/>
    <w:pPr>
      <w:numPr>
        <w:ilvl w:val="1"/>
        <w:numId w:val="1"/>
      </w:numPr>
      <w:tabs>
        <w:tab w:val="left" w:pos="720"/>
        <w:tab w:val="left" w:pos="1080"/>
      </w:tabs>
      <w:spacing w:line="500" w:lineRule="exact"/>
    </w:pPr>
    <w:rPr>
      <w:rFonts w:ascii="Times New Roman" w:hAnsi="Times New Roman"/>
      <w:color w:val="000000"/>
      <w:sz w:val="24"/>
      <w:szCs w:val="20"/>
    </w:rPr>
  </w:style>
  <w:style w:type="character" w:styleId="aff8">
    <w:name w:val="Intense Emphasis"/>
    <w:qFormat/>
    <w:rsid w:val="006557AD"/>
    <w:rPr>
      <w:i/>
      <w:iCs/>
      <w:color w:val="5B9BD5"/>
    </w:rPr>
  </w:style>
  <w:style w:type="paragraph" w:styleId="aff9">
    <w:name w:val="No Spacing"/>
    <w:qFormat/>
    <w:rsid w:val="006557AD"/>
    <w:pPr>
      <w:widowControl w:val="0"/>
      <w:jc w:val="both"/>
    </w:pPr>
    <w:rPr>
      <w:rFonts w:eastAsia="宋体" w:cs="Times New Roman"/>
      <w:szCs w:val="24"/>
    </w:rPr>
  </w:style>
  <w:style w:type="character" w:styleId="affa">
    <w:name w:val="endnote reference"/>
    <w:rsid w:val="006557AD"/>
    <w:rPr>
      <w:vertAlign w:val="superscript"/>
    </w:rPr>
  </w:style>
  <w:style w:type="character" w:customStyle="1" w:styleId="top">
    <w:name w:val="top"/>
    <w:rsid w:val="006557AD"/>
    <w:rPr>
      <w:color w:val="FFFFFF"/>
    </w:rPr>
  </w:style>
  <w:style w:type="character" w:customStyle="1" w:styleId="nolink">
    <w:name w:val="nolink"/>
    <w:basedOn w:val="a1"/>
    <w:rsid w:val="006557AD"/>
  </w:style>
  <w:style w:type="character" w:customStyle="1" w:styleId="disabled">
    <w:name w:val="disabled"/>
    <w:rsid w:val="006557AD"/>
    <w:rPr>
      <w:color w:val="DDDDDD"/>
      <w:sz w:val="21"/>
      <w:szCs w:val="21"/>
      <w:bdr w:val="single" w:sz="6" w:space="0" w:color="EEEEEE"/>
    </w:rPr>
  </w:style>
  <w:style w:type="character" w:customStyle="1" w:styleId="curr">
    <w:name w:val="curr"/>
    <w:rsid w:val="006557AD"/>
    <w:rPr>
      <w:color w:val="FFFFFF"/>
      <w:shd w:val="clear" w:color="auto" w:fill="DD2756"/>
    </w:rPr>
  </w:style>
  <w:style w:type="character" w:customStyle="1" w:styleId="33">
    <w:name w:val="正文文本 3 字符"/>
    <w:link w:val="34"/>
    <w:rsid w:val="006557AD"/>
    <w:rPr>
      <w:sz w:val="16"/>
      <w:szCs w:val="16"/>
    </w:rPr>
  </w:style>
  <w:style w:type="character" w:customStyle="1" w:styleId="current">
    <w:name w:val="current"/>
    <w:rsid w:val="006557AD"/>
    <w:rPr>
      <w:b/>
      <w:color w:val="FFFFFF"/>
      <w:sz w:val="21"/>
      <w:szCs w:val="21"/>
      <w:bdr w:val="single" w:sz="6" w:space="0" w:color="0397A4"/>
      <w:shd w:val="clear" w:color="auto" w:fill="0397A4"/>
    </w:rPr>
  </w:style>
  <w:style w:type="paragraph" w:styleId="affb">
    <w:name w:val="endnote text"/>
    <w:basedOn w:val="a0"/>
    <w:link w:val="affc"/>
    <w:rsid w:val="006557AD"/>
    <w:pPr>
      <w:snapToGrid w:val="0"/>
      <w:jc w:val="left"/>
    </w:pPr>
    <w:rPr>
      <w:rFonts w:ascii="Times New Roman" w:eastAsia="Times New Roman" w:hAnsi="Times New Roman"/>
    </w:rPr>
  </w:style>
  <w:style w:type="character" w:customStyle="1" w:styleId="affc">
    <w:name w:val="尾注文本 字符"/>
    <w:basedOn w:val="a1"/>
    <w:link w:val="affb"/>
    <w:rsid w:val="006557AD"/>
    <w:rPr>
      <w:rFonts w:ascii="Times New Roman" w:eastAsia="Times New Roman" w:hAnsi="Times New Roman" w:cs="Times New Roman"/>
    </w:rPr>
  </w:style>
  <w:style w:type="paragraph" w:styleId="34">
    <w:name w:val="Body Text 3"/>
    <w:basedOn w:val="a0"/>
    <w:link w:val="33"/>
    <w:rsid w:val="006557AD"/>
    <w:pPr>
      <w:spacing w:after="120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Char1">
    <w:name w:val="正文文本 3 Char1"/>
    <w:basedOn w:val="a1"/>
    <w:uiPriority w:val="99"/>
    <w:semiHidden/>
    <w:rsid w:val="006557AD"/>
    <w:rPr>
      <w:rFonts w:ascii="Calibri" w:eastAsia="宋体" w:hAnsi="Calibri" w:cs="Times New Roman"/>
      <w:sz w:val="16"/>
      <w:szCs w:val="16"/>
    </w:rPr>
  </w:style>
  <w:style w:type="paragraph" w:styleId="affd">
    <w:name w:val="Revision"/>
    <w:rsid w:val="006557AD"/>
    <w:rPr>
      <w:rFonts w:ascii="Times New Roman" w:eastAsia="宋体" w:hAnsi="Times New Roman" w:cs="Times New Roman"/>
      <w:szCs w:val="24"/>
    </w:rPr>
  </w:style>
  <w:style w:type="paragraph" w:customStyle="1" w:styleId="92">
    <w:name w:val="列出段落9"/>
    <w:basedOn w:val="a0"/>
    <w:rsid w:val="006557A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1">
    <w:name w:val="样式1"/>
    <w:rsid w:val="006557AD"/>
    <w:pPr>
      <w:numPr>
        <w:ilvl w:val="1"/>
        <w:numId w:val="2"/>
      </w:numPr>
      <w:tabs>
        <w:tab w:val="left" w:pos="1320"/>
      </w:tabs>
      <w:spacing w:beforeLines="100" w:before="312" w:afterLines="100" w:after="312" w:line="480" w:lineRule="exact"/>
      <w:ind w:left="839" w:hanging="839"/>
      <w:jc w:val="center"/>
    </w:pPr>
    <w:rPr>
      <w:rFonts w:ascii="楷体_GB2312" w:eastAsia="宋体" w:hAnsi="楷体_GB2312" w:cs="Times New Roman"/>
      <w:b/>
      <w:bCs/>
      <w:sz w:val="24"/>
      <w:szCs w:val="24"/>
    </w:rPr>
  </w:style>
  <w:style w:type="paragraph" w:customStyle="1" w:styleId="29">
    <w:name w:val="样式2"/>
    <w:basedOn w:val="a0"/>
    <w:next w:val="a0"/>
    <w:rsid w:val="006557AD"/>
    <w:pPr>
      <w:tabs>
        <w:tab w:val="left" w:pos="840"/>
      </w:tabs>
      <w:spacing w:beforeLines="100" w:before="312" w:afterLines="100" w:after="312" w:line="480" w:lineRule="exact"/>
      <w:ind w:left="839" w:hanging="839"/>
      <w:jc w:val="center"/>
    </w:pPr>
    <w:rPr>
      <w:rFonts w:ascii="楷体_GB2312" w:hAnsi="楷体_GB2312"/>
      <w:sz w:val="24"/>
      <w:szCs w:val="24"/>
    </w:rPr>
  </w:style>
  <w:style w:type="paragraph" w:customStyle="1" w:styleId="ParaCharCharCharCharCharCharCharChar">
    <w:name w:val="默认段落字体 Para Char Char Char Char Char Char Char Char"/>
    <w:basedOn w:val="a0"/>
    <w:rsid w:val="006557AD"/>
    <w:rPr>
      <w:rFonts w:ascii="Tahoma" w:hAnsi="Tahoma"/>
      <w:sz w:val="24"/>
      <w:szCs w:val="20"/>
    </w:rPr>
  </w:style>
  <w:style w:type="paragraph" w:customStyle="1" w:styleId="affe">
    <w:name w:val="条目"/>
    <w:basedOn w:val="a0"/>
    <w:rsid w:val="006557AD"/>
    <w:pPr>
      <w:spacing w:line="360" w:lineRule="auto"/>
    </w:pPr>
    <w:rPr>
      <w:rFonts w:ascii="Times New Roman" w:hAnsi="Times New Roman"/>
      <w:szCs w:val="20"/>
    </w:rPr>
  </w:style>
  <w:style w:type="paragraph" w:styleId="TOC">
    <w:name w:val="TOC Heading"/>
    <w:basedOn w:val="10"/>
    <w:next w:val="a0"/>
    <w:qFormat/>
    <w:rsid w:val="006557AD"/>
    <w:pPr>
      <w:widowControl/>
      <w:tabs>
        <w:tab w:val="left" w:pos="1440"/>
      </w:tabs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notetitle">
    <w:name w:val="note_title"/>
    <w:basedOn w:val="a0"/>
    <w:rsid w:val="006557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-11">
    <w:name w:val="彩色列表 - 强调文字颜色 11"/>
    <w:basedOn w:val="a0"/>
    <w:uiPriority w:val="34"/>
    <w:qFormat/>
    <w:rsid w:val="006557AD"/>
    <w:pPr>
      <w:ind w:firstLineChars="200" w:firstLine="420"/>
    </w:pPr>
    <w:rPr>
      <w:rFonts w:ascii="Times New Roman" w:hAnsi="Times New Roman"/>
      <w:szCs w:val="24"/>
    </w:rPr>
  </w:style>
  <w:style w:type="character" w:customStyle="1" w:styleId="designclass">
    <w:name w:val="design_class"/>
    <w:rsid w:val="006557AD"/>
  </w:style>
  <w:style w:type="paragraph" w:customStyle="1" w:styleId="35">
    <w:name w:val="样式 标题 3 +"/>
    <w:basedOn w:val="30"/>
    <w:rsid w:val="006557AD"/>
    <w:rPr>
      <w:rFonts w:ascii="Times New Roman" w:eastAsia="仿宋_GB2312" w:hAnsi="Times New Roman"/>
      <w:kern w:val="0"/>
      <w:sz w:val="24"/>
    </w:rPr>
  </w:style>
  <w:style w:type="paragraph" w:customStyle="1" w:styleId="font6">
    <w:name w:val="font6"/>
    <w:basedOn w:val="a0"/>
    <w:rsid w:val="006557AD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0"/>
    <w:rsid w:val="006557AD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0"/>
    <w:rsid w:val="006557A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82">
    <w:name w:val="xl82"/>
    <w:basedOn w:val="a0"/>
    <w:rsid w:val="006557A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reader-word-layer">
    <w:name w:val="reader-word-layer"/>
    <w:basedOn w:val="a0"/>
    <w:rsid w:val="006557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f">
    <w:name w:val="Closing"/>
    <w:basedOn w:val="a0"/>
    <w:link w:val="afff0"/>
    <w:rsid w:val="006557AD"/>
    <w:pPr>
      <w:ind w:leftChars="2100" w:left="100"/>
    </w:pPr>
    <w:rPr>
      <w:rFonts w:ascii="Times New Roman" w:hAnsi="Times New Roman"/>
      <w:b/>
      <w:sz w:val="32"/>
      <w:szCs w:val="32"/>
    </w:rPr>
  </w:style>
  <w:style w:type="character" w:customStyle="1" w:styleId="afff0">
    <w:name w:val="结束语 字符"/>
    <w:basedOn w:val="a1"/>
    <w:link w:val="afff"/>
    <w:rsid w:val="006557AD"/>
    <w:rPr>
      <w:rFonts w:ascii="Times New Roman" w:eastAsia="宋体" w:hAnsi="Times New Roman" w:cs="Times New Roman"/>
      <w:b/>
      <w:sz w:val="32"/>
      <w:szCs w:val="32"/>
    </w:rPr>
  </w:style>
  <w:style w:type="character" w:customStyle="1" w:styleId="style16">
    <w:name w:val="style16"/>
    <w:basedOn w:val="a1"/>
    <w:rsid w:val="006557AD"/>
  </w:style>
  <w:style w:type="paragraph" w:customStyle="1" w:styleId="73">
    <w:name w:val="样式7"/>
    <w:basedOn w:val="a0"/>
    <w:next w:val="a0"/>
    <w:rsid w:val="006557AD"/>
    <w:pPr>
      <w:ind w:firstLine="442"/>
      <w:jc w:val="center"/>
    </w:pPr>
    <w:rPr>
      <w:rFonts w:ascii="宋体" w:hAnsi="宋体" w:hint="eastAsia"/>
      <w:b/>
      <w:bCs/>
      <w:sz w:val="18"/>
      <w:szCs w:val="24"/>
    </w:rPr>
  </w:style>
  <w:style w:type="paragraph" w:customStyle="1" w:styleId="63">
    <w:name w:val="样式6"/>
    <w:basedOn w:val="a0"/>
    <w:autoRedefine/>
    <w:rsid w:val="006557AD"/>
    <w:pPr>
      <w:jc w:val="left"/>
    </w:pPr>
    <w:rPr>
      <w:rFonts w:ascii="宋体" w:hAnsi="Times New Roman" w:hint="eastAsia"/>
      <w:sz w:val="18"/>
      <w:szCs w:val="24"/>
    </w:rPr>
  </w:style>
  <w:style w:type="table" w:customStyle="1" w:styleId="2a">
    <w:name w:val="网格型2"/>
    <w:basedOn w:val="a2"/>
    <w:next w:val="aff5"/>
    <w:uiPriority w:val="59"/>
    <w:qFormat/>
    <w:locked/>
    <w:rsid w:val="006557AD"/>
    <w:rPr>
      <w:rFonts w:eastAsia="宋体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f5"/>
    <w:uiPriority w:val="59"/>
    <w:qFormat/>
    <w:locked/>
    <w:rsid w:val="006557AD"/>
    <w:rPr>
      <w:rFonts w:eastAsia="宋体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">
    <w:name w:val="无列表1"/>
    <w:next w:val="a3"/>
    <w:uiPriority w:val="99"/>
    <w:semiHidden/>
    <w:unhideWhenUsed/>
    <w:rsid w:val="006557AD"/>
  </w:style>
  <w:style w:type="table" w:customStyle="1" w:styleId="43">
    <w:name w:val="网格型4"/>
    <w:basedOn w:val="a2"/>
    <w:next w:val="aff5"/>
    <w:uiPriority w:val="59"/>
    <w:qFormat/>
    <w:locked/>
    <w:rsid w:val="006557AD"/>
    <w:rPr>
      <w:rFonts w:eastAsia="宋体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2"/>
    <w:uiPriority w:val="59"/>
    <w:qFormat/>
    <w:rsid w:val="006557AD"/>
    <w:pPr>
      <w:ind w:left="448" w:firstLineChars="200" w:firstLine="200"/>
    </w:pPr>
    <w:rPr>
      <w:rFonts w:eastAsia="宋体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0"/>
    <w:uiPriority w:val="1"/>
    <w:qFormat/>
    <w:rsid w:val="006557AD"/>
    <w:pPr>
      <w:autoSpaceDE w:val="0"/>
      <w:autoSpaceDN w:val="0"/>
      <w:jc w:val="left"/>
    </w:pPr>
    <w:rPr>
      <w:rFonts w:ascii="宋体" w:hAnsi="宋体" w:cs="宋体"/>
      <w:kern w:val="0"/>
      <w:sz w:val="22"/>
      <w:lang w:eastAsia="en-US"/>
    </w:rPr>
  </w:style>
  <w:style w:type="paragraph" w:customStyle="1" w:styleId="120">
    <w:name w:val="1、2级正文"/>
    <w:basedOn w:val="a0"/>
    <w:link w:val="12Char"/>
    <w:qFormat/>
    <w:rsid w:val="006557AD"/>
    <w:pPr>
      <w:spacing w:line="360" w:lineRule="auto"/>
      <w:ind w:firstLineChars="200" w:firstLine="200"/>
    </w:pPr>
    <w:rPr>
      <w:rFonts w:ascii="微软雅黑" w:eastAsia="微软雅黑" w:hAnsi="微软雅黑"/>
      <w:szCs w:val="21"/>
    </w:rPr>
  </w:style>
  <w:style w:type="paragraph" w:customStyle="1" w:styleId="37">
    <w:name w:val="3级标题"/>
    <w:basedOn w:val="a0"/>
    <w:link w:val="3Char"/>
    <w:qFormat/>
    <w:rsid w:val="006557AD"/>
    <w:pPr>
      <w:spacing w:line="360" w:lineRule="auto"/>
      <w:ind w:firstLineChars="200" w:firstLine="200"/>
      <w:contextualSpacing/>
    </w:pPr>
    <w:rPr>
      <w:rFonts w:ascii="微软雅黑" w:eastAsia="微软雅黑" w:hAnsi="微软雅黑"/>
      <w:szCs w:val="21"/>
    </w:rPr>
  </w:style>
  <w:style w:type="character" w:customStyle="1" w:styleId="12Char">
    <w:name w:val="1、2级正文 Char"/>
    <w:link w:val="120"/>
    <w:qFormat/>
    <w:rsid w:val="006557AD"/>
    <w:rPr>
      <w:rFonts w:ascii="微软雅黑" w:eastAsia="微软雅黑" w:hAnsi="微软雅黑" w:cs="Times New Roman"/>
      <w:szCs w:val="21"/>
    </w:rPr>
  </w:style>
  <w:style w:type="character" w:customStyle="1" w:styleId="3Char">
    <w:name w:val="3级标题 Char"/>
    <w:link w:val="37"/>
    <w:rsid w:val="006557AD"/>
    <w:rPr>
      <w:rFonts w:ascii="微软雅黑" w:eastAsia="微软雅黑" w:hAnsi="微软雅黑" w:cs="Times New Roman"/>
      <w:szCs w:val="21"/>
    </w:rPr>
  </w:style>
  <w:style w:type="paragraph" w:customStyle="1" w:styleId="212">
    <w:name w:val="正文文本 21"/>
    <w:basedOn w:val="a0"/>
    <w:qFormat/>
    <w:rsid w:val="006557AD"/>
    <w:pPr>
      <w:jc w:val="center"/>
    </w:pPr>
    <w:rPr>
      <w:rFonts w:ascii="Times New Roman" w:hAnsi="Times New Roman"/>
      <w:sz w:val="24"/>
      <w:szCs w:val="20"/>
    </w:rPr>
  </w:style>
  <w:style w:type="paragraph" w:customStyle="1" w:styleId="44">
    <w:name w:val="4级标题"/>
    <w:basedOn w:val="a0"/>
    <w:link w:val="4Char"/>
    <w:qFormat/>
    <w:rsid w:val="006557AD"/>
    <w:pPr>
      <w:spacing w:line="500" w:lineRule="exact"/>
      <w:ind w:firstLineChars="200" w:firstLine="200"/>
    </w:pPr>
    <w:rPr>
      <w:rFonts w:ascii="楷体" w:eastAsia="微软雅黑" w:hAnsi="微软雅黑"/>
      <w:szCs w:val="24"/>
    </w:rPr>
  </w:style>
  <w:style w:type="character" w:customStyle="1" w:styleId="4Char">
    <w:name w:val="4级标题 Char"/>
    <w:link w:val="44"/>
    <w:qFormat/>
    <w:rsid w:val="006557AD"/>
    <w:rPr>
      <w:rFonts w:ascii="楷体" w:eastAsia="微软雅黑" w:hAnsi="微软雅黑" w:cs="Times New Roman"/>
      <w:szCs w:val="24"/>
    </w:rPr>
  </w:style>
  <w:style w:type="paragraph" w:customStyle="1" w:styleId="2b">
    <w:name w:val="2级标题"/>
    <w:basedOn w:val="a0"/>
    <w:link w:val="2Char"/>
    <w:qFormat/>
    <w:rsid w:val="006557AD"/>
    <w:pPr>
      <w:spacing w:beforeLines="50" w:before="156" w:afterLines="50" w:after="156" w:line="360" w:lineRule="auto"/>
      <w:ind w:firstLineChars="200" w:firstLine="420"/>
      <w:outlineLvl w:val="1"/>
    </w:pPr>
    <w:rPr>
      <w:rFonts w:ascii="微软雅黑" w:eastAsia="微软雅黑" w:hAnsi="微软雅黑"/>
      <w:szCs w:val="21"/>
    </w:rPr>
  </w:style>
  <w:style w:type="character" w:customStyle="1" w:styleId="2Char">
    <w:name w:val="2级标题 Char"/>
    <w:link w:val="2b"/>
    <w:qFormat/>
    <w:rsid w:val="006557AD"/>
    <w:rPr>
      <w:rFonts w:ascii="微软雅黑" w:eastAsia="微软雅黑" w:hAnsi="微软雅黑" w:cs="Times New Roman"/>
      <w:szCs w:val="21"/>
    </w:rPr>
  </w:style>
  <w:style w:type="paragraph" w:styleId="38">
    <w:name w:val="Body Text Indent 3"/>
    <w:basedOn w:val="a0"/>
    <w:link w:val="39"/>
    <w:uiPriority w:val="99"/>
    <w:semiHidden/>
    <w:unhideWhenUsed/>
    <w:rsid w:val="006557AD"/>
    <w:pPr>
      <w:spacing w:after="120"/>
      <w:ind w:leftChars="200" w:left="420"/>
    </w:pPr>
    <w:rPr>
      <w:sz w:val="16"/>
      <w:szCs w:val="16"/>
    </w:rPr>
  </w:style>
  <w:style w:type="character" w:customStyle="1" w:styleId="39">
    <w:name w:val="正文文本缩进 3 字符"/>
    <w:basedOn w:val="a1"/>
    <w:link w:val="38"/>
    <w:uiPriority w:val="99"/>
    <w:semiHidden/>
    <w:rsid w:val="006557AD"/>
    <w:rPr>
      <w:rFonts w:ascii="Calibri" w:eastAsia="宋体" w:hAnsi="Calibri" w:cs="Times New Roman"/>
      <w:sz w:val="16"/>
      <w:szCs w:val="16"/>
    </w:rPr>
  </w:style>
  <w:style w:type="paragraph" w:customStyle="1" w:styleId="line200">
    <w:name w:val="line200"/>
    <w:basedOn w:val="a0"/>
    <w:rsid w:val="006557AD"/>
    <w:pPr>
      <w:widowControl/>
      <w:spacing w:before="100" w:beforeAutospacing="1" w:after="100" w:afterAutospacing="1" w:line="480" w:lineRule="auto"/>
      <w:jc w:val="left"/>
    </w:pPr>
    <w:rPr>
      <w:rFonts w:ascii="宋体" w:hAnsi="宋体" w:hint="eastAsia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hjy.ne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1250</Words>
  <Characters>7125</Characters>
  <Application>Microsoft Office Word</Application>
  <DocSecurity>0</DocSecurity>
  <Lines>59</Lines>
  <Paragraphs>16</Paragraphs>
  <ScaleCrop>false</ScaleCrop>
  <Company>微软中国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传有 徐</cp:lastModifiedBy>
  <cp:revision>2</cp:revision>
  <dcterms:created xsi:type="dcterms:W3CDTF">2019-10-10T01:02:00Z</dcterms:created>
  <dcterms:modified xsi:type="dcterms:W3CDTF">2023-03-18T06:14:00Z</dcterms:modified>
</cp:coreProperties>
</file>