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0A0" w:firstRow="1" w:lastRow="0" w:firstColumn="1" w:lastColumn="0" w:noHBand="0" w:noVBand="0"/>
      </w:tblPr>
      <w:tblGrid>
        <w:gridCol w:w="8522"/>
      </w:tblGrid>
      <w:tr w:rsidR="009F6C8D" w14:paraId="0EE3837B" w14:textId="77777777">
        <w:trPr>
          <w:trHeight w:val="2880"/>
          <w:jc w:val="center"/>
        </w:trPr>
        <w:tc>
          <w:tcPr>
            <w:tcW w:w="5000" w:type="pct"/>
          </w:tcPr>
          <w:p w14:paraId="7F3AD3FD" w14:textId="779EAECD" w:rsidR="009F6C8D" w:rsidRDefault="009F6C8D" w:rsidP="00BC533A">
            <w:pPr>
              <w:pStyle w:val="11"/>
              <w:jc w:val="both"/>
              <w:rPr>
                <w:rFonts w:ascii="Cambria" w:hAnsi="Cambria" w:cs="Cambria"/>
                <w:caps/>
              </w:rPr>
            </w:pPr>
            <w:r>
              <w:rPr>
                <w:rFonts w:ascii="Cambria" w:hAnsi="Cambria" w:cs="Cambria"/>
                <w:caps/>
              </w:rPr>
              <w:t xml:space="preserve">                                                      </w:t>
            </w:r>
          </w:p>
        </w:tc>
      </w:tr>
      <w:tr w:rsidR="009F6C8D" w14:paraId="0E93A57F" w14:textId="77777777">
        <w:trPr>
          <w:trHeight w:val="1440"/>
          <w:jc w:val="center"/>
        </w:trPr>
        <w:tc>
          <w:tcPr>
            <w:tcW w:w="5000" w:type="pct"/>
            <w:tcBorders>
              <w:bottom w:val="single" w:sz="4" w:space="0" w:color="4F81BD"/>
            </w:tcBorders>
            <w:vAlign w:val="center"/>
          </w:tcPr>
          <w:p w14:paraId="4937AED2" w14:textId="77777777" w:rsidR="009F6C8D" w:rsidRPr="006A2600" w:rsidRDefault="009F6C8D" w:rsidP="002C5F34">
            <w:pPr>
              <w:pStyle w:val="11"/>
              <w:jc w:val="center"/>
              <w:rPr>
                <w:rFonts w:cs="Times New Roman"/>
                <w:color w:val="136EC2"/>
                <w:sz w:val="21"/>
                <w:szCs w:val="21"/>
              </w:rPr>
            </w:pPr>
          </w:p>
          <w:p w14:paraId="783A7D69" w14:textId="0B5A9C28" w:rsidR="009F6C8D" w:rsidRPr="00BC533A" w:rsidRDefault="005D3DAC" w:rsidP="00BC533A">
            <w:pPr>
              <w:pStyle w:val="11"/>
              <w:jc w:val="center"/>
              <w:rPr>
                <w:rFonts w:ascii="黑体" w:eastAsia="黑体" w:hAnsi="Cambria" w:cs="Times New Roman"/>
                <w:sz w:val="80"/>
                <w:szCs w:val="80"/>
              </w:rPr>
            </w:pPr>
            <w:r>
              <w:rPr>
                <w:rFonts w:ascii="黑体" w:eastAsia="黑体" w:hAnsi="Cambria" w:cs="黑体" w:hint="eastAsia"/>
                <w:sz w:val="80"/>
                <w:szCs w:val="80"/>
              </w:rPr>
              <w:t>2</w:t>
            </w:r>
            <w:r>
              <w:rPr>
                <w:rFonts w:ascii="黑体" w:eastAsia="黑体" w:hAnsi="Cambria" w:cs="黑体"/>
                <w:sz w:val="80"/>
                <w:szCs w:val="80"/>
              </w:rPr>
              <w:t>021</w:t>
            </w:r>
            <w:r w:rsidR="009F6C8D" w:rsidRPr="00BC533A">
              <w:rPr>
                <w:rFonts w:ascii="黑体" w:eastAsia="黑体" w:hAnsi="Cambria" w:cs="黑体" w:hint="eastAsia"/>
                <w:sz w:val="80"/>
                <w:szCs w:val="80"/>
              </w:rPr>
              <w:t>管理学</w:t>
            </w:r>
          </w:p>
          <w:p w14:paraId="76EA1E27" w14:textId="77777777" w:rsidR="009F6C8D" w:rsidRPr="00BC533A" w:rsidRDefault="009F6C8D" w:rsidP="002C5F34">
            <w:pPr>
              <w:pStyle w:val="11"/>
              <w:jc w:val="center"/>
              <w:rPr>
                <w:rFonts w:ascii="隶书" w:eastAsia="隶书" w:hAnsi="Cambria" w:cs="Times New Roman"/>
                <w:sz w:val="72"/>
                <w:szCs w:val="72"/>
              </w:rPr>
            </w:pPr>
            <w:r w:rsidRPr="00BC533A">
              <w:rPr>
                <w:rFonts w:ascii="隶书" w:eastAsia="隶书" w:hAnsi="Cambria" w:cs="隶书" w:hint="eastAsia"/>
                <w:sz w:val="72"/>
                <w:szCs w:val="72"/>
              </w:rPr>
              <w:t>趣味测试和案例分析</w:t>
            </w:r>
          </w:p>
        </w:tc>
      </w:tr>
      <w:tr w:rsidR="009F6C8D" w14:paraId="3BF3B4A2" w14:textId="77777777">
        <w:trPr>
          <w:trHeight w:val="720"/>
          <w:jc w:val="center"/>
        </w:trPr>
        <w:tc>
          <w:tcPr>
            <w:tcW w:w="5000" w:type="pct"/>
            <w:tcBorders>
              <w:top w:val="single" w:sz="4" w:space="0" w:color="4F81BD"/>
            </w:tcBorders>
            <w:vAlign w:val="center"/>
          </w:tcPr>
          <w:p w14:paraId="554B2C3E" w14:textId="77777777" w:rsidR="005D3DAC" w:rsidRDefault="005D3DAC" w:rsidP="002C5F34">
            <w:pPr>
              <w:pStyle w:val="11"/>
              <w:jc w:val="center"/>
              <w:rPr>
                <w:rFonts w:ascii="Cambria" w:hAnsi="Cambria" w:cs="宋体"/>
                <w:sz w:val="44"/>
                <w:szCs w:val="44"/>
              </w:rPr>
            </w:pPr>
            <w:r>
              <w:rPr>
                <w:rFonts w:ascii="Cambria" w:hAnsi="Cambria" w:cs="宋体" w:hint="eastAsia"/>
                <w:sz w:val="44"/>
                <w:szCs w:val="44"/>
              </w:rPr>
              <w:t>中国经济管理大学</w:t>
            </w:r>
          </w:p>
          <w:p w14:paraId="5140BF32" w14:textId="3B94C4B5" w:rsidR="009F6C8D" w:rsidRDefault="009F6C8D" w:rsidP="002C5F34">
            <w:pPr>
              <w:pStyle w:val="11"/>
              <w:jc w:val="center"/>
              <w:rPr>
                <w:rFonts w:ascii="Cambria" w:hAnsi="Cambria" w:cs="Cambria"/>
                <w:sz w:val="44"/>
                <w:szCs w:val="44"/>
              </w:rPr>
            </w:pPr>
            <w:r w:rsidRPr="006A2600">
              <w:rPr>
                <w:rFonts w:ascii="Cambria" w:hAnsi="Cambria" w:cs="宋体" w:hint="eastAsia"/>
                <w:sz w:val="44"/>
                <w:szCs w:val="44"/>
              </w:rPr>
              <w:t>（第</w:t>
            </w:r>
            <w:r w:rsidRPr="006A2600">
              <w:rPr>
                <w:rFonts w:ascii="Cambria" w:hAnsi="Cambria" w:cs="Cambria"/>
                <w:sz w:val="44"/>
                <w:szCs w:val="44"/>
              </w:rPr>
              <w:t>9</w:t>
            </w:r>
            <w:r w:rsidRPr="006A2600">
              <w:rPr>
                <w:rFonts w:ascii="Cambria" w:hAnsi="Cambria" w:cs="宋体" w:hint="eastAsia"/>
                <w:sz w:val="44"/>
                <w:szCs w:val="44"/>
              </w:rPr>
              <w:t>版）</w:t>
            </w:r>
          </w:p>
        </w:tc>
      </w:tr>
    </w:tbl>
    <w:p w14:paraId="3ED230D1" w14:textId="77777777" w:rsidR="00900AB1" w:rsidRDefault="006F5FAD" w:rsidP="00E92A44">
      <w:pPr>
        <w:pStyle w:val="1"/>
        <w:spacing w:before="312" w:after="312"/>
        <w:rPr>
          <w:rFonts w:cs="Times New Roman"/>
        </w:rPr>
      </w:pPr>
      <w:r>
        <w:rPr>
          <w:rFonts w:cs="Times New Roman"/>
        </w:rPr>
        <w:pict w14:anchorId="7CD15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21.8pt">
            <v:imagedata r:id="rId4" o:title="美华管理传播网(1)"/>
            <o:lock v:ext="edit" cropping="t"/>
          </v:shape>
        </w:pict>
      </w:r>
    </w:p>
    <w:p w14:paraId="20A7A0DD" w14:textId="77777777" w:rsidR="00900AB1" w:rsidRPr="00900AB1" w:rsidRDefault="00900AB1" w:rsidP="00900AB1">
      <w:pPr>
        <w:widowControl/>
        <w:spacing w:line="240" w:lineRule="auto"/>
        <w:jc w:val="center"/>
        <w:rPr>
          <w:rFonts w:ascii="宋体" w:hAnsi="宋体" w:cs="Times New Roman"/>
          <w:b/>
          <w:bCs/>
          <w:color w:val="17365D"/>
          <w:sz w:val="24"/>
          <w:szCs w:val="24"/>
        </w:rPr>
      </w:pPr>
      <w:r w:rsidRPr="00900AB1">
        <w:rPr>
          <w:rFonts w:ascii="宋体" w:hAnsi="宋体" w:cs="Times New Roman" w:hint="eastAsia"/>
          <w:b/>
          <w:bCs/>
          <w:color w:val="17365D"/>
          <w:sz w:val="24"/>
          <w:szCs w:val="24"/>
        </w:rPr>
        <w:t>扫一扫 回复1</w:t>
      </w:r>
      <w:r w:rsidRPr="00900AB1">
        <w:rPr>
          <w:rFonts w:ascii="宋体" w:hAnsi="宋体" w:cs="Times New Roman"/>
          <w:b/>
          <w:bCs/>
          <w:color w:val="17365D"/>
          <w:sz w:val="24"/>
          <w:szCs w:val="24"/>
        </w:rPr>
        <w:t xml:space="preserve">8  </w:t>
      </w:r>
    </w:p>
    <w:p w14:paraId="59D2F714" w14:textId="77777777" w:rsidR="00900AB1" w:rsidRPr="00900AB1" w:rsidRDefault="00900AB1" w:rsidP="00900AB1">
      <w:pPr>
        <w:widowControl/>
        <w:spacing w:line="240" w:lineRule="auto"/>
        <w:jc w:val="center"/>
        <w:rPr>
          <w:rStyle w:val="a5"/>
          <w:rFonts w:ascii="宋体" w:hAnsi="宋体" w:cs="Tahoma"/>
          <w:color w:val="17365D"/>
          <w:sz w:val="24"/>
          <w:szCs w:val="24"/>
          <w:shd w:val="clear" w:color="auto" w:fill="FFFFFF"/>
        </w:rPr>
      </w:pPr>
      <w:r w:rsidRPr="00900AB1">
        <w:rPr>
          <w:rStyle w:val="a5"/>
          <w:rFonts w:ascii="宋体" w:hAnsi="宋体" w:cs="Tahoma"/>
          <w:color w:val="17365D"/>
          <w:sz w:val="24"/>
          <w:szCs w:val="24"/>
          <w:shd w:val="clear" w:color="auto" w:fill="FFFFFF"/>
        </w:rPr>
        <w:t>免费学</w:t>
      </w:r>
      <w:r w:rsidRPr="00900AB1">
        <w:rPr>
          <w:rStyle w:val="a5"/>
          <w:rFonts w:ascii="宋体" w:hAnsi="宋体" w:cs="Tahoma" w:hint="eastAsia"/>
          <w:color w:val="17365D"/>
          <w:sz w:val="24"/>
          <w:szCs w:val="24"/>
          <w:shd w:val="clear" w:color="auto" w:fill="FFFFFF"/>
        </w:rPr>
        <w:t>2</w:t>
      </w:r>
      <w:r w:rsidRPr="00900AB1">
        <w:rPr>
          <w:rStyle w:val="a5"/>
          <w:rFonts w:ascii="宋体" w:hAnsi="宋体" w:cs="Tahoma"/>
          <w:color w:val="17365D"/>
          <w:sz w:val="24"/>
          <w:szCs w:val="24"/>
          <w:shd w:val="clear" w:color="auto" w:fill="FFFFFF"/>
        </w:rPr>
        <w:t>021人力资源重点模块</w:t>
      </w:r>
    </w:p>
    <w:p w14:paraId="0D5DAE55" w14:textId="77777777" w:rsidR="00900AB1" w:rsidRPr="00900AB1" w:rsidRDefault="00900AB1" w:rsidP="00900AB1">
      <w:pPr>
        <w:widowControl/>
        <w:spacing w:line="240" w:lineRule="auto"/>
        <w:jc w:val="center"/>
        <w:rPr>
          <w:rFonts w:ascii="宋体" w:hAnsi="宋体" w:cs="Times New Roman" w:hint="eastAsia"/>
          <w:b/>
          <w:bCs/>
          <w:color w:val="17365D"/>
          <w:sz w:val="24"/>
          <w:szCs w:val="24"/>
        </w:rPr>
      </w:pPr>
      <w:r w:rsidRPr="00900AB1">
        <w:rPr>
          <w:rFonts w:ascii="宋体" w:hAnsi="宋体" w:hint="eastAsia"/>
          <w:b/>
          <w:bCs/>
          <w:color w:val="17365D"/>
          <w:sz w:val="24"/>
          <w:szCs w:val="24"/>
          <w:shd w:val="clear" w:color="auto" w:fill="FFFFFF"/>
        </w:rPr>
        <w:t>《劳动关系管理法律实务》（50讲）</w:t>
      </w:r>
    </w:p>
    <w:p w14:paraId="02777521" w14:textId="67ABA47D" w:rsidR="009F6C8D" w:rsidRDefault="009F6C8D" w:rsidP="00E92A44">
      <w:pPr>
        <w:pStyle w:val="1"/>
        <w:spacing w:before="312" w:after="312"/>
        <w:rPr>
          <w:rFonts w:cs="Times New Roman"/>
        </w:rPr>
      </w:pPr>
      <w:r>
        <w:rPr>
          <w:rFonts w:cs="Times New Roman"/>
        </w:rPr>
        <w:br w:type="page"/>
      </w:r>
      <w:r>
        <w:rPr>
          <w:rFonts w:cs="黑体" w:hint="eastAsia"/>
        </w:rPr>
        <w:lastRenderedPageBreak/>
        <w:t>第</w:t>
      </w:r>
      <w:r w:rsidRPr="007220DA">
        <w:rPr>
          <w:rFonts w:ascii="宋体" w:eastAsia="宋体" w:hAnsi="宋体" w:cs="宋体" w:hint="eastAsia"/>
        </w:rPr>
        <w:t>Ⅰ</w:t>
      </w:r>
      <w:r>
        <w:rPr>
          <w:rFonts w:cs="黑体" w:hint="eastAsia"/>
        </w:rPr>
        <w:t>篇</w:t>
      </w:r>
      <w:r>
        <w:t xml:space="preserve">  </w:t>
      </w:r>
      <w:r>
        <w:rPr>
          <w:rFonts w:cs="黑体" w:hint="eastAsia"/>
        </w:rPr>
        <w:t>绪论</w:t>
      </w:r>
    </w:p>
    <w:p w14:paraId="057EA0AB" w14:textId="77777777" w:rsidR="009F6C8D" w:rsidRDefault="009F6C8D" w:rsidP="00E92A44">
      <w:pPr>
        <w:pStyle w:val="4"/>
        <w:spacing w:before="156" w:after="156"/>
        <w:rPr>
          <w:rFonts w:cs="Times New Roman"/>
        </w:rPr>
      </w:pPr>
      <w:r>
        <w:rPr>
          <w:rFonts w:cs="宋体" w:hint="eastAsia"/>
        </w:rPr>
        <w:t>【测试</w:t>
      </w:r>
      <w:r>
        <w:t>1</w:t>
      </w:r>
      <w:r>
        <w:rPr>
          <w:rFonts w:cs="宋体" w:hint="eastAsia"/>
        </w:rPr>
        <w:t>】</w:t>
      </w:r>
    </w:p>
    <w:p w14:paraId="65E66343" w14:textId="77777777" w:rsidR="009F6C8D" w:rsidRPr="001C35C0" w:rsidRDefault="009F6C8D" w:rsidP="001C35C0">
      <w:pPr>
        <w:jc w:val="center"/>
        <w:rPr>
          <w:rFonts w:cs="Times New Roman"/>
          <w:b/>
          <w:bCs/>
        </w:rPr>
      </w:pPr>
      <w:r w:rsidRPr="001C35C0">
        <w:rPr>
          <w:rFonts w:cs="宋体" w:hint="eastAsia"/>
          <w:b/>
          <w:bCs/>
        </w:rPr>
        <w:t>你是否具备管理能力呢？</w:t>
      </w:r>
    </w:p>
    <w:p w14:paraId="527AE272" w14:textId="77777777" w:rsidR="009F6C8D" w:rsidRDefault="009F6C8D" w:rsidP="007220DA">
      <w:pPr>
        <w:rPr>
          <w:rFonts w:cs="Times New Roman"/>
        </w:rPr>
      </w:pPr>
      <w:r>
        <w:rPr>
          <w:rFonts w:cs="宋体" w:hint="eastAsia"/>
        </w:rPr>
        <w:t>今天你穿了件自认为非常得体的衣服，却遭到了众人的非议，你将如何？</w:t>
      </w:r>
    </w:p>
    <w:p w14:paraId="4F4E18D6" w14:textId="77777777" w:rsidR="009F6C8D" w:rsidRPr="005E3C8D" w:rsidRDefault="009F6C8D" w:rsidP="007220DA">
      <w:pPr>
        <w:rPr>
          <w:rFonts w:ascii="Times New Roman" w:hAnsi="Times New Roman" w:cs="Times New Roman"/>
        </w:rPr>
      </w:pPr>
      <w:r w:rsidRPr="005E3C8D">
        <w:rPr>
          <w:rFonts w:ascii="Times New Roman" w:hAnsi="Times New Roman" w:cs="Times New Roman"/>
        </w:rPr>
        <w:t xml:space="preserve">A. </w:t>
      </w:r>
      <w:r w:rsidRPr="005E3C8D">
        <w:rPr>
          <w:rFonts w:ascii="Times New Roman" w:hAnsi="宋体" w:cs="宋体" w:hint="eastAsia"/>
        </w:rPr>
        <w:t>立即想换掉</w:t>
      </w:r>
    </w:p>
    <w:p w14:paraId="021BB964" w14:textId="77777777" w:rsidR="009F6C8D" w:rsidRPr="005E3C8D" w:rsidRDefault="009F6C8D" w:rsidP="007220DA">
      <w:pPr>
        <w:rPr>
          <w:rFonts w:ascii="Times New Roman" w:hAnsi="Times New Roman" w:cs="Times New Roman"/>
        </w:rPr>
      </w:pPr>
      <w:r w:rsidRPr="005E3C8D">
        <w:rPr>
          <w:rFonts w:ascii="Times New Roman" w:hAnsi="Times New Roman" w:cs="Times New Roman"/>
        </w:rPr>
        <w:t xml:space="preserve">B. </w:t>
      </w:r>
      <w:r w:rsidRPr="005E3C8D">
        <w:rPr>
          <w:rFonts w:ascii="Times New Roman" w:hAnsi="宋体" w:cs="宋体" w:hint="eastAsia"/>
        </w:rPr>
        <w:t>明天再换掉</w:t>
      </w:r>
    </w:p>
    <w:p w14:paraId="7CA3D72A" w14:textId="77777777" w:rsidR="009F6C8D" w:rsidRPr="005E3C8D" w:rsidRDefault="009F6C8D" w:rsidP="007220DA">
      <w:pPr>
        <w:rPr>
          <w:rFonts w:ascii="Times New Roman" w:hAnsi="Times New Roman" w:cs="Times New Roman"/>
        </w:rPr>
      </w:pPr>
      <w:r w:rsidRPr="005E3C8D">
        <w:rPr>
          <w:rFonts w:ascii="Times New Roman" w:hAnsi="Times New Roman" w:cs="Times New Roman"/>
        </w:rPr>
        <w:t xml:space="preserve">C. </w:t>
      </w:r>
      <w:r w:rsidRPr="005E3C8D">
        <w:rPr>
          <w:rFonts w:ascii="Times New Roman" w:hAnsi="宋体" w:cs="宋体" w:hint="eastAsia"/>
        </w:rPr>
        <w:t>明天接着穿</w:t>
      </w:r>
    </w:p>
    <w:p w14:paraId="34825C0C" w14:textId="77777777" w:rsidR="009F6C8D" w:rsidRPr="005E3C8D" w:rsidRDefault="009F6C8D" w:rsidP="007220DA">
      <w:pPr>
        <w:rPr>
          <w:rFonts w:cs="Times New Roman"/>
        </w:rPr>
      </w:pPr>
      <w:r w:rsidRPr="005E3C8D">
        <w:rPr>
          <w:rFonts w:ascii="Times New Roman" w:hAnsi="Times New Roman" w:cs="Times New Roman"/>
        </w:rPr>
        <w:t xml:space="preserve">D. </w:t>
      </w:r>
      <w:r w:rsidRPr="005E3C8D">
        <w:rPr>
          <w:rFonts w:ascii="Times New Roman" w:hAnsi="宋体" w:cs="宋体" w:hint="eastAsia"/>
        </w:rPr>
        <w:t>以后再也不穿</w:t>
      </w:r>
    </w:p>
    <w:p w14:paraId="08121799" w14:textId="77777777" w:rsidR="009F6C8D" w:rsidRPr="005E3C8D" w:rsidRDefault="009F6C8D" w:rsidP="005E3C8D">
      <w:pPr>
        <w:rPr>
          <w:rFonts w:cs="Times New Roman"/>
          <w:b/>
          <w:bCs/>
        </w:rPr>
      </w:pPr>
      <w:r w:rsidRPr="00900AB1">
        <w:rPr>
          <w:rFonts w:cs="宋体" w:hint="eastAsia"/>
          <w:b/>
          <w:bCs/>
          <w:sz w:val="22"/>
          <w:szCs w:val="22"/>
          <w:highlight w:val="lightGray"/>
        </w:rPr>
        <w:t>解析</w:t>
      </w:r>
    </w:p>
    <w:p w14:paraId="391FF6E3" w14:textId="77777777" w:rsidR="009F6C8D" w:rsidRDefault="009F6C8D" w:rsidP="007220DA">
      <w:pPr>
        <w:rPr>
          <w:rFonts w:cs="Times New Roman"/>
        </w:rPr>
      </w:pPr>
      <w:r>
        <w:t>A——</w:t>
      </w:r>
      <w:r>
        <w:rPr>
          <w:rFonts w:cs="宋体" w:hint="eastAsia"/>
        </w:rPr>
        <w:t>你注重他人对自己的看法，相信团队的力量是事业成功的核心，对别人的指正能够快速接纳并付诸实践，但你的随从意识过强往往会使企业管理陷入管理。</w:t>
      </w:r>
    </w:p>
    <w:p w14:paraId="1A4F460C" w14:textId="77777777" w:rsidR="009F6C8D" w:rsidRDefault="009F6C8D" w:rsidP="007220DA">
      <w:pPr>
        <w:rPr>
          <w:rFonts w:cs="Times New Roman"/>
        </w:rPr>
      </w:pPr>
      <w:r>
        <w:t>B——</w:t>
      </w:r>
      <w:r>
        <w:rPr>
          <w:rFonts w:cs="宋体" w:hint="eastAsia"/>
        </w:rPr>
        <w:t>你能善意地接受他人的意见，并会结合自我观点冷静思考，你做事要求有说服力，能够为员工提供更多的发展机会，是位让人信服的出色管理者。</w:t>
      </w:r>
    </w:p>
    <w:p w14:paraId="6E3EFD31" w14:textId="77777777" w:rsidR="009F6C8D" w:rsidRDefault="009F6C8D" w:rsidP="007220DA">
      <w:pPr>
        <w:rPr>
          <w:rFonts w:cs="Times New Roman"/>
        </w:rPr>
      </w:pPr>
      <w:r>
        <w:t>C——</w:t>
      </w:r>
      <w:r>
        <w:rPr>
          <w:rFonts w:cs="宋体" w:hint="eastAsia"/>
        </w:rPr>
        <w:t>在商业竞争中你能雷厉风行、抢夺商机，但做事易独断专行的你不愿接受任何不同于己的意见，这不免会造成企业内部管理上的瘫痪。记住“主外还得能安内”！</w:t>
      </w:r>
    </w:p>
    <w:p w14:paraId="018441E8" w14:textId="77777777" w:rsidR="009F6C8D" w:rsidRPr="005E3C8D" w:rsidRDefault="009F6C8D" w:rsidP="007220DA">
      <w:pPr>
        <w:rPr>
          <w:rFonts w:cs="Times New Roman"/>
        </w:rPr>
      </w:pPr>
      <w:r>
        <w:t>D——</w:t>
      </w:r>
      <w:r>
        <w:rPr>
          <w:rFonts w:cs="宋体" w:hint="eastAsia"/>
        </w:rPr>
        <w:t>你有为事业成功甘愿放弃一切的革命精神，作为管理者你为人处事力求完美，固此自己与他人倍感劳累，长此以往不免会造成团队中优秀员工的流失。</w:t>
      </w:r>
    </w:p>
    <w:p w14:paraId="49E1138F" w14:textId="77777777" w:rsidR="009F6C8D" w:rsidRDefault="009F6C8D" w:rsidP="007220DA">
      <w:pPr>
        <w:rPr>
          <w:rFonts w:cs="Times New Roman"/>
        </w:rPr>
      </w:pPr>
    </w:p>
    <w:p w14:paraId="5AB82A38" w14:textId="77777777" w:rsidR="009F6C8D" w:rsidRDefault="009F6C8D" w:rsidP="00E92A44">
      <w:pPr>
        <w:pStyle w:val="4"/>
        <w:spacing w:before="156" w:after="156"/>
        <w:rPr>
          <w:rFonts w:cs="Times New Roman"/>
        </w:rPr>
      </w:pPr>
      <w:r>
        <w:rPr>
          <w:rFonts w:cs="宋体" w:hint="eastAsia"/>
        </w:rPr>
        <w:t>【测试</w:t>
      </w:r>
      <w:r>
        <w:t>2</w:t>
      </w:r>
      <w:r>
        <w:rPr>
          <w:rFonts w:cs="宋体" w:hint="eastAsia"/>
        </w:rPr>
        <w:t>】</w:t>
      </w:r>
    </w:p>
    <w:p w14:paraId="66388068" w14:textId="77777777" w:rsidR="009F6C8D" w:rsidRPr="001C35C0" w:rsidRDefault="009F6C8D" w:rsidP="001C35C0">
      <w:pPr>
        <w:jc w:val="center"/>
        <w:rPr>
          <w:rFonts w:ascii="Times New Roman" w:cs="Times New Roman"/>
          <w:b/>
          <w:bCs/>
        </w:rPr>
      </w:pPr>
      <w:r w:rsidRPr="001C35C0">
        <w:rPr>
          <w:rFonts w:ascii="Times New Roman" w:cs="宋体" w:hint="eastAsia"/>
          <w:b/>
          <w:bCs/>
        </w:rPr>
        <w:t>管理能力自测</w:t>
      </w:r>
    </w:p>
    <w:p w14:paraId="20A2FC5C" w14:textId="77777777" w:rsidR="009F6C8D" w:rsidRPr="00B86BDB" w:rsidRDefault="009F6C8D" w:rsidP="00A723BC">
      <w:pPr>
        <w:ind w:firstLineChars="200" w:firstLine="420"/>
        <w:rPr>
          <w:rFonts w:ascii="Times New Roman" w:hAnsi="Times New Roman" w:cs="Times New Roman"/>
        </w:rPr>
      </w:pPr>
      <w:r w:rsidRPr="00B86BDB">
        <w:rPr>
          <w:rFonts w:ascii="Times New Roman" w:cs="宋体" w:hint="eastAsia"/>
        </w:rPr>
        <w:t>测试说明：以下</w:t>
      </w:r>
      <w:r w:rsidRPr="00B86BDB">
        <w:rPr>
          <w:rFonts w:ascii="Times New Roman" w:hAnsi="Times New Roman" w:cs="Times New Roman"/>
        </w:rPr>
        <w:t>15</w:t>
      </w:r>
      <w:r w:rsidRPr="00B86BDB">
        <w:rPr>
          <w:rFonts w:ascii="Times New Roman" w:cs="宋体" w:hint="eastAsia"/>
        </w:rPr>
        <w:t>道题，表示肯定的计</w:t>
      </w:r>
      <w:r w:rsidRPr="00B86BDB">
        <w:rPr>
          <w:rFonts w:ascii="Times New Roman" w:hAnsi="Times New Roman" w:cs="Times New Roman"/>
        </w:rPr>
        <w:t>1</w:t>
      </w:r>
      <w:r w:rsidRPr="00B86BDB">
        <w:rPr>
          <w:rFonts w:ascii="Times New Roman" w:cs="宋体" w:hint="eastAsia"/>
        </w:rPr>
        <w:t>分，表示否定的计</w:t>
      </w:r>
      <w:r w:rsidRPr="00B86BDB">
        <w:rPr>
          <w:rFonts w:ascii="Times New Roman" w:hAnsi="Times New Roman" w:cs="Times New Roman"/>
        </w:rPr>
        <w:t>0</w:t>
      </w:r>
      <w:r w:rsidRPr="00B86BDB">
        <w:rPr>
          <w:rFonts w:ascii="Times New Roman" w:cs="宋体" w:hint="eastAsia"/>
        </w:rPr>
        <w:t>分。做完后将总分与结果对照。</w:t>
      </w:r>
    </w:p>
    <w:p w14:paraId="27B82273"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 </w:t>
      </w:r>
      <w:r w:rsidRPr="00B86BDB">
        <w:rPr>
          <w:rFonts w:ascii="Times New Roman" w:cs="宋体" w:hint="eastAsia"/>
        </w:rPr>
        <w:t>习惯于行动之前制定计划？</w:t>
      </w:r>
    </w:p>
    <w:p w14:paraId="5E0E6520"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2. </w:t>
      </w:r>
      <w:r w:rsidRPr="00B86BDB">
        <w:rPr>
          <w:rFonts w:ascii="Times New Roman" w:cs="宋体" w:hint="eastAsia"/>
        </w:rPr>
        <w:t>经常出于效率上的考虑而更改计划？</w:t>
      </w:r>
    </w:p>
    <w:p w14:paraId="694A642C"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3. </w:t>
      </w:r>
      <w:r w:rsidRPr="00B86BDB">
        <w:rPr>
          <w:rFonts w:ascii="Times New Roman" w:cs="宋体" w:hint="eastAsia"/>
        </w:rPr>
        <w:t>能经常收集他人的各种反映？</w:t>
      </w:r>
    </w:p>
    <w:p w14:paraId="65F1ED3C"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4. </w:t>
      </w:r>
      <w:r w:rsidRPr="00B86BDB">
        <w:rPr>
          <w:rFonts w:ascii="Times New Roman" w:cs="宋体" w:hint="eastAsia"/>
        </w:rPr>
        <w:t>实现目标是解决问题的继续？</w:t>
      </w:r>
    </w:p>
    <w:p w14:paraId="0D26FD4D"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5. </w:t>
      </w:r>
      <w:r w:rsidRPr="00B86BDB">
        <w:rPr>
          <w:rFonts w:ascii="Times New Roman" w:cs="宋体" w:hint="eastAsia"/>
        </w:rPr>
        <w:t>临睡前思考筹划明天要做的事情？</w:t>
      </w:r>
    </w:p>
    <w:p w14:paraId="2BD03908"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6. </w:t>
      </w:r>
      <w:r w:rsidRPr="00B86BDB">
        <w:rPr>
          <w:rFonts w:ascii="Times New Roman" w:cs="宋体" w:hint="eastAsia"/>
        </w:rPr>
        <w:t>事物上的联系、指令常常是一丝不苟？</w:t>
      </w:r>
    </w:p>
    <w:p w14:paraId="6E28BB60"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7. </w:t>
      </w:r>
      <w:r w:rsidRPr="00B86BDB">
        <w:rPr>
          <w:rFonts w:ascii="Times New Roman" w:cs="宋体" w:hint="eastAsia"/>
        </w:rPr>
        <w:t>有经常记录自己行动的习惯？</w:t>
      </w:r>
    </w:p>
    <w:p w14:paraId="2BA9390E"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8. </w:t>
      </w:r>
      <w:r w:rsidRPr="00B86BDB">
        <w:rPr>
          <w:rFonts w:ascii="Times New Roman" w:cs="宋体" w:hint="eastAsia"/>
        </w:rPr>
        <w:t>能严格制约自己的行动？</w:t>
      </w:r>
    </w:p>
    <w:p w14:paraId="15FE8636"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9. </w:t>
      </w:r>
      <w:r w:rsidRPr="00B86BDB">
        <w:rPr>
          <w:rFonts w:ascii="Times New Roman" w:cs="宋体" w:hint="eastAsia"/>
        </w:rPr>
        <w:t>无论何时何地，都能有目的的行动？</w:t>
      </w:r>
    </w:p>
    <w:p w14:paraId="606F7AF7"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10. </w:t>
      </w:r>
      <w:r w:rsidRPr="00B86BDB">
        <w:rPr>
          <w:rFonts w:ascii="Times New Roman" w:cs="宋体" w:hint="eastAsia"/>
        </w:rPr>
        <w:t>能经常思考对策，扫除实现目标中的障碍？</w:t>
      </w:r>
    </w:p>
    <w:p w14:paraId="2FCD3C29"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lastRenderedPageBreak/>
        <w:t xml:space="preserve">11. </w:t>
      </w:r>
      <w:r w:rsidRPr="00B86BDB">
        <w:rPr>
          <w:rFonts w:ascii="Times New Roman" w:cs="宋体" w:hint="eastAsia"/>
        </w:rPr>
        <w:t>能每天检查自己当天的行动效率？</w:t>
      </w:r>
    </w:p>
    <w:p w14:paraId="6F89AFFB"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12. </w:t>
      </w:r>
      <w:r w:rsidRPr="00B86BDB">
        <w:rPr>
          <w:rFonts w:ascii="Times New Roman" w:cs="宋体" w:hint="eastAsia"/>
        </w:rPr>
        <w:t>经常严格查对预定目标和实际成绩？</w:t>
      </w:r>
    </w:p>
    <w:p w14:paraId="10312E24"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13. </w:t>
      </w:r>
      <w:r w:rsidRPr="00B86BDB">
        <w:rPr>
          <w:rFonts w:ascii="Times New Roman" w:cs="宋体" w:hint="eastAsia"/>
        </w:rPr>
        <w:t>对工作的成果非常敏感？</w:t>
      </w:r>
    </w:p>
    <w:p w14:paraId="49C3DB97"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14. </w:t>
      </w:r>
      <w:r w:rsidRPr="00B86BDB">
        <w:rPr>
          <w:rFonts w:ascii="Times New Roman" w:cs="宋体" w:hint="eastAsia"/>
        </w:rPr>
        <w:t>今天预先安排的工作决不拖到明天？</w:t>
      </w:r>
    </w:p>
    <w:p w14:paraId="79CC18C0"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 xml:space="preserve">15. </w:t>
      </w:r>
      <w:r w:rsidRPr="00B86BDB">
        <w:rPr>
          <w:rFonts w:ascii="Times New Roman" w:cs="宋体" w:hint="eastAsia"/>
        </w:rPr>
        <w:t>习惯于在掌握有关信息基础上制定目标和计划？</w:t>
      </w:r>
    </w:p>
    <w:p w14:paraId="25DE8958" w14:textId="77777777" w:rsidR="009F6C8D" w:rsidRPr="00900AB1" w:rsidRDefault="009F6C8D" w:rsidP="007220DA">
      <w:pPr>
        <w:rPr>
          <w:rFonts w:ascii="Times New Roman" w:hAnsi="Times New Roman" w:cs="Times New Roman"/>
          <w:b/>
          <w:bCs/>
          <w:sz w:val="22"/>
          <w:szCs w:val="22"/>
          <w:highlight w:val="lightGray"/>
        </w:rPr>
      </w:pPr>
    </w:p>
    <w:p w14:paraId="6547B7BA" w14:textId="77777777" w:rsidR="009F6C8D" w:rsidRPr="00B86BDB" w:rsidRDefault="009F6C8D" w:rsidP="007220DA">
      <w:pPr>
        <w:rPr>
          <w:rFonts w:ascii="Times New Roman" w:hAnsi="Times New Roman" w:cs="Times New Roman"/>
          <w:b/>
          <w:bCs/>
          <w:sz w:val="22"/>
          <w:szCs w:val="22"/>
        </w:rPr>
      </w:pPr>
      <w:r w:rsidRPr="00900AB1">
        <w:rPr>
          <w:rFonts w:ascii="Times New Roman" w:cs="宋体" w:hint="eastAsia"/>
          <w:b/>
          <w:bCs/>
          <w:sz w:val="22"/>
          <w:szCs w:val="22"/>
          <w:highlight w:val="lightGray"/>
        </w:rPr>
        <w:t>测试结果分析</w:t>
      </w:r>
    </w:p>
    <w:p w14:paraId="0B6054B5"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15</w:t>
      </w:r>
      <w:r w:rsidRPr="00B86BDB">
        <w:rPr>
          <w:rFonts w:ascii="Times New Roman" w:cs="宋体" w:hint="eastAsia"/>
        </w:rPr>
        <w:t>分：管理能力很强，擅长有计划地工作和学习，尤其适合管理大型组织。</w:t>
      </w:r>
    </w:p>
    <w:p w14:paraId="099E5A15"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13-14</w:t>
      </w:r>
      <w:r w:rsidRPr="00B86BDB">
        <w:rPr>
          <w:rFonts w:ascii="Times New Roman" w:cs="宋体" w:hint="eastAsia"/>
        </w:rPr>
        <w:t>分：管理能力较强，能稳重、扎实地做好工作，很少出现意外或有损组织发展的失误。</w:t>
      </w:r>
    </w:p>
    <w:p w14:paraId="1AF27F32"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10-12</w:t>
      </w:r>
      <w:r w:rsidRPr="00B86BDB">
        <w:rPr>
          <w:rFonts w:ascii="Times New Roman" w:cs="宋体" w:hint="eastAsia"/>
        </w:rPr>
        <w:t>分：管理能力一般，对你的专业方面的事务性管理尚可，管理方法经常受到情绪干扰是最大的遗憾。</w:t>
      </w:r>
    </w:p>
    <w:p w14:paraId="6406510B" w14:textId="77777777" w:rsidR="009F6C8D" w:rsidRPr="00B86BDB" w:rsidRDefault="009F6C8D" w:rsidP="007220DA">
      <w:pPr>
        <w:rPr>
          <w:rFonts w:ascii="Times New Roman" w:hAnsi="Times New Roman" w:cs="Times New Roman"/>
        </w:rPr>
      </w:pPr>
      <w:r w:rsidRPr="00B86BDB">
        <w:rPr>
          <w:rFonts w:ascii="Times New Roman" w:hAnsi="Times New Roman" w:cs="Times New Roman"/>
        </w:rPr>
        <w:t>6-9</w:t>
      </w:r>
      <w:r w:rsidRPr="00B86BDB">
        <w:rPr>
          <w:rFonts w:ascii="Times New Roman" w:cs="宋体" w:hint="eastAsia"/>
        </w:rPr>
        <w:t>分：管理能力较差，这可能与你言行自由，不服约束有关。</w:t>
      </w:r>
    </w:p>
    <w:p w14:paraId="615FEF75" w14:textId="77777777" w:rsidR="009F6C8D" w:rsidRPr="00A723BC" w:rsidRDefault="009F6C8D" w:rsidP="00A723BC">
      <w:pPr>
        <w:rPr>
          <w:rFonts w:ascii="Times New Roman" w:hAnsi="Times New Roman" w:cs="Times New Roman"/>
        </w:rPr>
      </w:pPr>
      <w:r w:rsidRPr="00B86BDB">
        <w:rPr>
          <w:rFonts w:ascii="Times New Roman" w:hAnsi="Times New Roman" w:cs="Times New Roman"/>
        </w:rPr>
        <w:t>0-5</w:t>
      </w:r>
      <w:r w:rsidRPr="00B86BDB">
        <w:rPr>
          <w:rFonts w:ascii="Times New Roman" w:cs="宋体" w:hint="eastAsia"/>
        </w:rPr>
        <w:t>分：管理能力很差，但你具有较高的艺术创造力，适合从事与艺术有关的具体工作。</w:t>
      </w:r>
      <w:r>
        <w:rPr>
          <w:rFonts w:cs="Times New Roman"/>
        </w:rPr>
        <w:br w:type="page"/>
      </w:r>
    </w:p>
    <w:p w14:paraId="38723AE3" w14:textId="77777777" w:rsidR="009F6C8D" w:rsidRDefault="009F6C8D" w:rsidP="00E92A44">
      <w:pPr>
        <w:pStyle w:val="1"/>
        <w:spacing w:before="312" w:after="312"/>
        <w:rPr>
          <w:rFonts w:cs="Times New Roman"/>
        </w:rPr>
      </w:pPr>
      <w:r>
        <w:rPr>
          <w:rFonts w:cs="黑体" w:hint="eastAsia"/>
        </w:rPr>
        <w:t>第Ⅱ篇</w:t>
      </w:r>
      <w:r>
        <w:t xml:space="preserve">  </w:t>
      </w:r>
      <w:r>
        <w:rPr>
          <w:rFonts w:cs="黑体" w:hint="eastAsia"/>
        </w:rPr>
        <w:t>定义管理者的领地</w:t>
      </w:r>
    </w:p>
    <w:p w14:paraId="1149F913" w14:textId="77777777" w:rsidR="009F6C8D" w:rsidRDefault="006F5FAD" w:rsidP="003943FA">
      <w:pPr>
        <w:pStyle w:val="3"/>
        <w:rPr>
          <w:rFonts w:cs="Times New Roman"/>
        </w:rPr>
      </w:pPr>
      <w:r>
        <w:rPr>
          <w:rFonts w:cs="Times New Roman"/>
        </w:rPr>
        <w:pict w14:anchorId="5E2FD154">
          <v:shape id="_x0000_i1028" type="#_x0000_t75" alt="http://pic2.nipic.com/20090407/779917_155626062_2.jpg" style="width:56.7pt;height:56.7pt;visibility:visible">
            <v:imagedata r:id="rId5" o:title=""/>
          </v:shape>
        </w:pict>
      </w:r>
      <w:r w:rsidR="009F6C8D">
        <w:rPr>
          <w:rFonts w:cs="楷体" w:hint="eastAsia"/>
        </w:rPr>
        <w:t>案例思考</w:t>
      </w:r>
    </w:p>
    <w:p w14:paraId="5DE502E0" w14:textId="77777777" w:rsidR="009F6C8D" w:rsidRDefault="009F6C8D" w:rsidP="00E92A44">
      <w:pPr>
        <w:pStyle w:val="4"/>
        <w:spacing w:before="156" w:after="156"/>
        <w:rPr>
          <w:rFonts w:cs="Times New Roman"/>
        </w:rPr>
      </w:pPr>
      <w:r>
        <w:rPr>
          <w:rFonts w:cs="宋体" w:hint="eastAsia"/>
        </w:rPr>
        <w:t>【案例</w:t>
      </w:r>
      <w:r>
        <w:t>1</w:t>
      </w:r>
      <w:r>
        <w:rPr>
          <w:rFonts w:cs="宋体" w:hint="eastAsia"/>
        </w:rPr>
        <w:t>】</w:t>
      </w:r>
    </w:p>
    <w:p w14:paraId="35AC3553" w14:textId="77777777" w:rsidR="009F6C8D" w:rsidRPr="007465DF" w:rsidRDefault="009F6C8D" w:rsidP="007465DF">
      <w:pPr>
        <w:jc w:val="center"/>
        <w:rPr>
          <w:rFonts w:cs="Times New Roman"/>
          <w:b/>
          <w:bCs/>
        </w:rPr>
      </w:pPr>
      <w:r w:rsidRPr="007465DF">
        <w:rPr>
          <w:rFonts w:cs="宋体" w:hint="eastAsia"/>
          <w:b/>
          <w:bCs/>
        </w:rPr>
        <w:t>“东坡肘子”案</w:t>
      </w:r>
    </w:p>
    <w:p w14:paraId="2A8684D9" w14:textId="77777777" w:rsidR="009F6C8D" w:rsidRPr="00F129F6" w:rsidRDefault="009F6C8D" w:rsidP="00A723BC">
      <w:pPr>
        <w:ind w:firstLineChars="200" w:firstLine="420"/>
        <w:rPr>
          <w:rFonts w:ascii="Times New Roman" w:hAnsi="Times New Roman" w:cs="Times New Roman"/>
        </w:rPr>
      </w:pPr>
      <w:r w:rsidRPr="00F129F6">
        <w:rPr>
          <w:rFonts w:ascii="Times New Roman" w:hAnsi="Times New Roman" w:cs="Times New Roman"/>
        </w:rPr>
        <w:t>1989</w:t>
      </w:r>
      <w:r w:rsidRPr="00F129F6">
        <w:rPr>
          <w:rFonts w:ascii="Times New Roman" w:cs="宋体" w:hint="eastAsia"/>
        </w:rPr>
        <w:t>年，原眉山县（现东坡区）永寿镇农民吴光安利用自家的房屋加工家禽腌腊制品，在经营过程中，吴光安发现</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作为眉山的传统食品尚处在</w:t>
      </w:r>
      <w:r>
        <w:rPr>
          <w:rFonts w:ascii="Times New Roman" w:hAnsi="Times New Roman" w:cs="宋体" w:hint="eastAsia"/>
        </w:rPr>
        <w:t>“</w:t>
      </w:r>
      <w:r w:rsidRPr="00F129F6">
        <w:rPr>
          <w:rFonts w:ascii="Times New Roman" w:cs="宋体" w:hint="eastAsia"/>
        </w:rPr>
        <w:t>养在深闺人未识</w:t>
      </w:r>
      <w:r>
        <w:rPr>
          <w:rFonts w:ascii="Times New Roman" w:hAnsi="Times New Roman" w:cs="宋体" w:hint="eastAsia"/>
        </w:rPr>
        <w:t>”</w:t>
      </w:r>
      <w:r w:rsidRPr="00F129F6">
        <w:rPr>
          <w:rFonts w:ascii="Times New Roman" w:cs="宋体" w:hint="eastAsia"/>
        </w:rPr>
        <w:t>的阶段，有巨大的潜在商业价值，于是投资进行</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产业化开发研究，成功开发了软罐头</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，随后申请并获得了国家专利。</w:t>
      </w:r>
    </w:p>
    <w:p w14:paraId="05A34E8E" w14:textId="77777777" w:rsidR="009F6C8D" w:rsidRPr="00F129F6" w:rsidRDefault="009F6C8D" w:rsidP="00A723BC">
      <w:pPr>
        <w:ind w:firstLineChars="200" w:firstLine="420"/>
        <w:rPr>
          <w:rFonts w:ascii="Times New Roman" w:hAnsi="Times New Roman" w:cs="Times New Roman"/>
        </w:rPr>
      </w:pPr>
      <w:r w:rsidRPr="00F129F6">
        <w:rPr>
          <w:rFonts w:ascii="Times New Roman" w:hAnsi="Times New Roman" w:cs="Times New Roman"/>
        </w:rPr>
        <w:t>1990</w:t>
      </w:r>
      <w:r w:rsidRPr="00F129F6">
        <w:rPr>
          <w:rFonts w:ascii="Times New Roman" w:cs="宋体" w:hint="eastAsia"/>
        </w:rPr>
        <w:t>年，吴光安以生产队组办企业名义办成一个食品厂。同年</w:t>
      </w:r>
      <w:r w:rsidRPr="00F129F6">
        <w:rPr>
          <w:rFonts w:ascii="Times New Roman" w:hAnsi="Times New Roman" w:cs="Times New Roman"/>
        </w:rPr>
        <w:t>7</w:t>
      </w:r>
      <w:r w:rsidRPr="00F129F6">
        <w:rPr>
          <w:rFonts w:ascii="Times New Roman" w:cs="宋体" w:hint="eastAsia"/>
        </w:rPr>
        <w:t>月，经眉山县乡镇企业管理局批准，企业正式命名为</w:t>
      </w:r>
      <w:r>
        <w:rPr>
          <w:rFonts w:ascii="Times New Roman" w:hAnsi="Times New Roman" w:cs="宋体" w:hint="eastAsia"/>
        </w:rPr>
        <w:t>“</w:t>
      </w:r>
      <w:r w:rsidRPr="00F129F6">
        <w:rPr>
          <w:rFonts w:ascii="Times New Roman" w:cs="宋体" w:hint="eastAsia"/>
        </w:rPr>
        <w:t>永寿食品厂</w:t>
      </w:r>
      <w:r>
        <w:rPr>
          <w:rFonts w:ascii="Times New Roman" w:hAnsi="Times New Roman" w:cs="宋体" w:hint="eastAsia"/>
        </w:rPr>
        <w:t>”</w:t>
      </w:r>
      <w:r w:rsidRPr="00F129F6">
        <w:rPr>
          <w:rFonts w:ascii="Times New Roman" w:cs="宋体" w:hint="eastAsia"/>
        </w:rPr>
        <w:t>，吴为法人代表，属组办集体企业。</w:t>
      </w:r>
      <w:r w:rsidRPr="00F129F6">
        <w:rPr>
          <w:rFonts w:ascii="Times New Roman" w:hAnsi="Times New Roman" w:cs="Times New Roman"/>
        </w:rPr>
        <w:t>1992</w:t>
      </w:r>
      <w:r w:rsidRPr="00F129F6">
        <w:rPr>
          <w:rFonts w:ascii="Times New Roman" w:cs="宋体" w:hint="eastAsia"/>
        </w:rPr>
        <w:t>年</w:t>
      </w:r>
      <w:r w:rsidRPr="00F129F6">
        <w:rPr>
          <w:rFonts w:ascii="Times New Roman" w:hAnsi="Times New Roman" w:cs="Times New Roman"/>
        </w:rPr>
        <w:t>8</w:t>
      </w:r>
      <w:r w:rsidRPr="00F129F6">
        <w:rPr>
          <w:rFonts w:ascii="Times New Roman" w:cs="宋体" w:hint="eastAsia"/>
        </w:rPr>
        <w:t>月</w:t>
      </w:r>
      <w:r w:rsidRPr="00F129F6">
        <w:rPr>
          <w:rFonts w:ascii="Times New Roman" w:hAnsi="Times New Roman" w:cs="Times New Roman"/>
        </w:rPr>
        <w:t>28</w:t>
      </w:r>
      <w:r w:rsidRPr="00F129F6">
        <w:rPr>
          <w:rFonts w:ascii="Times New Roman" w:cs="宋体" w:hint="eastAsia"/>
        </w:rPr>
        <w:t>日，永寿食品厂向县乡镇企业管理局提交了《关于申请更改厂名和隶属关系的报告》。县乡企局同意将该厂更名为四川省眉山县东坡食品厂</w:t>
      </w:r>
      <w:r w:rsidRPr="00F129F6">
        <w:rPr>
          <w:rFonts w:ascii="Times New Roman" w:hAnsi="Times New Roman" w:cs="Times New Roman"/>
        </w:rPr>
        <w:t>——</w:t>
      </w:r>
      <w:r w:rsidRPr="00F129F6">
        <w:rPr>
          <w:rFonts w:ascii="Times New Roman" w:cs="宋体" w:hint="eastAsia"/>
        </w:rPr>
        <w:t>划归为县乡镇企业管理局直属集体企业，法定代表人：吴光安。经济性质：集体所有制。执行乡镇企业财务制度，独立核算，自负盈亏。因为当时的时代限制，这个企业在申请和批复时，企业性质都被注明为</w:t>
      </w:r>
      <w:r>
        <w:rPr>
          <w:rFonts w:ascii="Times New Roman" w:hAnsi="Times New Roman" w:cs="宋体" w:hint="eastAsia"/>
        </w:rPr>
        <w:t>“</w:t>
      </w:r>
      <w:r w:rsidRPr="00F129F6">
        <w:rPr>
          <w:rFonts w:ascii="Times New Roman" w:cs="宋体" w:hint="eastAsia"/>
        </w:rPr>
        <w:t>集体企业</w:t>
      </w:r>
      <w:r>
        <w:rPr>
          <w:rFonts w:ascii="Times New Roman" w:hAnsi="Times New Roman" w:cs="宋体" w:hint="eastAsia"/>
        </w:rPr>
        <w:t>”</w:t>
      </w:r>
      <w:r w:rsidRPr="00F129F6">
        <w:rPr>
          <w:rFonts w:ascii="Times New Roman" w:cs="宋体" w:hint="eastAsia"/>
        </w:rPr>
        <w:t>，但没想到这顶</w:t>
      </w:r>
      <w:r>
        <w:rPr>
          <w:rFonts w:ascii="Times New Roman" w:hAnsi="Times New Roman" w:cs="宋体" w:hint="eastAsia"/>
        </w:rPr>
        <w:t>“</w:t>
      </w:r>
      <w:r w:rsidRPr="00F129F6">
        <w:rPr>
          <w:rFonts w:ascii="Times New Roman" w:cs="宋体" w:hint="eastAsia"/>
        </w:rPr>
        <w:t>红帽子</w:t>
      </w:r>
      <w:r>
        <w:rPr>
          <w:rFonts w:ascii="Times New Roman" w:hAnsi="Times New Roman" w:cs="宋体" w:hint="eastAsia"/>
        </w:rPr>
        <w:t>”</w:t>
      </w:r>
      <w:r w:rsidRPr="00F129F6">
        <w:rPr>
          <w:rFonts w:ascii="Times New Roman" w:cs="宋体" w:hint="eastAsia"/>
        </w:rPr>
        <w:t>为企业的发展埋下了无穷遗患。</w:t>
      </w:r>
    </w:p>
    <w:p w14:paraId="65094944"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该公司生产的东坡肘子远销国内上百个大中城市及港澳地区，公司效益日益递增。公司争取到</w:t>
      </w:r>
      <w:r w:rsidRPr="00F129F6">
        <w:rPr>
          <w:rFonts w:ascii="Times New Roman" w:hAnsi="Times New Roman" w:cs="Times New Roman"/>
        </w:rPr>
        <w:t>1000</w:t>
      </w:r>
      <w:r w:rsidRPr="00F129F6">
        <w:rPr>
          <w:rFonts w:ascii="Times New Roman" w:cs="宋体" w:hint="eastAsia"/>
        </w:rPr>
        <w:t>万元贷款资金进行二期改扩建工程，短短几年时间，东坡食品有限公司便成了省内外闻名的</w:t>
      </w:r>
      <w:r>
        <w:rPr>
          <w:rFonts w:ascii="Times New Roman" w:hAnsi="Times New Roman" w:cs="宋体" w:hint="eastAsia"/>
        </w:rPr>
        <w:t>“</w:t>
      </w:r>
      <w:r w:rsidRPr="00F129F6">
        <w:rPr>
          <w:rFonts w:ascii="Times New Roman" w:cs="宋体" w:hint="eastAsia"/>
        </w:rPr>
        <w:t>明星企业</w:t>
      </w:r>
      <w:r>
        <w:rPr>
          <w:rFonts w:ascii="Times New Roman" w:hAnsi="Times New Roman" w:cs="宋体" w:hint="eastAsia"/>
        </w:rPr>
        <w:t>”</w:t>
      </w:r>
      <w:r w:rsidRPr="00F129F6">
        <w:rPr>
          <w:rFonts w:ascii="Times New Roman" w:cs="宋体" w:hint="eastAsia"/>
        </w:rPr>
        <w:t>。</w:t>
      </w:r>
    </w:p>
    <w:p w14:paraId="304CB1EF"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然而，</w:t>
      </w:r>
      <w:r w:rsidRPr="00F129F6">
        <w:rPr>
          <w:rFonts w:ascii="Times New Roman" w:hAnsi="Times New Roman" w:cs="Times New Roman"/>
        </w:rPr>
        <w:t>1993</w:t>
      </w:r>
      <w:r w:rsidRPr="00F129F6">
        <w:rPr>
          <w:rFonts w:ascii="Times New Roman" w:cs="宋体" w:hint="eastAsia"/>
        </w:rPr>
        <w:t>年</w:t>
      </w:r>
      <w:r w:rsidRPr="00F129F6">
        <w:rPr>
          <w:rFonts w:ascii="Times New Roman" w:hAnsi="Times New Roman" w:cs="Times New Roman"/>
        </w:rPr>
        <w:t>3</w:t>
      </w:r>
      <w:r w:rsidRPr="00F129F6">
        <w:rPr>
          <w:rFonts w:ascii="Times New Roman" w:cs="宋体" w:hint="eastAsia"/>
        </w:rPr>
        <w:t>月</w:t>
      </w:r>
      <w:r w:rsidRPr="00F129F6">
        <w:rPr>
          <w:rFonts w:ascii="Times New Roman" w:hAnsi="Times New Roman" w:cs="Times New Roman"/>
        </w:rPr>
        <w:t>16</w:t>
      </w:r>
      <w:r w:rsidRPr="00F129F6">
        <w:rPr>
          <w:rFonts w:ascii="Times New Roman" w:cs="宋体" w:hint="eastAsia"/>
        </w:rPr>
        <w:t>目，眉山县乡镇企业局一纸人事任免通知从此改变了东坡食品有限公司及其总经理吴光安的命运。眉乡企经（</w:t>
      </w:r>
      <w:r w:rsidRPr="00F129F6">
        <w:rPr>
          <w:rFonts w:ascii="Times New Roman" w:hAnsi="Times New Roman" w:cs="Times New Roman"/>
        </w:rPr>
        <w:t>1993</w:t>
      </w:r>
      <w:r w:rsidRPr="00F129F6">
        <w:rPr>
          <w:rFonts w:ascii="Times New Roman" w:cs="宋体" w:hint="eastAsia"/>
        </w:rPr>
        <w:t>）</w:t>
      </w:r>
      <w:r w:rsidRPr="00F129F6">
        <w:rPr>
          <w:rFonts w:ascii="Times New Roman" w:hAnsi="Times New Roman" w:cs="Times New Roman"/>
        </w:rPr>
        <w:t>53</w:t>
      </w:r>
      <w:r w:rsidRPr="00F129F6">
        <w:rPr>
          <w:rFonts w:ascii="Times New Roman" w:cs="宋体" w:hint="eastAsia"/>
        </w:rPr>
        <w:t>号任免通知决定：免去吴光安厂长职务，任命乡企局某工作人员为厂长。</w:t>
      </w:r>
    </w:p>
    <w:p w14:paraId="0952FDD0"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在吴光安看来，这无疑是自己种树别人摘桃，于是向乐山市中级人民法院提起行政诉讼，请求撤销眉山县乡企局的</w:t>
      </w:r>
      <w:r>
        <w:rPr>
          <w:rFonts w:ascii="Times New Roman" w:hAnsi="Times New Roman" w:cs="宋体" w:hint="eastAsia"/>
        </w:rPr>
        <w:t>“</w:t>
      </w:r>
      <w:r w:rsidRPr="00F129F6">
        <w:rPr>
          <w:rFonts w:ascii="Times New Roman" w:cs="宋体" w:hint="eastAsia"/>
        </w:rPr>
        <w:t>人事任免通知</w:t>
      </w:r>
      <w:r>
        <w:rPr>
          <w:rFonts w:ascii="Times New Roman" w:hAnsi="Times New Roman" w:cs="宋体" w:hint="eastAsia"/>
        </w:rPr>
        <w:t>”</w:t>
      </w:r>
      <w:r w:rsidRPr="00F129F6">
        <w:rPr>
          <w:rFonts w:ascii="Times New Roman" w:cs="宋体" w:hint="eastAsia"/>
        </w:rPr>
        <w:t>，恢复他的</w:t>
      </w:r>
      <w:r>
        <w:rPr>
          <w:rFonts w:ascii="Times New Roman" w:hAnsi="Times New Roman" w:cs="宋体" w:hint="eastAsia"/>
        </w:rPr>
        <w:t>“</w:t>
      </w:r>
      <w:r w:rsidRPr="00F129F6">
        <w:rPr>
          <w:rFonts w:ascii="Times New Roman" w:cs="宋体" w:hint="eastAsia"/>
        </w:rPr>
        <w:t>官帽</w:t>
      </w:r>
      <w:r>
        <w:rPr>
          <w:rFonts w:ascii="Times New Roman" w:hAnsi="Times New Roman" w:cs="宋体" w:hint="eastAsia"/>
        </w:rPr>
        <w:t>”</w:t>
      </w:r>
      <w:r w:rsidRPr="00F129F6">
        <w:rPr>
          <w:rFonts w:ascii="Times New Roman" w:cs="宋体" w:hint="eastAsia"/>
        </w:rPr>
        <w:t>，自此开始了长达十二年的诉讼路程。</w:t>
      </w:r>
    </w:p>
    <w:p w14:paraId="4FDFBBD3" w14:textId="77777777" w:rsidR="009F6C8D" w:rsidRPr="00F129F6" w:rsidRDefault="009F6C8D" w:rsidP="00A723BC">
      <w:pPr>
        <w:ind w:firstLineChars="200" w:firstLine="420"/>
        <w:rPr>
          <w:rFonts w:ascii="Times New Roman" w:hAnsi="Times New Roman" w:cs="Times New Roman"/>
        </w:rPr>
      </w:pP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曾获国家名优特新金奖等许多殊荣，然而，十二年官司使这个原本充满勃勃生机的工厂处于瘫痪状态，吴光安当时是与通威集团的刘汉元并肩起步的，刘现在成了全国知名民企，而吴却成了穷光蛋。即使吴光安现在把这个面目全非的东坡食品厂拿到手了，要顺利步入生产和发展的轨道也并非易事。</w:t>
      </w:r>
    </w:p>
    <w:p w14:paraId="55356E62" w14:textId="77777777" w:rsidR="009F6C8D" w:rsidRPr="00F129F6" w:rsidRDefault="009F6C8D" w:rsidP="00A723BC">
      <w:pPr>
        <w:ind w:firstLineChars="200" w:firstLine="420"/>
        <w:rPr>
          <w:rFonts w:ascii="Times New Roman" w:hAnsi="Times New Roman" w:cs="Times New Roman"/>
        </w:rPr>
      </w:pPr>
      <w:r w:rsidRPr="00F129F6">
        <w:rPr>
          <w:rFonts w:ascii="Times New Roman" w:cs="宋体" w:hint="eastAsia"/>
        </w:rPr>
        <w:t>据了解，自原眉山县乡企局长郑金泉卸任并任眉山东坡食品公司老总后，又将公司改成</w:t>
      </w:r>
      <w:r w:rsidRPr="00F129F6">
        <w:rPr>
          <w:rFonts w:ascii="Times New Roman" w:cs="宋体" w:hint="eastAsia"/>
        </w:rPr>
        <w:lastRenderedPageBreak/>
        <w:t>了股份合作制企业，向公司职工及社会非法集资数百万元后无力偿还。眉山市司法局一名负责人指出，首先，省高院撤销了乡企局下发的关于吴光安</w:t>
      </w:r>
      <w:r>
        <w:rPr>
          <w:rFonts w:ascii="Times New Roman" w:hAnsi="Times New Roman" w:cs="宋体" w:hint="eastAsia"/>
        </w:rPr>
        <w:t>“</w:t>
      </w:r>
      <w:r w:rsidRPr="00F129F6">
        <w:rPr>
          <w:rFonts w:ascii="Times New Roman" w:cs="宋体" w:hint="eastAsia"/>
        </w:rPr>
        <w:t>人事任免通知</w:t>
      </w:r>
      <w:r>
        <w:rPr>
          <w:rFonts w:ascii="Times New Roman" w:hAnsi="Times New Roman" w:cs="宋体" w:hint="eastAsia"/>
        </w:rPr>
        <w:t>”</w:t>
      </w:r>
      <w:r w:rsidRPr="00F129F6">
        <w:rPr>
          <w:rFonts w:ascii="Times New Roman" w:cs="宋体" w:hint="eastAsia"/>
        </w:rPr>
        <w:t>，实际上已确定郑金泉不是原东坡食品厂合法的法定代表人，两次企业改制的申请及相关文件不是原吴光安东坡食品厂的真实意思表示。因此，申请书及相关文件不合法，审计报告，可行性报告和企业组织章程等相关文件不合法；眉山县乡企局的两份文件被依法撤销后，郑金泉的公司赖以立足的根基也随之被撤销。其次，两个文件撤销后，属该厂所有的财产应该返还。即属东坡食品厂的厂房、场地、机器设备，有形及无形资产应该返还。第三，属东坡食品厂财产返还后，即对整个企业资产进行清算，然后理清其有关债权、债务关系，属民事关系的应向法院提出民事赔偿诉讼；属国家赔偿的，应提起国家赔偿申请。</w:t>
      </w:r>
    </w:p>
    <w:p w14:paraId="7DD8928B" w14:textId="77777777" w:rsidR="009F6C8D" w:rsidRPr="00F129F6" w:rsidRDefault="009F6C8D" w:rsidP="00A723BC">
      <w:pPr>
        <w:ind w:firstLineChars="200" w:firstLine="420"/>
        <w:rPr>
          <w:rFonts w:ascii="Times New Roman" w:hAnsi="Times New Roman" w:cs="Times New Roman"/>
        </w:rPr>
      </w:pPr>
      <w:r w:rsidRPr="00F129F6">
        <w:rPr>
          <w:rFonts w:ascii="Times New Roman" w:hAnsi="Times New Roman" w:cs="Times New Roman"/>
        </w:rPr>
        <w:t>1994</w:t>
      </w:r>
      <w:r w:rsidRPr="00F129F6">
        <w:rPr>
          <w:rFonts w:ascii="Times New Roman" w:cs="宋体" w:hint="eastAsia"/>
        </w:rPr>
        <w:t>年以前，东坡食品厂每年纳税数十万元，每年税后利润</w:t>
      </w:r>
      <w:r w:rsidRPr="00F129F6">
        <w:rPr>
          <w:rFonts w:ascii="Times New Roman" w:hAnsi="Times New Roman" w:cs="Times New Roman"/>
        </w:rPr>
        <w:t>200</w:t>
      </w:r>
      <w:r w:rsidRPr="00F129F6">
        <w:rPr>
          <w:rFonts w:ascii="Times New Roman" w:cs="宋体" w:hint="eastAsia"/>
        </w:rPr>
        <w:t>万元以上。因为这场官司及后继者经营乏术，企业丧失了许多发展良机早已停产。</w:t>
      </w:r>
    </w:p>
    <w:p w14:paraId="787AE2BE" w14:textId="77777777" w:rsidR="009F6C8D" w:rsidRDefault="009F6C8D" w:rsidP="00A723BC">
      <w:pPr>
        <w:ind w:firstLineChars="200" w:firstLine="420"/>
        <w:rPr>
          <w:rFonts w:ascii="Times New Roman" w:cs="Times New Roman"/>
        </w:rPr>
      </w:pPr>
      <w:r w:rsidRPr="00F129F6">
        <w:rPr>
          <w:rFonts w:ascii="Times New Roman" w:cs="宋体" w:hint="eastAsia"/>
        </w:rPr>
        <w:t>值得令人欣慰的是，</w:t>
      </w:r>
      <w:r w:rsidRPr="00F129F6">
        <w:rPr>
          <w:rFonts w:ascii="Times New Roman" w:hAnsi="Times New Roman" w:cs="Times New Roman"/>
        </w:rPr>
        <w:t>2005</w:t>
      </w:r>
      <w:r w:rsidRPr="00F129F6">
        <w:rPr>
          <w:rFonts w:ascii="Times New Roman" w:cs="宋体" w:hint="eastAsia"/>
        </w:rPr>
        <w:t>年</w:t>
      </w:r>
      <w:r w:rsidRPr="00F129F6">
        <w:rPr>
          <w:rFonts w:ascii="Times New Roman" w:hAnsi="Times New Roman" w:cs="Times New Roman"/>
        </w:rPr>
        <w:t>8</w:t>
      </w:r>
      <w:r w:rsidRPr="00F129F6">
        <w:rPr>
          <w:rFonts w:ascii="Times New Roman" w:cs="宋体" w:hint="eastAsia"/>
        </w:rPr>
        <w:t>月</w:t>
      </w:r>
      <w:r w:rsidRPr="00F129F6">
        <w:rPr>
          <w:rFonts w:ascii="Times New Roman" w:hAnsi="Times New Roman" w:cs="Times New Roman"/>
        </w:rPr>
        <w:t>3</w:t>
      </w:r>
      <w:r w:rsidRPr="00F129F6">
        <w:rPr>
          <w:rFonts w:ascii="Times New Roman" w:cs="宋体" w:hint="eastAsia"/>
        </w:rPr>
        <w:t>日下午</w:t>
      </w:r>
      <w:r w:rsidRPr="00F129F6">
        <w:rPr>
          <w:rFonts w:ascii="Times New Roman" w:hAnsi="Times New Roman" w:cs="Times New Roman"/>
        </w:rPr>
        <w:t>4</w:t>
      </w:r>
      <w:r w:rsidRPr="00F129F6">
        <w:rPr>
          <w:rFonts w:ascii="Times New Roman" w:cs="宋体" w:hint="eastAsia"/>
        </w:rPr>
        <w:t>时，眉山市中级人民法院副院长徐大荣把东坡区计经局赔偿的</w:t>
      </w:r>
      <w:r w:rsidRPr="00F129F6">
        <w:rPr>
          <w:rFonts w:ascii="Times New Roman" w:hAnsi="Times New Roman" w:cs="Times New Roman"/>
        </w:rPr>
        <w:t>112.87</w:t>
      </w:r>
      <w:r w:rsidRPr="00F129F6">
        <w:rPr>
          <w:rFonts w:ascii="Times New Roman" w:cs="宋体" w:hint="eastAsia"/>
        </w:rPr>
        <w:t>万元</w:t>
      </w:r>
      <w:r>
        <w:rPr>
          <w:rFonts w:ascii="Times New Roman" w:hAnsi="Times New Roman" w:cs="宋体" w:hint="eastAsia"/>
        </w:rPr>
        <w:t>“</w:t>
      </w:r>
      <w:r w:rsidRPr="00F129F6">
        <w:rPr>
          <w:rFonts w:ascii="Times New Roman" w:cs="宋体" w:hint="eastAsia"/>
        </w:rPr>
        <w:t>财政资金支付凭证</w:t>
      </w:r>
      <w:r>
        <w:rPr>
          <w:rFonts w:ascii="Times New Roman" w:hAnsi="Times New Roman" w:cs="宋体" w:hint="eastAsia"/>
        </w:rPr>
        <w:t>”</w:t>
      </w:r>
      <w:r w:rsidRPr="00F129F6">
        <w:rPr>
          <w:rFonts w:ascii="Times New Roman" w:cs="宋体" w:hint="eastAsia"/>
        </w:rPr>
        <w:t>交到吴光安手里。吴光安连声道谢。至此，先后经过全国</w:t>
      </w:r>
      <w:r w:rsidRPr="00F129F6">
        <w:rPr>
          <w:rFonts w:ascii="Times New Roman" w:hAnsi="Times New Roman" w:cs="Times New Roman"/>
        </w:rPr>
        <w:t>100</w:t>
      </w:r>
      <w:r w:rsidRPr="00F129F6">
        <w:rPr>
          <w:rFonts w:ascii="Times New Roman" w:cs="宋体" w:hint="eastAsia"/>
        </w:rPr>
        <w:t>多家新闻媒体报道，惊动了全国人大、最高人民检察院、最高人民法院的</w:t>
      </w:r>
      <w:r>
        <w:rPr>
          <w:rFonts w:ascii="Times New Roman" w:hAnsi="Times New Roman" w:cs="宋体" w:hint="eastAsia"/>
        </w:rPr>
        <w:t>“</w:t>
      </w:r>
      <w:r w:rsidRPr="00F129F6">
        <w:rPr>
          <w:rFonts w:ascii="Times New Roman" w:cs="宋体" w:hint="eastAsia"/>
        </w:rPr>
        <w:t>东坡肘子</w:t>
      </w:r>
      <w:r>
        <w:rPr>
          <w:rFonts w:ascii="Times New Roman" w:hAnsi="Times New Roman" w:cs="宋体" w:hint="eastAsia"/>
        </w:rPr>
        <w:t>”</w:t>
      </w:r>
      <w:r w:rsidRPr="00F129F6">
        <w:rPr>
          <w:rFonts w:ascii="Times New Roman" w:cs="宋体" w:hint="eastAsia"/>
        </w:rPr>
        <w:t>案尘埃落定。</w:t>
      </w:r>
    </w:p>
    <w:p w14:paraId="1D5983CB" w14:textId="77777777" w:rsidR="009F6C8D" w:rsidRDefault="009F6C8D" w:rsidP="00237A3C">
      <w:pPr>
        <w:rPr>
          <w:rFonts w:ascii="Times New Roman" w:cs="Times New Roman"/>
        </w:rPr>
      </w:pPr>
    </w:p>
    <w:p w14:paraId="0E21C476" w14:textId="77777777" w:rsidR="009F6C8D" w:rsidRPr="005E3C8D" w:rsidRDefault="009F6C8D" w:rsidP="00237A3C">
      <w:pPr>
        <w:rPr>
          <w:rFonts w:cs="Times New Roman"/>
          <w:b/>
          <w:bCs/>
        </w:rPr>
      </w:pPr>
      <w:r w:rsidRPr="00900AB1">
        <w:rPr>
          <w:rFonts w:cs="宋体" w:hint="eastAsia"/>
          <w:b/>
          <w:bCs/>
          <w:sz w:val="22"/>
          <w:szCs w:val="22"/>
          <w:highlight w:val="lightGray"/>
        </w:rPr>
        <w:t>启示与评析</w:t>
      </w:r>
    </w:p>
    <w:p w14:paraId="407AA1CF" w14:textId="77777777" w:rsidR="009F6C8D" w:rsidRPr="00237A3C" w:rsidRDefault="009F6C8D" w:rsidP="00A723BC">
      <w:pPr>
        <w:ind w:firstLineChars="200" w:firstLine="420"/>
        <w:rPr>
          <w:rFonts w:ascii="楷体" w:eastAsia="楷体" w:hAnsi="楷体" w:cs="Times New Roman"/>
        </w:rPr>
      </w:pPr>
      <w:r w:rsidRPr="00237A3C">
        <w:rPr>
          <w:rFonts w:ascii="楷体" w:eastAsia="楷体" w:hAnsi="楷体" w:cs="楷体" w:hint="eastAsia"/>
        </w:rPr>
        <w:t>这个案例所反映的问题可能是中国特有的，它反映的不仅仅是企业管理方面的问题，它是中国改革开放进程中的一段历史缩影。</w:t>
      </w:r>
    </w:p>
    <w:p w14:paraId="3B9E4BDB" w14:textId="77777777" w:rsidR="009F6C8D" w:rsidRPr="00237A3C" w:rsidRDefault="009F6C8D" w:rsidP="00A723BC">
      <w:pPr>
        <w:ind w:firstLineChars="200" w:firstLine="420"/>
        <w:rPr>
          <w:rFonts w:ascii="楷体" w:eastAsia="楷体" w:hAnsi="楷体" w:cs="Times New Roman"/>
        </w:rPr>
      </w:pPr>
      <w:r w:rsidRPr="00237A3C">
        <w:rPr>
          <w:rFonts w:ascii="楷体" w:eastAsia="楷体" w:hAnsi="楷体" w:cs="楷体" w:hint="eastAsia"/>
        </w:rPr>
        <w:t>该案例中的企业当初带上“红帽子”是主动的，目的是为了获得集体企业在税收方面的优惠。按照企业的不同所有制性质征税是我国在特定时期采取的政策，因此，原本的个私企业通过带上“红帽子”的方式将自己主动变成集体企业就变成合理。</w:t>
      </w:r>
    </w:p>
    <w:p w14:paraId="42D0D93D" w14:textId="77777777" w:rsidR="009F6C8D" w:rsidRPr="00237A3C" w:rsidRDefault="009F6C8D" w:rsidP="00A723BC">
      <w:pPr>
        <w:ind w:firstLineChars="200" w:firstLine="420"/>
        <w:rPr>
          <w:rFonts w:ascii="楷体" w:eastAsia="楷体" w:hAnsi="楷体" w:cs="Times New Roman"/>
        </w:rPr>
      </w:pPr>
      <w:r w:rsidRPr="00237A3C">
        <w:rPr>
          <w:rFonts w:ascii="楷体" w:eastAsia="楷体" w:hAnsi="楷体" w:cs="楷体" w:hint="eastAsia"/>
        </w:rPr>
        <w:t>在企业改制的过程中，“红帽子”企业要求摘帽，相关部门要求其付出一定的成本也是有理由的，因为，这些年来，毕竟在税收方面获得了很多的优惠。法院最终判决尽管来得晚了些，但毕竟对当事人做出了一些补偿，只是企业的发展丧失了很多的机会。</w:t>
      </w:r>
    </w:p>
    <w:p w14:paraId="612ADA57" w14:textId="77777777" w:rsidR="009F6C8D" w:rsidRDefault="009F6C8D" w:rsidP="00A723BC">
      <w:pPr>
        <w:ind w:firstLineChars="200" w:firstLine="420"/>
        <w:rPr>
          <w:rFonts w:ascii="楷体" w:eastAsia="楷体" w:hAnsi="楷体" w:cs="Times New Roman"/>
        </w:rPr>
      </w:pPr>
      <w:r w:rsidRPr="00237A3C">
        <w:rPr>
          <w:rFonts w:ascii="楷体" w:eastAsia="楷体" w:hAnsi="楷体" w:cs="楷体" w:hint="eastAsia"/>
        </w:rPr>
        <w:t>在体制的转轨过程中，很多企业的成功与失败有时并不仅仅是企业本身的原因。</w:t>
      </w:r>
    </w:p>
    <w:p w14:paraId="44072BFF" w14:textId="77777777" w:rsidR="009F6C8D" w:rsidRDefault="009F6C8D" w:rsidP="00344D9B">
      <w:pPr>
        <w:pStyle w:val="4"/>
        <w:spacing w:before="156" w:after="156"/>
        <w:rPr>
          <w:rFonts w:cs="Times New Roman"/>
        </w:rPr>
      </w:pPr>
      <w:r>
        <w:rPr>
          <w:rFonts w:cs="宋体" w:hint="eastAsia"/>
        </w:rPr>
        <w:t>【案例</w:t>
      </w:r>
      <w:r>
        <w:t>2</w:t>
      </w:r>
      <w:r>
        <w:rPr>
          <w:rFonts w:cs="宋体" w:hint="eastAsia"/>
        </w:rPr>
        <w:t>】</w:t>
      </w:r>
    </w:p>
    <w:p w14:paraId="622FC128" w14:textId="77777777" w:rsidR="009F6C8D" w:rsidRDefault="009F6C8D" w:rsidP="00A723BC">
      <w:pPr>
        <w:ind w:firstLineChars="200" w:firstLine="420"/>
        <w:rPr>
          <w:rFonts w:cs="Times New Roman"/>
        </w:rPr>
      </w:pPr>
      <w:r w:rsidRPr="00344D9B">
        <w:rPr>
          <w:rFonts w:cs="宋体" w:hint="eastAsia"/>
        </w:rPr>
        <w:t>去过庙的人都知道，一进庙门，首先是弥陀佛，笑脸迎客，而在他的北面，则是黑口黑脸的韦陀。但相传在很久以前，他们并不在同一个庙里，而是分别掌管不同的庙。</w:t>
      </w:r>
      <w:r w:rsidRPr="00344D9B">
        <w:t xml:space="preserve"> </w:t>
      </w:r>
      <w:r w:rsidRPr="00344D9B">
        <w:rPr>
          <w:rFonts w:cs="宋体" w:hint="eastAsia"/>
        </w:rPr>
        <w:t>弥乐佛热情快乐，所以来的人非常多，但他什么都不在乎，丢三拉四，没有好好的管理账务，所以依然入不敷出。而韦陀虽然管账是一把好手，但成天阴着个脸，太过严肃，搞得人越来越少，最后香火断绝。</w:t>
      </w:r>
      <w:r w:rsidRPr="00344D9B">
        <w:t xml:space="preserve"> </w:t>
      </w:r>
      <w:r w:rsidRPr="00344D9B">
        <w:rPr>
          <w:rFonts w:cs="宋体" w:hint="eastAsia"/>
        </w:rPr>
        <w:t>佛祖在查香火的时候发现了这个问题，就将他们俩放在同一个庙里，由弥乐佛负责公关，笑迎八方客，于是香火大旺。而韦陀铁面无私，</w:t>
      </w:r>
      <w:r w:rsidRPr="00344D9B">
        <w:t xml:space="preserve"> </w:t>
      </w:r>
      <w:r w:rsidRPr="00344D9B">
        <w:rPr>
          <w:rFonts w:cs="宋体" w:hint="eastAsia"/>
        </w:rPr>
        <w:t>锱珠必较，则让他负责财务，严格把关。在两人的分工合作中，庙里一派欣欣向荣景象。</w:t>
      </w:r>
    </w:p>
    <w:p w14:paraId="5D120E78" w14:textId="77777777" w:rsidR="009F6C8D" w:rsidRDefault="009F6C8D" w:rsidP="00A723BC">
      <w:pPr>
        <w:ind w:firstLineChars="200" w:firstLine="420"/>
        <w:rPr>
          <w:rFonts w:cs="Times New Roman"/>
        </w:rPr>
      </w:pPr>
    </w:p>
    <w:p w14:paraId="18C203DD" w14:textId="77777777" w:rsidR="009F6C8D" w:rsidRPr="005E3C8D" w:rsidRDefault="009F6C8D" w:rsidP="00344D9B">
      <w:pPr>
        <w:rPr>
          <w:rFonts w:cs="Times New Roman"/>
          <w:b/>
          <w:bCs/>
        </w:rPr>
      </w:pPr>
      <w:r w:rsidRPr="00900AB1">
        <w:rPr>
          <w:rFonts w:cs="宋体" w:hint="eastAsia"/>
          <w:b/>
          <w:bCs/>
          <w:sz w:val="22"/>
          <w:szCs w:val="22"/>
          <w:highlight w:val="lightGray"/>
        </w:rPr>
        <w:lastRenderedPageBreak/>
        <w:t>启示与评析</w:t>
      </w:r>
    </w:p>
    <w:p w14:paraId="661AE8D5" w14:textId="77777777" w:rsidR="009F6C8D" w:rsidRPr="00344D9B" w:rsidRDefault="009F6C8D" w:rsidP="00A723BC">
      <w:pPr>
        <w:ind w:firstLineChars="200" w:firstLine="420"/>
        <w:rPr>
          <w:rFonts w:ascii="楷体" w:eastAsia="楷体" w:hAnsi="楷体" w:cs="Times New Roman"/>
        </w:rPr>
      </w:pPr>
      <w:r w:rsidRPr="00344D9B">
        <w:rPr>
          <w:rFonts w:ascii="楷体" w:eastAsia="楷体" w:hAnsi="楷体" w:cs="楷体" w:hint="eastAsia"/>
        </w:rPr>
        <w:t>其实在管理者的眼里，没有无用之人，正如武功高手，不需名贵宝剑，摘花飞叶即可伤人，关键看如何掌握用人之道。</w:t>
      </w:r>
    </w:p>
    <w:p w14:paraId="31633262" w14:textId="77777777" w:rsidR="009F6C8D" w:rsidRDefault="006F5FAD" w:rsidP="00BD4FF4">
      <w:pPr>
        <w:pStyle w:val="3"/>
        <w:rPr>
          <w:rFonts w:cs="Times New Roman"/>
        </w:rPr>
      </w:pPr>
      <w:r>
        <w:rPr>
          <w:rFonts w:cs="Times New Roman"/>
        </w:rPr>
        <w:pict w14:anchorId="6B7E5F27">
          <v:shape id="_x0000_i1029" type="#_x0000_t75" alt="http://cnm.zhao8.com/data/files/store_12/goods_108/201007061441484832.jpg" style="width:59.75pt;height:54.4pt;visibility:visible">
            <v:imagedata r:id="rId6" o:title=""/>
          </v:shape>
        </w:pict>
      </w:r>
      <w:r w:rsidR="009F6C8D">
        <w:rPr>
          <w:rFonts w:cs="楷体" w:hint="eastAsia"/>
        </w:rPr>
        <w:t>趣味测试</w:t>
      </w:r>
    </w:p>
    <w:p w14:paraId="4590AEDF" w14:textId="77777777" w:rsidR="009F6C8D" w:rsidRPr="00BD4FF4" w:rsidRDefault="009F6C8D" w:rsidP="00BD4FF4">
      <w:pPr>
        <w:jc w:val="center"/>
        <w:rPr>
          <w:rFonts w:ascii="Times New Roman" w:hAnsi="Times New Roman" w:cs="Times New Roman"/>
          <w:b/>
          <w:bCs/>
        </w:rPr>
      </w:pPr>
      <w:r w:rsidRPr="00BD4FF4">
        <w:rPr>
          <w:rFonts w:ascii="Times New Roman" w:hAnsi="Times New Roman" w:cs="宋体" w:hint="eastAsia"/>
          <w:b/>
          <w:bCs/>
        </w:rPr>
        <w:t>经典道德心理测试</w:t>
      </w:r>
    </w:p>
    <w:p w14:paraId="5A916F9C"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非常受欢迎的日本偶像派歌手爱川绿，被治理员发现死于自家住宅的一角，被疑为是服安眠要自杀。大众传播媒体对于这个事件大加报导，一般人也不忘以此为茶于饭后的话题。经过调查后，发现爱川绿于死前曾和六个人通过电话，因而成为多方讨论的焦点。她的人际关系及自杀的原委将略述于后。和爱川绿交往的人当中，有一个是她的亲密男友，叫做山本信吾。他们原本已论及婚嫁了，但由于这个偶像派歌手在出新唱片之际，传出结婚之事可能造成一大致命伤，因此婚期一延再延。</w:t>
      </w:r>
    </w:p>
    <w:p w14:paraId="1873A245"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而那一天，山本想和爱川绿协商婚期，希望让爱川绿答应结婚之事。不巧地，山本碰上了最难堪的一幕，爱川绿正和以花花公子闻名的电视导播打得火热。愤怒且觉得屈辱的山本在满面通红地痛骂两人之后，冲出公寓。隔天，山本打了电话给爱川绿说：</w:t>
      </w:r>
      <w:r>
        <w:rPr>
          <w:rFonts w:ascii="Times New Roman" w:hAnsi="Times New Roman" w:cs="宋体" w:hint="eastAsia"/>
        </w:rPr>
        <w:t>“</w:t>
      </w:r>
      <w:r w:rsidRPr="00BD4FF4">
        <w:rPr>
          <w:rFonts w:ascii="Times New Roman" w:hAnsi="Times New Roman" w:cs="宋体" w:hint="eastAsia"/>
        </w:rPr>
        <w:t>我跟你之间完了</w:t>
      </w:r>
      <w:r>
        <w:rPr>
          <w:rFonts w:ascii="Times New Roman" w:hAnsi="Times New Roman" w:cs="宋体" w:hint="eastAsia"/>
        </w:rPr>
        <w:t>！”</w:t>
      </w:r>
      <w:r w:rsidRPr="00BD4FF4">
        <w:rPr>
          <w:rFonts w:ascii="Times New Roman" w:hAnsi="Times New Roman" w:cs="宋体" w:hint="eastAsia"/>
        </w:rPr>
        <w:t>并因此而解除婚约。最爱的人这么一说，爱川绿觉得如晴天霹雳般，而苦苦请求，但对于目畿到事实真相的山本而言，是毫无商量余地绝望之余，爱川绿毫无生念遂而自杀。锁上了门，服用过量的安眠药之后，爱川绿静静地躺在床上。然而由于没有算准安眠药量，所以在失去意识之前还有些时间，于是她在死之前想再和山本说话并告诉他寻死之因，所以打电话给山本说：</w:t>
      </w:r>
      <w:r>
        <w:rPr>
          <w:rFonts w:ascii="Times New Roman" w:hAnsi="Times New Roman" w:cs="宋体" w:hint="eastAsia"/>
        </w:rPr>
        <w:t>“</w:t>
      </w:r>
      <w:r w:rsidRPr="00BD4FF4">
        <w:rPr>
          <w:rFonts w:ascii="Times New Roman" w:hAnsi="Times New Roman" w:cs="宋体" w:hint="eastAsia"/>
        </w:rPr>
        <w:t>我是爱你的，失去你我无法生活。为了爱，我结束了自己的生命。</w:t>
      </w:r>
      <w:r>
        <w:rPr>
          <w:rFonts w:ascii="Times New Roman" w:hAnsi="Times New Roman" w:cs="宋体" w:hint="eastAsia"/>
        </w:rPr>
        <w:t>”</w:t>
      </w:r>
      <w:r w:rsidRPr="00BD4FF4">
        <w:rPr>
          <w:rFonts w:ascii="Times New Roman" w:hAnsi="Times New Roman" w:cs="宋体" w:hint="eastAsia"/>
        </w:rPr>
        <w:t>说完之后就将电话筒放下了。</w:t>
      </w:r>
    </w:p>
    <w:p w14:paraId="2724E871"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这时，由于对死的惧怕，她跳起来想把药吐出来。但是药效却发作在慌张之际，她想打电话求救，叫警察或是救护车，但若是那样做，传播媒体将闻风而来，演艺生涯可能会因而结束。</w:t>
      </w:r>
    </w:p>
    <w:p w14:paraId="4DF5F371"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因此，爱川绿就想到要找那位导演。然而接电话的那一方，却不知怎么回事地被搞胡涂了，而且他正和另外一位女演员打得火热，于是他回答：</w:t>
      </w:r>
      <w:r>
        <w:rPr>
          <w:rFonts w:ascii="Times New Roman" w:hAnsi="Times New Roman" w:cs="宋体" w:hint="eastAsia"/>
        </w:rPr>
        <w:t>“</w:t>
      </w:r>
      <w:r w:rsidRPr="00BD4FF4">
        <w:rPr>
          <w:rFonts w:ascii="Times New Roman" w:hAnsi="Times New Roman" w:cs="宋体" w:hint="eastAsia"/>
        </w:rPr>
        <w:t>马上过去是不可能的。</w:t>
      </w:r>
      <w:r>
        <w:rPr>
          <w:rFonts w:ascii="Times New Roman" w:hAnsi="Times New Roman" w:cs="宋体" w:hint="eastAsia"/>
        </w:rPr>
        <w:t>”</w:t>
      </w:r>
      <w:r w:rsidRPr="00BD4FF4">
        <w:rPr>
          <w:rFonts w:ascii="Times New Roman" w:hAnsi="Times New Roman" w:cs="宋体" w:hint="eastAsia"/>
        </w:rPr>
        <w:t>求救被拒的爱川绿又打电话给她以前的男朋友千叶铁男。然而，千叶铁男也因为已经结婚，不愿卷入这场是非而冷冷地挂掉电话。这时，爱川绿的神智已经越来越不清楚了。在昏迷之中，她又拨电话给学生时代的亲密朋友松本明美。</w:t>
      </w:r>
    </w:p>
    <w:p w14:paraId="6F891F53"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事实上，明美曾经是山本的女朋友，只是爱川绿横刀从明美身边把山本抢过来，当然，她和明美之间的关系正处余段交往中，但爱川绿想，明美应该早忘了吧。然而，明美没等到她把话说完就把电话挂了。那时，爱川绿想打电话给四周的医师，她抱着巨痛的胸部，并用颤抖的手拨了电话。然而，命运之神似有意要夺走她的生命，她拨了好几次电话，总是没人</w:t>
      </w:r>
      <w:r w:rsidRPr="00BD4FF4">
        <w:rPr>
          <w:rFonts w:ascii="Times New Roman" w:hAnsi="Times New Roman" w:cs="宋体" w:hint="eastAsia"/>
        </w:rPr>
        <w:lastRenderedPageBreak/>
        <w:t>接。这么紧急的时刻，医师却不巧地外出了。</w:t>
      </w:r>
    </w:p>
    <w:p w14:paraId="7A8394DB"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这时，爱川绿愤怒的脸转为苍白。死神正向她招手，而她仍在做最后的挣扎。她用尽仅存的力量拨了最后一通电话，她神智已经混乱得无法辨清想打给谁，于是就随便拨了一通电话，爱川绿尖叫着说：</w:t>
      </w:r>
      <w:r>
        <w:rPr>
          <w:rFonts w:ascii="Times New Roman" w:hAnsi="Times New Roman" w:cs="宋体" w:hint="eastAsia"/>
        </w:rPr>
        <w:t>“</w:t>
      </w:r>
      <w:r w:rsidRPr="00BD4FF4">
        <w:rPr>
          <w:rFonts w:ascii="Times New Roman" w:hAnsi="Times New Roman" w:cs="宋体" w:hint="eastAsia"/>
        </w:rPr>
        <w:t>我吃了过多的安眠药快死了！救救我吧！</w:t>
      </w:r>
      <w:r>
        <w:rPr>
          <w:rFonts w:ascii="Times New Roman" w:hAnsi="Times New Roman" w:cs="宋体" w:hint="eastAsia"/>
        </w:rPr>
        <w:t>”</w:t>
      </w:r>
      <w:r w:rsidRPr="00BD4FF4">
        <w:rPr>
          <w:rFonts w:ascii="Times New Roman" w:hAnsi="Times New Roman" w:cs="宋体" w:hint="eastAsia"/>
        </w:rPr>
        <w:t>但是命运之神决定要夺走她的生命了，因为对方回答：</w:t>
      </w:r>
      <w:r>
        <w:rPr>
          <w:rFonts w:ascii="Times New Roman" w:hAnsi="Times New Roman" w:cs="宋体" w:hint="eastAsia"/>
        </w:rPr>
        <w:t>“</w:t>
      </w:r>
      <w:r w:rsidRPr="00BD4FF4">
        <w:rPr>
          <w:rFonts w:ascii="Times New Roman" w:hAnsi="Times New Roman" w:cs="宋体" w:hint="eastAsia"/>
        </w:rPr>
        <w:t>这么晚了还打这种无聊的电话</w:t>
      </w:r>
      <w:r w:rsidRPr="00BD4FF4">
        <w:rPr>
          <w:rFonts w:ascii="Times New Roman" w:hAnsi="Times New Roman" w:cs="Times New Roman"/>
        </w:rPr>
        <w:t xml:space="preserve"> </w:t>
      </w:r>
      <w:r>
        <w:rPr>
          <w:rFonts w:ascii="Times New Roman" w:hAnsi="Times New Roman" w:cs="宋体" w:hint="eastAsia"/>
        </w:rPr>
        <w:t>”，</w:t>
      </w:r>
      <w:r w:rsidRPr="00BD4FF4">
        <w:rPr>
          <w:rFonts w:ascii="Times New Roman" w:hAnsi="Times New Roman" w:cs="宋体" w:hint="eastAsia"/>
        </w:rPr>
        <w:t>并且无情地挂了电话。于是，爱川绿在沮丧中失去意识了</w:t>
      </w:r>
      <w:r>
        <w:rPr>
          <w:rFonts w:ascii="Times New Roman" w:hAnsi="Times New Roman" w:cs="宋体" w:hint="eastAsia"/>
        </w:rPr>
        <w:t>······</w:t>
      </w:r>
      <w:r w:rsidRPr="00BD4FF4">
        <w:rPr>
          <w:rFonts w:ascii="Times New Roman" w:hAnsi="Times New Roman" w:cs="宋体" w:hint="eastAsia"/>
        </w:rPr>
        <w:t>以上就是偶像派歌手爱川绿想求生但却含恨而终的过程。爱川绿死前打电话求救的六个对象是最有可能拯救她生命的人。</w:t>
      </w:r>
    </w:p>
    <w:p w14:paraId="24F2905E" w14:textId="77777777" w:rsidR="009F6C8D" w:rsidRDefault="009F6C8D" w:rsidP="00A723BC">
      <w:pPr>
        <w:ind w:firstLineChars="200" w:firstLine="420"/>
        <w:rPr>
          <w:rFonts w:ascii="Times New Roman" w:hAnsi="Times New Roman" w:cs="Times New Roman"/>
        </w:rPr>
      </w:pPr>
      <w:r w:rsidRPr="00BD4FF4">
        <w:rPr>
          <w:rFonts w:ascii="Times New Roman" w:hAnsi="Times New Roman" w:cs="宋体" w:hint="eastAsia"/>
        </w:rPr>
        <w:t>读完这故事之后，你认为对于爱川绿的死，谁应该负最大的责任？请从以下的人物中选出一人</w:t>
      </w:r>
      <w:r>
        <w:rPr>
          <w:rFonts w:ascii="Times New Roman" w:hAnsi="Times New Roman" w:cs="宋体" w:hint="eastAsia"/>
        </w:rPr>
        <w:t>：</w:t>
      </w:r>
    </w:p>
    <w:p w14:paraId="089934E7"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1. </w:t>
      </w:r>
      <w:r w:rsidRPr="00BD4FF4">
        <w:rPr>
          <w:rFonts w:ascii="Times New Roman" w:hAnsi="Times New Roman" w:cs="宋体" w:hint="eastAsia"/>
        </w:rPr>
        <w:t>山本信吾</w:t>
      </w:r>
      <w:r>
        <w:rPr>
          <w:rFonts w:ascii="Times New Roman" w:hAnsi="Times New Roman" w:cs="宋体" w:hint="eastAsia"/>
        </w:rPr>
        <w:t>；</w:t>
      </w:r>
      <w:r>
        <w:rPr>
          <w:rFonts w:ascii="Times New Roman" w:hAnsi="Times New Roman" w:cs="Times New Roman"/>
        </w:rPr>
        <w:t xml:space="preserve">2. </w:t>
      </w:r>
      <w:r w:rsidRPr="00BD4FF4">
        <w:rPr>
          <w:rFonts w:ascii="Times New Roman" w:hAnsi="Times New Roman" w:cs="宋体" w:hint="eastAsia"/>
        </w:rPr>
        <w:t>导演</w:t>
      </w:r>
      <w:r>
        <w:rPr>
          <w:rFonts w:ascii="Times New Roman" w:hAnsi="Times New Roman" w:cs="宋体" w:hint="eastAsia"/>
        </w:rPr>
        <w:t>；</w:t>
      </w:r>
      <w:r>
        <w:rPr>
          <w:rFonts w:ascii="Times New Roman" w:hAnsi="Times New Roman" w:cs="Times New Roman"/>
        </w:rPr>
        <w:t xml:space="preserve">3. </w:t>
      </w:r>
      <w:r w:rsidRPr="00BD4FF4">
        <w:rPr>
          <w:rFonts w:ascii="Times New Roman" w:hAnsi="Times New Roman" w:cs="宋体" w:hint="eastAsia"/>
        </w:rPr>
        <w:t>千叶铁男</w:t>
      </w:r>
      <w:r>
        <w:rPr>
          <w:rFonts w:ascii="Times New Roman" w:hAnsi="Times New Roman" w:cs="宋体" w:hint="eastAsia"/>
        </w:rPr>
        <w:t>；</w:t>
      </w:r>
      <w:r>
        <w:rPr>
          <w:rFonts w:ascii="Times New Roman" w:hAnsi="Times New Roman" w:cs="Times New Roman"/>
        </w:rPr>
        <w:t xml:space="preserve">4. </w:t>
      </w:r>
      <w:r w:rsidRPr="00BD4FF4">
        <w:rPr>
          <w:rFonts w:ascii="Times New Roman" w:hAnsi="Times New Roman" w:cs="宋体" w:hint="eastAsia"/>
        </w:rPr>
        <w:t>松本明美</w:t>
      </w:r>
      <w:r>
        <w:rPr>
          <w:rFonts w:ascii="Times New Roman" w:hAnsi="Times New Roman" w:cs="宋体" w:hint="eastAsia"/>
        </w:rPr>
        <w:t>；</w:t>
      </w:r>
    </w:p>
    <w:p w14:paraId="788F31B8"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5. </w:t>
      </w:r>
      <w:r w:rsidRPr="00BD4FF4">
        <w:rPr>
          <w:rFonts w:ascii="Times New Roman" w:hAnsi="Times New Roman" w:cs="宋体" w:hint="eastAsia"/>
        </w:rPr>
        <w:t>医师</w:t>
      </w:r>
      <w:r>
        <w:rPr>
          <w:rFonts w:ascii="Times New Roman" w:hAnsi="Times New Roman" w:cs="宋体" w:hint="eastAsia"/>
        </w:rPr>
        <w:t>；</w:t>
      </w:r>
      <w:r>
        <w:rPr>
          <w:rFonts w:ascii="Times New Roman" w:hAnsi="Times New Roman" w:cs="Times New Roman"/>
        </w:rPr>
        <w:t xml:space="preserve">6. </w:t>
      </w:r>
      <w:r w:rsidRPr="00BD4FF4">
        <w:rPr>
          <w:rFonts w:ascii="Times New Roman" w:hAnsi="Times New Roman" w:cs="宋体" w:hint="eastAsia"/>
        </w:rPr>
        <w:t>不熟悉的人</w:t>
      </w:r>
      <w:r>
        <w:rPr>
          <w:rFonts w:ascii="Times New Roman" w:hAnsi="Times New Roman" w:cs="宋体" w:hint="eastAsia"/>
        </w:rPr>
        <w:t>；</w:t>
      </w:r>
      <w:r>
        <w:rPr>
          <w:rFonts w:ascii="Times New Roman" w:hAnsi="Times New Roman" w:cs="Times New Roman"/>
        </w:rPr>
        <w:t xml:space="preserve">7. </w:t>
      </w:r>
      <w:r w:rsidRPr="00BD4FF4">
        <w:rPr>
          <w:rFonts w:ascii="Times New Roman" w:hAnsi="Times New Roman" w:cs="宋体" w:hint="eastAsia"/>
        </w:rPr>
        <w:t>爱绿川本人</w:t>
      </w:r>
    </w:p>
    <w:p w14:paraId="28735BB4" w14:textId="77777777" w:rsidR="009F6C8D" w:rsidRDefault="009F6C8D" w:rsidP="00A723BC">
      <w:pPr>
        <w:ind w:firstLineChars="200" w:firstLine="420"/>
        <w:rPr>
          <w:rFonts w:ascii="Times New Roman" w:hAnsi="Times New Roman" w:cs="Times New Roman"/>
        </w:rPr>
      </w:pPr>
    </w:p>
    <w:p w14:paraId="6C91C59B" w14:textId="77777777" w:rsidR="009F6C8D" w:rsidRPr="00B86BDB" w:rsidRDefault="009F6C8D" w:rsidP="00BD4FF4">
      <w:pPr>
        <w:rPr>
          <w:rFonts w:ascii="Times New Roman" w:hAnsi="Times New Roman" w:cs="Times New Roman"/>
          <w:b/>
          <w:bCs/>
          <w:sz w:val="22"/>
          <w:szCs w:val="22"/>
        </w:rPr>
      </w:pPr>
      <w:r w:rsidRPr="00900AB1">
        <w:rPr>
          <w:rFonts w:ascii="Times New Roman" w:cs="宋体" w:hint="eastAsia"/>
          <w:b/>
          <w:bCs/>
          <w:sz w:val="22"/>
          <w:szCs w:val="22"/>
          <w:highlight w:val="lightGray"/>
        </w:rPr>
        <w:t>测试结果分析</w:t>
      </w:r>
    </w:p>
    <w:p w14:paraId="2F56B482" w14:textId="77777777" w:rsidR="009F6C8D" w:rsidRDefault="009F6C8D" w:rsidP="00A723BC">
      <w:pPr>
        <w:ind w:firstLineChars="200" w:firstLine="420"/>
        <w:rPr>
          <w:rFonts w:ascii="Times New Roman" w:hAnsi="Times New Roman" w:cs="Times New Roman"/>
        </w:rPr>
      </w:pPr>
      <w:r w:rsidRPr="00731560">
        <w:rPr>
          <w:rFonts w:ascii="Times New Roman" w:hAnsi="Times New Roman" w:cs="宋体" w:hint="eastAsia"/>
        </w:rPr>
        <w:t>你选出对于爱川绿之死最负责任的人，也就是以最应负责任的人为第一顺位，你的社会态度或是道德观都可以由以下说明得知。</w:t>
      </w:r>
    </w:p>
    <w:p w14:paraId="2C57B9F7"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1. </w:t>
      </w:r>
      <w:r w:rsidRPr="00731560">
        <w:rPr>
          <w:rFonts w:ascii="Times New Roman" w:hAnsi="Times New Roman" w:cs="宋体" w:hint="eastAsia"/>
        </w:rPr>
        <w:t>假如你选山本信吾：若你是女性，那么你是属于即使你爱着某个男性，你也不会专心去考虑对方，而较以自己为中心。当不好的事情发生时，马上想到的是对方或是四周人的过错，而且你会先要求对方要怎么爱你，而不会想到要怎样从自己内心去喜欢对方。假如对方做错了什么，想到的一定全是对方的错误。总而言之，就是对方永远是错而自己永远是对的，考虑到的就是自己的处境。若你是男性，那么你是属于重视形式或道德的人，你认为守护着女性是男性的义务。但是由于太过重视自己的忠诚，所以轻易给女性</w:t>
      </w:r>
      <w:r w:rsidRPr="00731560">
        <w:rPr>
          <w:rFonts w:ascii="Times New Roman" w:hAnsi="Times New Roman" w:cs="Times New Roman"/>
        </w:rPr>
        <w:t>"</w:t>
      </w:r>
      <w:r w:rsidRPr="00731560">
        <w:rPr>
          <w:rFonts w:ascii="Times New Roman" w:hAnsi="Times New Roman" w:cs="宋体" w:hint="eastAsia"/>
        </w:rPr>
        <w:t>难以相处</w:t>
      </w:r>
      <w:r w:rsidRPr="00731560">
        <w:rPr>
          <w:rFonts w:ascii="Times New Roman" w:hAnsi="Times New Roman" w:cs="Times New Roman"/>
        </w:rPr>
        <w:t>"</w:t>
      </w:r>
      <w:r w:rsidRPr="00731560">
        <w:rPr>
          <w:rFonts w:ascii="Times New Roman" w:hAnsi="Times New Roman" w:cs="宋体" w:hint="eastAsia"/>
        </w:rPr>
        <w:t>的印象。是较偏向于自己的内心世界而不易形于外的人。</w:t>
      </w:r>
    </w:p>
    <w:p w14:paraId="3C86114C"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2. </w:t>
      </w:r>
      <w:r w:rsidRPr="00731560">
        <w:rPr>
          <w:rFonts w:ascii="Times New Roman" w:hAnsi="Times New Roman" w:cs="宋体" w:hint="eastAsia"/>
        </w:rPr>
        <w:t>假如你选导演：你是主张男女之间的交往应该保持安全距离的人。对于性的自制力，你也比较能克制。对于轻浮，不伦等事非常讨厌，也许有些洁癖也不一定。另一方面，你较会忌妒，对于四周之人也有较严谨的要求。假如已婚的话，会很重视有规律，有型的生活，并专心地为自己筑起一片生活的空间。多半是因相亲而结婚。</w:t>
      </w:r>
    </w:p>
    <w:p w14:paraId="7E525EE8"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3. </w:t>
      </w:r>
      <w:r w:rsidRPr="00731560">
        <w:rPr>
          <w:rFonts w:ascii="Times New Roman" w:hAnsi="Times New Roman" w:cs="宋体" w:hint="eastAsia"/>
        </w:rPr>
        <w:t>假如你选千叶铁男：你是非常老实的人，对于说过的事都会做到。有时，看似随便说说的事却会力行不疑，四周的人对你也无可挑剔。而对于四周的事物，你会较少发怒，较少抱怨，也较少向别人表示你的感觉或反应。</w:t>
      </w:r>
    </w:p>
    <w:p w14:paraId="390FE35E"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4. </w:t>
      </w:r>
      <w:r w:rsidRPr="00731560">
        <w:rPr>
          <w:rFonts w:ascii="Times New Roman" w:hAnsi="Times New Roman" w:cs="宋体" w:hint="eastAsia"/>
        </w:rPr>
        <w:t>假如你选松本明美：若你是男性，那么你对于女性有说不出的不信赖感，和男性较易交朋友，对女性则无友情可言。或许你也曾被有忌心或复仇妒性强的人伤过心也不一定。若是女性，那么你对于友情及信赖等非常重视，就算是不喜欢做的事，为了朋友也可以两肋插刀，在所不辞，甚至牺牲自己也不皱一下眉头，颇重义气。</w:t>
      </w:r>
    </w:p>
    <w:p w14:paraId="31925502"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5. </w:t>
      </w:r>
      <w:r w:rsidRPr="00731560">
        <w:rPr>
          <w:rFonts w:ascii="Times New Roman" w:hAnsi="Times New Roman" w:cs="宋体" w:hint="eastAsia"/>
        </w:rPr>
        <w:t>假如你选医师：对于事物的判定，你是相当现实的，并反应出你对于现今社会的不满，这个布满金钱和权势的世界，令你无法消受，还有，可能你对医生有过不良的印象，而</w:t>
      </w:r>
      <w:r w:rsidRPr="00731560">
        <w:rPr>
          <w:rFonts w:ascii="Times New Roman" w:hAnsi="Times New Roman" w:cs="宋体" w:hint="eastAsia"/>
        </w:rPr>
        <w:lastRenderedPageBreak/>
        <w:t>这个故事引发起你这样感觉；或曾经被熟悉的人或朋友伤害过。</w:t>
      </w:r>
    </w:p>
    <w:p w14:paraId="55D3E89F" w14:textId="77777777" w:rsidR="009F6C8D" w:rsidRDefault="009F6C8D" w:rsidP="00A723BC">
      <w:pPr>
        <w:ind w:firstLineChars="200" w:firstLine="420"/>
        <w:rPr>
          <w:rFonts w:ascii="Times New Roman" w:hAnsi="Times New Roman" w:cs="Times New Roman"/>
        </w:rPr>
      </w:pPr>
      <w:r>
        <w:rPr>
          <w:rFonts w:ascii="Times New Roman" w:hAnsi="Times New Roman" w:cs="Times New Roman"/>
        </w:rPr>
        <w:t xml:space="preserve">6. </w:t>
      </w:r>
      <w:r w:rsidRPr="00731560">
        <w:rPr>
          <w:rFonts w:ascii="Times New Roman" w:hAnsi="Times New Roman" w:cs="宋体" w:hint="eastAsia"/>
        </w:rPr>
        <w:t>若你选择不熟悉的人：就客观情况而言，这是最不须负责任的人，然而你却认为这个人必须负最大责任，那么你是较独断的那一型人。对于事情的处理方法非常的自我，在会议之中也很可能坚持己见而不愿退让，而且有认为自己的想法正确而要压抑别人思想的危险性。对人产生厌恶的原因很多，但多半是想到别人的错而不会觉得是自己的错。与人共事时，也较会满足自己的收获，而较不考虑到给对方的贡献或方便。</w:t>
      </w:r>
    </w:p>
    <w:p w14:paraId="3D8FECC2" w14:textId="77777777" w:rsidR="009F6C8D" w:rsidRPr="00BD4FF4" w:rsidRDefault="009F6C8D" w:rsidP="00A723BC">
      <w:pPr>
        <w:ind w:firstLineChars="200" w:firstLine="420"/>
        <w:rPr>
          <w:rFonts w:ascii="Times New Roman" w:hAnsi="Times New Roman" w:cs="Times New Roman"/>
        </w:rPr>
      </w:pPr>
      <w:r>
        <w:rPr>
          <w:rFonts w:ascii="Times New Roman" w:hAnsi="Times New Roman" w:cs="Times New Roman"/>
        </w:rPr>
        <w:t xml:space="preserve">7. </w:t>
      </w:r>
      <w:r w:rsidRPr="00731560">
        <w:rPr>
          <w:rFonts w:ascii="Times New Roman" w:hAnsi="Times New Roman" w:cs="宋体" w:hint="eastAsia"/>
        </w:rPr>
        <w:t>假如你选爱川绿本人：有什么事情发生时，你是冷静地先考虑发生原因的那一型人。</w:t>
      </w:r>
      <w:r>
        <w:rPr>
          <w:rFonts w:ascii="Times New Roman" w:hAnsi="Times New Roman" w:cs="宋体" w:hint="eastAsia"/>
        </w:rPr>
        <w:t>“</w:t>
      </w:r>
      <w:r w:rsidRPr="00731560">
        <w:rPr>
          <w:rFonts w:ascii="Times New Roman" w:hAnsi="Times New Roman" w:cs="宋体" w:hint="eastAsia"/>
        </w:rPr>
        <w:t>若觉得是我的错</w:t>
      </w:r>
      <w:r>
        <w:rPr>
          <w:rFonts w:ascii="Times New Roman" w:hAnsi="Times New Roman" w:cs="宋体" w:hint="eastAsia"/>
        </w:rPr>
        <w:t>”</w:t>
      </w:r>
      <w:r w:rsidRPr="00731560">
        <w:rPr>
          <w:rFonts w:ascii="Times New Roman" w:hAnsi="Times New Roman" w:cs="宋体" w:hint="eastAsia"/>
        </w:rPr>
        <w:t>，那么就会有督促自己的道德感。你有着较成熟的人生观，认为快乐的同时也可能伴着痛苦，不会无限制地表现自己的欲望。假如是女性，当你爱一位男性时，会慎重地考虑其结果，且有较强的自制心理，不会做无理的责备。即使在冒险之后有什么不良的后果产生，也会觉得该负起责任而不逃避。你是男性，则你对女性有着严克的要求，对自己也绝不放松，不会做出对不起女方的事。</w:t>
      </w:r>
    </w:p>
    <w:p w14:paraId="557AB5E0" w14:textId="77777777" w:rsidR="009F6C8D" w:rsidRDefault="009F6C8D">
      <w:pPr>
        <w:widowControl/>
        <w:spacing w:line="240" w:lineRule="auto"/>
        <w:jc w:val="left"/>
        <w:rPr>
          <w:rFonts w:ascii="Times New Roman" w:hAnsi="Times New Roman" w:cs="Times New Roman"/>
        </w:rPr>
      </w:pPr>
      <w:r>
        <w:rPr>
          <w:rFonts w:ascii="Times New Roman" w:hAnsi="Times New Roman" w:cs="Times New Roman"/>
        </w:rPr>
        <w:br w:type="page"/>
      </w:r>
    </w:p>
    <w:p w14:paraId="5FA045B0" w14:textId="77777777" w:rsidR="009F6C8D" w:rsidRDefault="009F6C8D" w:rsidP="00E92A44">
      <w:pPr>
        <w:pStyle w:val="1"/>
        <w:spacing w:before="312" w:after="312"/>
        <w:rPr>
          <w:rFonts w:ascii="Times New Roman" w:hAnsi="Times New Roman" w:cs="Times New Roman"/>
        </w:rPr>
      </w:pPr>
      <w:r>
        <w:rPr>
          <w:rFonts w:ascii="Times New Roman" w:hAnsi="Times New Roman" w:cs="黑体" w:hint="eastAsia"/>
        </w:rPr>
        <w:t>第</w:t>
      </w:r>
      <w:r>
        <w:rPr>
          <w:rFonts w:cs="黑体" w:hint="eastAsia"/>
        </w:rPr>
        <w:t>Ⅲ篇</w:t>
      </w:r>
      <w:r>
        <w:t xml:space="preserve">  </w:t>
      </w:r>
      <w:r>
        <w:rPr>
          <w:rFonts w:cs="黑体" w:hint="eastAsia"/>
        </w:rPr>
        <w:t>计划</w:t>
      </w:r>
    </w:p>
    <w:p w14:paraId="229E5FAF" w14:textId="77777777" w:rsidR="009F6C8D" w:rsidRDefault="006F5FAD" w:rsidP="00344D9B">
      <w:pPr>
        <w:pStyle w:val="3"/>
        <w:rPr>
          <w:rFonts w:cs="Times New Roman"/>
        </w:rPr>
      </w:pPr>
      <w:r>
        <w:rPr>
          <w:rFonts w:cs="Times New Roman"/>
        </w:rPr>
        <w:pict w14:anchorId="6A153AA0">
          <v:shape id="_x0000_i1030" type="#_x0000_t75" alt="http://pic2.nipic.com/20090407/779917_155626062_2.jpg" style="width:56.7pt;height:56.7pt;visibility:visible">
            <v:imagedata r:id="rId5" o:title=""/>
          </v:shape>
        </w:pict>
      </w:r>
      <w:r w:rsidR="009F6C8D">
        <w:rPr>
          <w:rFonts w:cs="楷体" w:hint="eastAsia"/>
        </w:rPr>
        <w:t>案例思考</w:t>
      </w:r>
    </w:p>
    <w:p w14:paraId="30C981E2" w14:textId="77777777" w:rsidR="009F6C8D" w:rsidRDefault="009F6C8D" w:rsidP="00A723BC">
      <w:pPr>
        <w:ind w:firstLineChars="200" w:firstLine="420"/>
        <w:rPr>
          <w:rFonts w:cs="Times New Roman"/>
        </w:rPr>
      </w:pPr>
      <w:r w:rsidRPr="00344D9B">
        <w:rPr>
          <w:rFonts w:cs="宋体" w:hint="eastAsia"/>
        </w:rPr>
        <w:t>有七个人住在一起，每天共喝一桶粥，显然粥每天都不够。一开始，他们抓阄决定谁来分粥，每天轮一个。于是乎每周下来，他们只有一天是饱的，就是自己分粥的那一天。后来他们开始推选出一个道德高尚的人出来分粥。强权就会产生腐败，大家开始挖空心思去讨好他，贿赂他，搞得整个小团体乌烟障气。然后大家开始组成三人的分粥委员会及四人的评选委员会，互相攻击扯皮下来，粥吃到嘴里全是凉的。最后想出来一个方法：轮流分粥，但分粥的人要等其它人都挑完后拿剩下的最后一碗。为了不让自己吃到最少的，每人都尽量分得平均，就算不平，也只能认了。大家快快乐乐，和和气气，日子越过越好。</w:t>
      </w:r>
    </w:p>
    <w:p w14:paraId="3D88959E" w14:textId="77777777" w:rsidR="009F6C8D" w:rsidRDefault="009F6C8D" w:rsidP="00344D9B">
      <w:pPr>
        <w:rPr>
          <w:rFonts w:cs="Times New Roman"/>
        </w:rPr>
      </w:pPr>
    </w:p>
    <w:p w14:paraId="3BE0920F" w14:textId="77777777" w:rsidR="009F6C8D" w:rsidRPr="00344D9B" w:rsidRDefault="009F6C8D" w:rsidP="00344D9B">
      <w:pPr>
        <w:rPr>
          <w:rFonts w:cs="Times New Roman"/>
          <w:b/>
          <w:bCs/>
          <w:sz w:val="22"/>
          <w:szCs w:val="22"/>
        </w:rPr>
      </w:pPr>
      <w:r w:rsidRPr="00900AB1">
        <w:rPr>
          <w:rFonts w:cs="宋体" w:hint="eastAsia"/>
          <w:b/>
          <w:bCs/>
          <w:sz w:val="22"/>
          <w:szCs w:val="22"/>
          <w:highlight w:val="lightGray"/>
        </w:rPr>
        <w:t>启示与评析</w:t>
      </w:r>
    </w:p>
    <w:p w14:paraId="3150241D"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管理的真谛在“理”不在“管”。管理者的主要职责就是建立一个像“轮流分粥，分者后取”那样合理的游戏规则，让每个员工按照游戏规则自我管理。游戏规则要兼顾公司利益和个人利益，并且要让个人利益与公司整体利益统一起来。责任、权利和利益是管理平台的三根支柱，缺一不可。缺乏责任，公司就会产生腐败，进而衰退；缺乏权利，管理者的执行就变成废纸；缺乏利益，员工就会积极性下降，消极怠工。只有管理者把“责、权、利”的平台搭建好，员工才能“八仙过海，各显其能”。</w:t>
      </w:r>
    </w:p>
    <w:p w14:paraId="6A863E21" w14:textId="77777777" w:rsidR="009F6C8D" w:rsidRDefault="006F5FAD" w:rsidP="00255482">
      <w:pPr>
        <w:pStyle w:val="3"/>
        <w:rPr>
          <w:rFonts w:cs="Times New Roman"/>
        </w:rPr>
      </w:pPr>
      <w:r>
        <w:rPr>
          <w:rFonts w:cs="Times New Roman"/>
        </w:rPr>
        <w:pict w14:anchorId="4B76F5D9">
          <v:shape id="_x0000_i1031" type="#_x0000_t75" alt="http://cnm.zhao8.com/data/files/store_12/goods_108/201007061441484832.jpg" style="width:59.75pt;height:54.4pt;visibility:visible">
            <v:imagedata r:id="rId6" o:title=""/>
          </v:shape>
        </w:pict>
      </w:r>
      <w:r w:rsidR="009F6C8D">
        <w:rPr>
          <w:rFonts w:cs="楷体" w:hint="eastAsia"/>
        </w:rPr>
        <w:t>趣味测试</w:t>
      </w:r>
    </w:p>
    <w:p w14:paraId="3B0A70C6" w14:textId="77777777" w:rsidR="009F6C8D" w:rsidRDefault="009F6C8D" w:rsidP="00E92A44">
      <w:pPr>
        <w:pStyle w:val="4"/>
        <w:spacing w:before="156" w:after="156"/>
        <w:rPr>
          <w:rFonts w:cs="Times New Roman"/>
        </w:rPr>
      </w:pPr>
      <w:r>
        <w:rPr>
          <w:rFonts w:cs="宋体" w:hint="eastAsia"/>
        </w:rPr>
        <w:t>【测试</w:t>
      </w:r>
      <w:r>
        <w:t>1</w:t>
      </w:r>
      <w:r>
        <w:rPr>
          <w:rFonts w:cs="宋体" w:hint="eastAsia"/>
        </w:rPr>
        <w:t>】</w:t>
      </w:r>
    </w:p>
    <w:p w14:paraId="1A952E47" w14:textId="77777777" w:rsidR="009F6C8D" w:rsidRPr="00E33EFE" w:rsidRDefault="009F6C8D" w:rsidP="00A723BC">
      <w:pPr>
        <w:ind w:firstLineChars="200" w:firstLine="422"/>
        <w:jc w:val="center"/>
        <w:rPr>
          <w:rFonts w:ascii="宋体" w:cs="Times New Roman"/>
          <w:b/>
          <w:bCs/>
        </w:rPr>
      </w:pPr>
      <w:r>
        <w:rPr>
          <w:rFonts w:ascii="宋体" w:hAnsi="宋体" w:cs="宋体" w:hint="eastAsia"/>
          <w:b/>
          <w:bCs/>
        </w:rPr>
        <w:t>三亚</w:t>
      </w:r>
      <w:r w:rsidRPr="00E33EFE">
        <w:rPr>
          <w:rFonts w:ascii="宋体" w:hAnsi="宋体" w:cs="宋体" w:hint="eastAsia"/>
          <w:b/>
          <w:bCs/>
        </w:rPr>
        <w:t>孤岛求生</w:t>
      </w:r>
    </w:p>
    <w:p w14:paraId="681D252B"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三亚孤岛求生是将每队学员分成三组，分别安置在盲人岛</w:t>
      </w:r>
      <w:r>
        <w:rPr>
          <w:rFonts w:ascii="Times New Roman" w:hAnsi="Times New Roman" w:cs="宋体" w:hint="eastAsia"/>
        </w:rPr>
        <w:t>（</w:t>
      </w:r>
      <w:r w:rsidRPr="00E33EFE">
        <w:rPr>
          <w:rFonts w:ascii="Times New Roman" w:hAnsi="Times New Roman" w:cs="宋体" w:hint="eastAsia"/>
        </w:rPr>
        <w:t>喻基层员工</w:t>
      </w:r>
      <w:r>
        <w:rPr>
          <w:rFonts w:ascii="Times New Roman" w:hAnsi="Times New Roman" w:cs="宋体" w:hint="eastAsia"/>
        </w:rPr>
        <w:t>）</w:t>
      </w:r>
      <w:r w:rsidRPr="00E33EFE">
        <w:rPr>
          <w:rFonts w:ascii="Times New Roman" w:hAnsi="Times New Roman" w:cs="宋体" w:hint="eastAsia"/>
        </w:rPr>
        <w:t>、哑人岛</w:t>
      </w:r>
      <w:r>
        <w:rPr>
          <w:rFonts w:ascii="Times New Roman" w:hAnsi="Times New Roman" w:cs="宋体" w:hint="eastAsia"/>
        </w:rPr>
        <w:t>（</w:t>
      </w:r>
      <w:r w:rsidRPr="00E33EFE">
        <w:rPr>
          <w:rFonts w:ascii="Times New Roman" w:hAnsi="Times New Roman" w:cs="宋体" w:hint="eastAsia"/>
        </w:rPr>
        <w:t>中层管理者</w:t>
      </w:r>
      <w:r>
        <w:rPr>
          <w:rFonts w:ascii="Times New Roman" w:hAnsi="Times New Roman" w:cs="宋体" w:hint="eastAsia"/>
        </w:rPr>
        <w:t>）</w:t>
      </w:r>
      <w:r w:rsidRPr="00E33EFE">
        <w:rPr>
          <w:rFonts w:ascii="Times New Roman" w:hAnsi="Times New Roman" w:cs="宋体" w:hint="eastAsia"/>
        </w:rPr>
        <w:t>、健全人岛</w:t>
      </w:r>
      <w:r>
        <w:rPr>
          <w:rFonts w:ascii="Times New Roman" w:hAnsi="Times New Roman" w:cs="宋体" w:hint="eastAsia"/>
        </w:rPr>
        <w:t>（</w:t>
      </w:r>
      <w:r w:rsidRPr="00E33EFE">
        <w:rPr>
          <w:rFonts w:ascii="Times New Roman" w:hAnsi="Times New Roman" w:cs="宋体" w:hint="eastAsia"/>
        </w:rPr>
        <w:t>高层决策者</w:t>
      </w:r>
      <w:r>
        <w:rPr>
          <w:rFonts w:ascii="Times New Roman" w:hAnsi="Times New Roman" w:cs="宋体" w:hint="eastAsia"/>
        </w:rPr>
        <w:t>）</w:t>
      </w:r>
      <w:r w:rsidRPr="00E33EFE">
        <w:rPr>
          <w:rFonts w:ascii="Times New Roman" w:hAnsi="Times New Roman" w:cs="宋体" w:hint="eastAsia"/>
        </w:rPr>
        <w:t>。要求在规定时间内完成各自的任务并集合在一处安全的地方。此项目强调主动沟通、信息共享的重要性，尤其是说明了主管者运用资源和决策的重要性。</w:t>
      </w:r>
      <w:r w:rsidRPr="00E33EFE">
        <w:rPr>
          <w:rFonts w:ascii="Times New Roman" w:hAnsi="Times New Roman" w:cs="Times New Roman"/>
        </w:rPr>
        <w:t xml:space="preserve"> </w:t>
      </w:r>
    </w:p>
    <w:p w14:paraId="4127D87C"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三亚孤岛求生时间：</w:t>
      </w:r>
      <w:r w:rsidRPr="00E33EFE">
        <w:rPr>
          <w:rFonts w:ascii="Times New Roman" w:hAnsi="Times New Roman" w:cs="Times New Roman"/>
        </w:rPr>
        <w:t>20</w:t>
      </w:r>
      <w:r w:rsidRPr="00E33EFE">
        <w:rPr>
          <w:rFonts w:ascii="Times New Roman" w:hAnsi="Times New Roman" w:cs="宋体" w:hint="eastAsia"/>
        </w:rPr>
        <w:t>分钟</w:t>
      </w:r>
    </w:p>
    <w:p w14:paraId="30A8DC2C"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三亚孤岛求生器械：</w:t>
      </w:r>
      <w:r w:rsidRPr="00E33EFE">
        <w:rPr>
          <w:rFonts w:ascii="Times New Roman" w:hAnsi="Times New Roman" w:cs="Times New Roman"/>
        </w:rPr>
        <w:t xml:space="preserve"> </w:t>
      </w:r>
    </w:p>
    <w:p w14:paraId="591356A1"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lastRenderedPageBreak/>
        <w:t xml:space="preserve">　　</w:t>
      </w:r>
      <w:r w:rsidRPr="00E33EFE">
        <w:rPr>
          <w:rFonts w:ascii="Times New Roman" w:hAnsi="Times New Roman" w:cs="Times New Roman"/>
        </w:rPr>
        <w:t>1</w:t>
      </w:r>
      <w:r w:rsidRPr="00E33EFE">
        <w:rPr>
          <w:rFonts w:ascii="Times New Roman" w:hAnsi="Times New Roman" w:cs="宋体" w:hint="eastAsia"/>
        </w:rPr>
        <w:t>、</w:t>
      </w:r>
      <w:r w:rsidRPr="00E33EFE">
        <w:rPr>
          <w:rFonts w:ascii="Times New Roman" w:hAnsi="Times New Roman" w:cs="Times New Roman"/>
        </w:rPr>
        <w:t>50*50cm</w:t>
      </w:r>
      <w:r w:rsidRPr="00E33EFE">
        <w:rPr>
          <w:rFonts w:ascii="Times New Roman" w:hAnsi="Times New Roman" w:cs="宋体" w:hint="eastAsia"/>
        </w:rPr>
        <w:t>木台</w:t>
      </w:r>
      <w:r w:rsidRPr="00E33EFE">
        <w:rPr>
          <w:rFonts w:ascii="Times New Roman" w:hAnsi="Times New Roman" w:cs="Times New Roman"/>
        </w:rPr>
        <w:t>12</w:t>
      </w:r>
      <w:r w:rsidRPr="00E33EFE">
        <w:rPr>
          <w:rFonts w:ascii="Times New Roman" w:hAnsi="Times New Roman" w:cs="宋体" w:hint="eastAsia"/>
        </w:rPr>
        <w:t>个，高度</w:t>
      </w:r>
      <w:r w:rsidRPr="00E33EFE">
        <w:rPr>
          <w:rFonts w:ascii="Times New Roman" w:hAnsi="Times New Roman" w:cs="Times New Roman"/>
        </w:rPr>
        <w:t xml:space="preserve">20cm </w:t>
      </w:r>
    </w:p>
    <w:p w14:paraId="55EF45BD"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w:t>
      </w:r>
      <w:r w:rsidRPr="00E33EFE">
        <w:rPr>
          <w:rFonts w:ascii="Times New Roman" w:hAnsi="Times New Roman" w:cs="Times New Roman"/>
        </w:rPr>
        <w:t>80*20cm</w:t>
      </w:r>
      <w:r w:rsidRPr="00E33EFE">
        <w:rPr>
          <w:rFonts w:ascii="Times New Roman" w:hAnsi="Times New Roman" w:cs="宋体" w:hint="eastAsia"/>
        </w:rPr>
        <w:t>木板两块</w:t>
      </w:r>
      <w:r w:rsidRPr="00E33EFE">
        <w:rPr>
          <w:rFonts w:ascii="Times New Roman" w:hAnsi="Times New Roman" w:cs="Times New Roman"/>
        </w:rPr>
        <w:t xml:space="preserve"> </w:t>
      </w:r>
    </w:p>
    <w:p w14:paraId="57534909"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3</w:t>
      </w:r>
      <w:r w:rsidRPr="00E33EFE">
        <w:rPr>
          <w:rFonts w:ascii="Times New Roman" w:hAnsi="Times New Roman" w:cs="宋体" w:hint="eastAsia"/>
        </w:rPr>
        <w:t>、木桶或塑桶一只</w:t>
      </w:r>
      <w:r w:rsidRPr="00E33EFE">
        <w:rPr>
          <w:rFonts w:ascii="Times New Roman" w:hAnsi="Times New Roman" w:cs="Times New Roman"/>
        </w:rPr>
        <w:t xml:space="preserve"> </w:t>
      </w:r>
    </w:p>
    <w:p w14:paraId="3125D542"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4</w:t>
      </w:r>
      <w:r w:rsidRPr="00E33EFE">
        <w:rPr>
          <w:rFonts w:ascii="Times New Roman" w:hAnsi="Times New Roman" w:cs="宋体" w:hint="eastAsia"/>
        </w:rPr>
        <w:t>、乒乓球或网球</w:t>
      </w:r>
      <w:r w:rsidRPr="00E33EFE">
        <w:rPr>
          <w:rFonts w:ascii="Times New Roman" w:hAnsi="Times New Roman" w:cs="Times New Roman"/>
        </w:rPr>
        <w:t>3</w:t>
      </w:r>
      <w:r w:rsidRPr="00E33EFE">
        <w:rPr>
          <w:rFonts w:ascii="Times New Roman" w:hAnsi="Times New Roman" w:cs="宋体" w:hint="eastAsia"/>
        </w:rPr>
        <w:t>只</w:t>
      </w:r>
      <w:r w:rsidRPr="00E33EFE">
        <w:rPr>
          <w:rFonts w:ascii="Times New Roman" w:hAnsi="Times New Roman" w:cs="Times New Roman"/>
        </w:rPr>
        <w:t xml:space="preserve"> </w:t>
      </w:r>
    </w:p>
    <w:p w14:paraId="1373098A"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5</w:t>
      </w:r>
      <w:r w:rsidRPr="00E33EFE">
        <w:rPr>
          <w:rFonts w:ascii="Times New Roman" w:hAnsi="Times New Roman" w:cs="宋体" w:hint="eastAsia"/>
        </w:rPr>
        <w:t>、一双筷子、一张报纸、一段胶带、鸡蛋一只、笔一支</w:t>
      </w:r>
      <w:r w:rsidRPr="00E33EFE">
        <w:rPr>
          <w:rFonts w:ascii="Times New Roman" w:hAnsi="Times New Roman" w:cs="Times New Roman"/>
        </w:rPr>
        <w:t xml:space="preserve"> </w:t>
      </w:r>
    </w:p>
    <w:p w14:paraId="3F41AE5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6</w:t>
      </w:r>
      <w:r w:rsidRPr="00E33EFE">
        <w:rPr>
          <w:rFonts w:ascii="Times New Roman" w:hAnsi="Times New Roman" w:cs="宋体" w:hint="eastAsia"/>
        </w:rPr>
        <w:t>、任务卡片</w:t>
      </w:r>
      <w:r w:rsidRPr="00E33EFE">
        <w:rPr>
          <w:rFonts w:ascii="Times New Roman" w:hAnsi="Times New Roman" w:cs="Times New Roman"/>
        </w:rPr>
        <w:t xml:space="preserve"> </w:t>
      </w:r>
    </w:p>
    <w:p w14:paraId="55C99306" w14:textId="77777777" w:rsidR="009F6C8D" w:rsidRPr="00E33EFE" w:rsidRDefault="009F6C8D" w:rsidP="00E33EFE">
      <w:pPr>
        <w:rPr>
          <w:rFonts w:ascii="Times New Roman" w:hAnsi="Times New Roman" w:cs="Times New Roman"/>
          <w:b/>
          <w:bCs/>
        </w:rPr>
      </w:pPr>
      <w:r w:rsidRPr="00E33EFE">
        <w:rPr>
          <w:rFonts w:ascii="Times New Roman" w:hAnsi="Times New Roman" w:cs="宋体" w:hint="eastAsia"/>
          <w:b/>
          <w:bCs/>
        </w:rPr>
        <w:t xml:space="preserve">三亚孤岛求生珍珠岛任务：　　</w:t>
      </w:r>
      <w:r w:rsidRPr="00E33EFE">
        <w:rPr>
          <w:rFonts w:ascii="Times New Roman" w:hAnsi="Times New Roman" w:cs="Times New Roman"/>
          <w:b/>
          <w:bCs/>
        </w:rPr>
        <w:t xml:space="preserve"> </w:t>
      </w:r>
    </w:p>
    <w:p w14:paraId="311A2419"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、器械：一双筷子、一张报纸、一段胶带，要求利用这些器械是鸡蛋从高处落下不碎。</w:t>
      </w:r>
      <w:r w:rsidRPr="00E33EFE">
        <w:rPr>
          <w:rFonts w:ascii="Times New Roman" w:hAnsi="Times New Roman" w:cs="Times New Roman"/>
        </w:rPr>
        <w:t xml:space="preserve"> </w:t>
      </w:r>
    </w:p>
    <w:p w14:paraId="52E7A188"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、数学题：</w:t>
      </w:r>
      <w:r w:rsidRPr="00E33EFE">
        <w:rPr>
          <w:rFonts w:ascii="Times New Roman" w:hAnsi="Times New Roman" w:cs="Times New Roman"/>
        </w:rPr>
        <w:t xml:space="preserve"> ABCDE * 3 </w:t>
      </w:r>
      <w:r>
        <w:rPr>
          <w:rFonts w:ascii="Times New Roman" w:hAnsi="Times New Roman" w:cs="Times New Roman"/>
        </w:rPr>
        <w:t>=EDCBA</w:t>
      </w:r>
      <w:r>
        <w:rPr>
          <w:rFonts w:ascii="Times New Roman" w:hAnsi="Times New Roman" w:cs="宋体" w:hint="eastAsia"/>
        </w:rPr>
        <w:t>，请问</w:t>
      </w:r>
      <w:r w:rsidRPr="00E33EFE">
        <w:rPr>
          <w:rFonts w:ascii="Times New Roman" w:hAnsi="Times New Roman" w:cs="Times New Roman"/>
        </w:rPr>
        <w:t>A</w:t>
      </w:r>
      <w:r w:rsidRPr="00E33EFE">
        <w:rPr>
          <w:rFonts w:ascii="Times New Roman" w:hAnsi="Times New Roman" w:cs="宋体" w:hint="eastAsia"/>
        </w:rPr>
        <w:t>、</w:t>
      </w:r>
      <w:r w:rsidRPr="00E33EFE">
        <w:rPr>
          <w:rFonts w:ascii="Times New Roman" w:hAnsi="Times New Roman" w:cs="Times New Roman"/>
        </w:rPr>
        <w:t>B</w:t>
      </w:r>
      <w:r w:rsidRPr="00E33EFE">
        <w:rPr>
          <w:rFonts w:ascii="Times New Roman" w:hAnsi="Times New Roman" w:cs="宋体" w:hint="eastAsia"/>
        </w:rPr>
        <w:t>、</w:t>
      </w:r>
      <w:r w:rsidRPr="00E33EFE">
        <w:rPr>
          <w:rFonts w:ascii="Times New Roman" w:hAnsi="Times New Roman" w:cs="Times New Roman"/>
        </w:rPr>
        <w:t>C</w:t>
      </w:r>
      <w:r w:rsidRPr="00E33EFE">
        <w:rPr>
          <w:rFonts w:ascii="Times New Roman" w:hAnsi="Times New Roman" w:cs="宋体" w:hint="eastAsia"/>
        </w:rPr>
        <w:t>、</w:t>
      </w:r>
      <w:r w:rsidRPr="00E33EFE">
        <w:rPr>
          <w:rFonts w:ascii="Times New Roman" w:hAnsi="Times New Roman" w:cs="Times New Roman"/>
        </w:rPr>
        <w:t>D</w:t>
      </w:r>
      <w:r w:rsidRPr="00E33EFE">
        <w:rPr>
          <w:rFonts w:ascii="Times New Roman" w:hAnsi="Times New Roman" w:cs="宋体" w:hint="eastAsia"/>
        </w:rPr>
        <w:t>、</w:t>
      </w:r>
      <w:r w:rsidRPr="00E33EFE">
        <w:rPr>
          <w:rFonts w:ascii="Times New Roman" w:hAnsi="Times New Roman" w:cs="Times New Roman"/>
        </w:rPr>
        <w:t>E</w:t>
      </w:r>
      <w:r w:rsidRPr="00E33EFE">
        <w:rPr>
          <w:rFonts w:ascii="Times New Roman" w:hAnsi="Times New Roman" w:cs="宋体" w:hint="eastAsia"/>
        </w:rPr>
        <w:t>各是几？</w:t>
      </w:r>
      <w:r w:rsidRPr="00E33EFE">
        <w:rPr>
          <w:rFonts w:ascii="Times New Roman" w:hAnsi="Times New Roman" w:cs="Times New Roman"/>
        </w:rPr>
        <w:t xml:space="preserve"> </w:t>
      </w:r>
    </w:p>
    <w:p w14:paraId="1B2CBF11"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3</w:t>
      </w:r>
      <w:r w:rsidRPr="00E33EFE">
        <w:rPr>
          <w:rFonts w:ascii="Times New Roman" w:hAnsi="Times New Roman" w:cs="宋体" w:hint="eastAsia"/>
        </w:rPr>
        <w:t>、利用一定的物理原理和器械，将所有的人集中到一个岛上</w:t>
      </w:r>
      <w:r w:rsidRPr="00E33EFE">
        <w:rPr>
          <w:rFonts w:ascii="Times New Roman" w:hAnsi="Times New Roman" w:cs="Times New Roman"/>
        </w:rPr>
        <w:t xml:space="preserve"> </w:t>
      </w:r>
    </w:p>
    <w:p w14:paraId="1EAAAECB"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三亚孤岛求生规则：</w:t>
      </w:r>
      <w:r w:rsidRPr="00E33EFE">
        <w:rPr>
          <w:rFonts w:ascii="Times New Roman" w:hAnsi="Times New Roman" w:cs="Times New Roman"/>
        </w:rPr>
        <w:t xml:space="preserve"> </w:t>
      </w:r>
    </w:p>
    <w:p w14:paraId="15005D6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、岛的周围是激流，任何人和物品一旦落水都将被冲到盲人岛</w:t>
      </w:r>
      <w:r w:rsidRPr="00E33EFE">
        <w:rPr>
          <w:rFonts w:ascii="Times New Roman" w:hAnsi="Times New Roman" w:cs="Times New Roman"/>
        </w:rPr>
        <w:t xml:space="preserve"> </w:t>
      </w:r>
    </w:p>
    <w:p w14:paraId="4A0B8F48"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、岛的四周是松软的沙地，受力过重可能会塌陷</w:t>
      </w:r>
      <w:r w:rsidRPr="00E33EFE">
        <w:rPr>
          <w:rFonts w:ascii="Times New Roman" w:hAnsi="Times New Roman" w:cs="Times New Roman"/>
        </w:rPr>
        <w:t xml:space="preserve"> </w:t>
      </w:r>
    </w:p>
    <w:p w14:paraId="3884A1B6" w14:textId="77777777" w:rsidR="009F6C8D" w:rsidRPr="00E33EFE" w:rsidRDefault="009F6C8D" w:rsidP="00E33EFE">
      <w:pPr>
        <w:rPr>
          <w:rFonts w:ascii="Times New Roman" w:hAnsi="Times New Roman" w:cs="Times New Roman"/>
          <w:b/>
          <w:bCs/>
        </w:rPr>
      </w:pPr>
      <w:r w:rsidRPr="00E33EFE">
        <w:rPr>
          <w:rFonts w:ascii="Times New Roman" w:hAnsi="Times New Roman" w:cs="宋体" w:hint="eastAsia"/>
          <w:b/>
          <w:bCs/>
        </w:rPr>
        <w:t>三亚孤岛求生哑人岛任务：</w:t>
      </w:r>
      <w:r w:rsidRPr="00E33EFE">
        <w:rPr>
          <w:rFonts w:ascii="Times New Roman" w:hAnsi="Times New Roman" w:cs="Times New Roman"/>
          <w:b/>
          <w:bCs/>
        </w:rPr>
        <w:t xml:space="preserve"> </w:t>
      </w:r>
    </w:p>
    <w:p w14:paraId="533C93D0"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、将所有的人集中到珍珠岛</w:t>
      </w:r>
      <w:r w:rsidRPr="00E33EFE">
        <w:rPr>
          <w:rFonts w:ascii="Times New Roman" w:hAnsi="Times New Roman" w:cs="Times New Roman"/>
        </w:rPr>
        <w:t xml:space="preserve"> </w:t>
      </w:r>
    </w:p>
    <w:p w14:paraId="55FF847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三亚孤岛求生规则</w:t>
      </w:r>
      <w:r w:rsidRPr="00E33EFE">
        <w:rPr>
          <w:rFonts w:ascii="Times New Roman" w:hAnsi="Times New Roman" w:cs="Times New Roman"/>
        </w:rPr>
        <w:t xml:space="preserve"> </w:t>
      </w:r>
    </w:p>
    <w:p w14:paraId="46893393"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、只有哑人可以协助盲人移动</w:t>
      </w:r>
      <w:r w:rsidRPr="00E33EFE">
        <w:rPr>
          <w:rFonts w:ascii="Times New Roman" w:hAnsi="Times New Roman" w:cs="Times New Roman"/>
        </w:rPr>
        <w:t xml:space="preserve"> </w:t>
      </w:r>
    </w:p>
    <w:p w14:paraId="188C7BA7"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、只有哑人可以移动木板</w:t>
      </w:r>
      <w:r w:rsidRPr="00E33EFE">
        <w:rPr>
          <w:rFonts w:ascii="Times New Roman" w:hAnsi="Times New Roman" w:cs="Times New Roman"/>
        </w:rPr>
        <w:t xml:space="preserve"> </w:t>
      </w:r>
    </w:p>
    <w:p w14:paraId="607062B3"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3</w:t>
      </w:r>
      <w:r w:rsidRPr="00E33EFE">
        <w:rPr>
          <w:rFonts w:ascii="Times New Roman" w:hAnsi="Times New Roman" w:cs="宋体" w:hint="eastAsia"/>
        </w:rPr>
        <w:t>、只有盲人完成了第一个任务后才能移动木板</w:t>
      </w:r>
      <w:r w:rsidRPr="00E33EFE">
        <w:rPr>
          <w:rFonts w:ascii="Times New Roman" w:hAnsi="Times New Roman" w:cs="Times New Roman"/>
        </w:rPr>
        <w:t xml:space="preserve"> </w:t>
      </w:r>
    </w:p>
    <w:p w14:paraId="52874D3C"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4</w:t>
      </w:r>
      <w:r w:rsidRPr="00E33EFE">
        <w:rPr>
          <w:rFonts w:ascii="Times New Roman" w:hAnsi="Times New Roman" w:cs="宋体" w:hint="eastAsia"/>
        </w:rPr>
        <w:t>、哑人不得开口说话</w:t>
      </w:r>
      <w:r w:rsidRPr="00E33EFE">
        <w:rPr>
          <w:rFonts w:ascii="Times New Roman" w:hAnsi="Times New Roman" w:cs="Times New Roman"/>
        </w:rPr>
        <w:t xml:space="preserve"> </w:t>
      </w:r>
    </w:p>
    <w:p w14:paraId="2BAAD95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5</w:t>
      </w:r>
      <w:r w:rsidRPr="00E33EFE">
        <w:rPr>
          <w:rFonts w:ascii="Times New Roman" w:hAnsi="Times New Roman" w:cs="宋体" w:hint="eastAsia"/>
        </w:rPr>
        <w:t>、岛的周围是激流，任何人和物品一旦落水都将被冲到盲人岛</w:t>
      </w:r>
      <w:r w:rsidRPr="00E33EFE">
        <w:rPr>
          <w:rFonts w:ascii="Times New Roman" w:hAnsi="Times New Roman" w:cs="Times New Roman"/>
        </w:rPr>
        <w:t xml:space="preserve"> </w:t>
      </w:r>
    </w:p>
    <w:p w14:paraId="54603FE2" w14:textId="77777777" w:rsidR="009F6C8D" w:rsidRPr="00E33EFE" w:rsidRDefault="009F6C8D" w:rsidP="00E33EFE">
      <w:pPr>
        <w:rPr>
          <w:rFonts w:ascii="Times New Roman" w:hAnsi="Times New Roman" w:cs="Times New Roman"/>
          <w:b/>
          <w:bCs/>
        </w:rPr>
      </w:pPr>
      <w:r w:rsidRPr="00E33EFE">
        <w:rPr>
          <w:rFonts w:ascii="Times New Roman" w:hAnsi="Times New Roman" w:cs="宋体" w:hint="eastAsia"/>
          <w:b/>
          <w:bCs/>
        </w:rPr>
        <w:t>三亚孤岛求生盲人岛任务</w:t>
      </w:r>
      <w:r w:rsidRPr="00E33EFE">
        <w:rPr>
          <w:rFonts w:ascii="Times New Roman" w:hAnsi="Times New Roman" w:cs="Times New Roman"/>
          <w:b/>
          <w:bCs/>
        </w:rPr>
        <w:t xml:space="preserve"> </w:t>
      </w:r>
      <w:r w:rsidRPr="00E33EFE">
        <w:rPr>
          <w:rFonts w:ascii="Times New Roman" w:hAnsi="Times New Roman" w:cs="宋体" w:hint="eastAsia"/>
          <w:b/>
          <w:bCs/>
        </w:rPr>
        <w:t>：</w:t>
      </w:r>
    </w:p>
    <w:p w14:paraId="0B7FAF2D"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、将一个球投入水中的一个桶中</w:t>
      </w:r>
      <w:r w:rsidRPr="00E33EFE">
        <w:rPr>
          <w:rFonts w:ascii="Times New Roman" w:hAnsi="Times New Roman" w:cs="Times New Roman"/>
        </w:rPr>
        <w:t xml:space="preserve"> </w:t>
      </w:r>
    </w:p>
    <w:p w14:paraId="3C6FFE4E"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、所有的人集中到珍珠岛</w:t>
      </w:r>
      <w:r w:rsidRPr="00E33EFE">
        <w:rPr>
          <w:rFonts w:ascii="Times New Roman" w:hAnsi="Times New Roman" w:cs="Times New Roman"/>
        </w:rPr>
        <w:t xml:space="preserve"> </w:t>
      </w:r>
    </w:p>
    <w:p w14:paraId="2F7BCF94"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三亚孤岛求生规则</w:t>
      </w:r>
      <w:r w:rsidRPr="00E33EFE">
        <w:rPr>
          <w:rFonts w:ascii="Times New Roman" w:hAnsi="Times New Roman" w:cs="Times New Roman"/>
        </w:rPr>
        <w:t xml:space="preserve"> </w:t>
      </w:r>
    </w:p>
    <w:p w14:paraId="3BD7210E" w14:textId="77777777" w:rsidR="009F6C8D" w:rsidRPr="00E33EFE"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1</w:t>
      </w:r>
      <w:r w:rsidRPr="00E33EFE">
        <w:rPr>
          <w:rFonts w:ascii="Times New Roman" w:hAnsi="Times New Roman" w:cs="宋体" w:hint="eastAsia"/>
        </w:rPr>
        <w:t>、第一个任务完成后才能离开盲人岛</w:t>
      </w:r>
      <w:r w:rsidRPr="00E33EFE">
        <w:rPr>
          <w:rFonts w:ascii="Times New Roman" w:hAnsi="Times New Roman" w:cs="Times New Roman"/>
        </w:rPr>
        <w:t xml:space="preserve"> </w:t>
      </w:r>
    </w:p>
    <w:p w14:paraId="471BEA15" w14:textId="77777777" w:rsidR="009F6C8D" w:rsidRDefault="009F6C8D" w:rsidP="00A723BC">
      <w:pPr>
        <w:ind w:firstLineChars="200" w:firstLine="420"/>
        <w:rPr>
          <w:rFonts w:ascii="Times New Roman" w:hAnsi="Times New Roman" w:cs="Times New Roman"/>
        </w:rPr>
      </w:pPr>
      <w:r w:rsidRPr="00E33EFE">
        <w:rPr>
          <w:rFonts w:ascii="Times New Roman" w:hAnsi="Times New Roman" w:cs="宋体" w:hint="eastAsia"/>
        </w:rPr>
        <w:t xml:space="preserve">　　</w:t>
      </w:r>
      <w:r w:rsidRPr="00E33EFE">
        <w:rPr>
          <w:rFonts w:ascii="Times New Roman" w:hAnsi="Times New Roman" w:cs="Times New Roman"/>
        </w:rPr>
        <w:t>2</w:t>
      </w:r>
      <w:r w:rsidRPr="00E33EFE">
        <w:rPr>
          <w:rFonts w:ascii="Times New Roman" w:hAnsi="Times New Roman" w:cs="宋体" w:hint="eastAsia"/>
        </w:rPr>
        <w:t>、岛的周围是激流，任何人和物品一旦落水都将被冲回盲人岛</w:t>
      </w:r>
    </w:p>
    <w:p w14:paraId="14EFF2DC" w14:textId="77777777" w:rsidR="009F6C8D" w:rsidRDefault="009F6C8D" w:rsidP="00E92A44">
      <w:pPr>
        <w:pStyle w:val="4"/>
        <w:spacing w:before="156" w:after="156"/>
        <w:rPr>
          <w:rFonts w:cs="Times New Roman"/>
        </w:rPr>
      </w:pPr>
      <w:r>
        <w:rPr>
          <w:rFonts w:cs="宋体" w:hint="eastAsia"/>
        </w:rPr>
        <w:t>【测试</w:t>
      </w:r>
      <w:r>
        <w:t>2</w:t>
      </w:r>
      <w:r>
        <w:rPr>
          <w:rFonts w:cs="宋体" w:hint="eastAsia"/>
        </w:rPr>
        <w:t>】</w:t>
      </w:r>
    </w:p>
    <w:p w14:paraId="5444A37C" w14:textId="77777777" w:rsidR="009F6C8D" w:rsidRPr="000F5AEA" w:rsidRDefault="009F6C8D" w:rsidP="000F5AEA">
      <w:pPr>
        <w:jc w:val="center"/>
        <w:rPr>
          <w:rFonts w:ascii="Times New Roman" w:hAnsi="Times New Roman" w:cs="Times New Roman"/>
          <w:b/>
          <w:bCs/>
        </w:rPr>
      </w:pPr>
      <w:r w:rsidRPr="000F5AEA">
        <w:rPr>
          <w:rFonts w:ascii="Times New Roman" w:hAnsi="Times New Roman" w:cs="宋体" w:hint="eastAsia"/>
          <w:b/>
          <w:bCs/>
        </w:rPr>
        <w:t>你是不是决策高手？</w:t>
      </w:r>
    </w:p>
    <w:p w14:paraId="6840A369" w14:textId="77777777" w:rsidR="009F6C8D" w:rsidRDefault="009F6C8D" w:rsidP="00E33EFE">
      <w:pPr>
        <w:rPr>
          <w:rFonts w:ascii="Times New Roman" w:hAnsi="Times New Roman" w:cs="Times New Roman"/>
        </w:rPr>
      </w:pPr>
      <w:r>
        <w:rPr>
          <w:rFonts w:ascii="Times New Roman" w:hAnsi="Times New Roman" w:cs="宋体" w:hint="eastAsia"/>
        </w:rPr>
        <w:t>通过下面的测试题，看看自己是不是决策高手！</w:t>
      </w:r>
    </w:p>
    <w:p w14:paraId="12C9EB68" w14:textId="77777777" w:rsidR="009F6C8D" w:rsidRDefault="009F6C8D" w:rsidP="00E33EFE">
      <w:pPr>
        <w:rPr>
          <w:rFonts w:ascii="Times New Roman" w:hAnsi="Times New Roman" w:cs="Times New Roman"/>
        </w:rPr>
      </w:pPr>
      <w:r>
        <w:rPr>
          <w:rFonts w:ascii="Times New Roman" w:hAnsi="Times New Roman" w:cs="Times New Roman"/>
        </w:rPr>
        <w:t xml:space="preserve">1. </w:t>
      </w:r>
      <w:r>
        <w:rPr>
          <w:rFonts w:ascii="Times New Roman" w:hAnsi="Times New Roman" w:cs="宋体" w:hint="eastAsia"/>
        </w:rPr>
        <w:t>你会在决策前发现并确定需要作出决定的问题：</w:t>
      </w:r>
    </w:p>
    <w:p w14:paraId="6758BCB6" w14:textId="77777777" w:rsidR="009F6C8D" w:rsidRDefault="009F6C8D" w:rsidP="00E33EFE">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有时会</w:t>
      </w:r>
      <w:r>
        <w:rPr>
          <w:rFonts w:ascii="Times New Roman" w:hAnsi="Times New Roman" w:cs="Times New Roman"/>
        </w:rPr>
        <w:t xml:space="preserve">      C. </w:t>
      </w:r>
      <w:r>
        <w:rPr>
          <w:rFonts w:ascii="Times New Roman" w:hAnsi="Times New Roman" w:cs="宋体" w:hint="eastAsia"/>
        </w:rPr>
        <w:t>不会</w:t>
      </w:r>
    </w:p>
    <w:p w14:paraId="524C7A57" w14:textId="77777777" w:rsidR="009F6C8D" w:rsidRDefault="009F6C8D" w:rsidP="00E33EFE">
      <w:pPr>
        <w:rPr>
          <w:rFonts w:ascii="Times New Roman" w:hAnsi="Times New Roman" w:cs="Times New Roman"/>
        </w:rPr>
      </w:pPr>
      <w:r>
        <w:rPr>
          <w:rFonts w:ascii="Times New Roman" w:hAnsi="Times New Roman" w:cs="Times New Roman"/>
        </w:rPr>
        <w:t xml:space="preserve">2. </w:t>
      </w:r>
      <w:r>
        <w:rPr>
          <w:rFonts w:ascii="Times New Roman" w:hAnsi="Times New Roman" w:cs="宋体" w:hint="eastAsia"/>
        </w:rPr>
        <w:t>你会获取尽可能多的信息和尽可能真实的信息：</w:t>
      </w:r>
    </w:p>
    <w:p w14:paraId="5AFE4ED8" w14:textId="77777777" w:rsidR="009F6C8D" w:rsidRPr="000F5AEA" w:rsidRDefault="009F6C8D" w:rsidP="00E33EFE">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经常关注</w:t>
      </w:r>
      <w:r>
        <w:rPr>
          <w:rFonts w:ascii="Times New Roman" w:hAnsi="Times New Roman" w:cs="Times New Roman"/>
        </w:rPr>
        <w:t xml:space="preserve">    C. </w:t>
      </w:r>
      <w:r>
        <w:rPr>
          <w:rFonts w:ascii="Times New Roman" w:hAnsi="Times New Roman" w:cs="宋体" w:hint="eastAsia"/>
        </w:rPr>
        <w:t>从不在意信息积累</w:t>
      </w:r>
    </w:p>
    <w:p w14:paraId="69239C3E" w14:textId="77777777" w:rsidR="009F6C8D" w:rsidRDefault="009F6C8D" w:rsidP="00E33EFE">
      <w:pPr>
        <w:rPr>
          <w:rFonts w:ascii="Times New Roman" w:hAnsi="Times New Roman" w:cs="Times New Roman"/>
        </w:rPr>
      </w:pPr>
      <w:r>
        <w:rPr>
          <w:rFonts w:ascii="Times New Roman" w:hAnsi="Times New Roman" w:cs="Times New Roman"/>
        </w:rPr>
        <w:lastRenderedPageBreak/>
        <w:t xml:space="preserve">3. </w:t>
      </w:r>
      <w:r>
        <w:rPr>
          <w:rFonts w:ascii="Times New Roman" w:hAnsi="Times New Roman" w:cs="宋体" w:hint="eastAsia"/>
        </w:rPr>
        <w:t>解决问题前你会拟上几个备选方案，以期找到更多的解决方式：</w:t>
      </w:r>
    </w:p>
    <w:p w14:paraId="162DE652" w14:textId="77777777" w:rsidR="009F6C8D" w:rsidRPr="000F5AEA" w:rsidRDefault="009F6C8D" w:rsidP="001E2492">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不一定</w:t>
      </w:r>
      <w:r>
        <w:rPr>
          <w:rFonts w:ascii="Times New Roman" w:hAnsi="Times New Roman" w:cs="Times New Roman"/>
        </w:rPr>
        <w:t xml:space="preserve">      C. </w:t>
      </w:r>
      <w:r>
        <w:rPr>
          <w:rFonts w:ascii="Times New Roman" w:hAnsi="Times New Roman" w:cs="宋体" w:hint="eastAsia"/>
        </w:rPr>
        <w:t>这样太浪费时间</w:t>
      </w:r>
    </w:p>
    <w:p w14:paraId="79E98B90" w14:textId="77777777" w:rsidR="009F6C8D" w:rsidRDefault="009F6C8D" w:rsidP="00E33EFE">
      <w:pPr>
        <w:rPr>
          <w:rFonts w:ascii="Times New Roman" w:hAnsi="Times New Roman" w:cs="Times New Roman"/>
        </w:rPr>
      </w:pPr>
      <w:r>
        <w:rPr>
          <w:rFonts w:ascii="Times New Roman" w:hAnsi="Times New Roman" w:cs="Times New Roman"/>
        </w:rPr>
        <w:t xml:space="preserve">4. </w:t>
      </w:r>
      <w:r>
        <w:rPr>
          <w:rFonts w:ascii="Times New Roman" w:hAnsi="Times New Roman" w:cs="宋体" w:hint="eastAsia"/>
        </w:rPr>
        <w:t>你会让熟悉有关业务的人员参与决策：</w:t>
      </w:r>
    </w:p>
    <w:p w14:paraId="0F9C00DC" w14:textId="77777777" w:rsidR="009F6C8D" w:rsidRPr="000F5AEA" w:rsidRDefault="009F6C8D" w:rsidP="001E2492">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有时这样</w:t>
      </w:r>
      <w:r>
        <w:rPr>
          <w:rFonts w:ascii="Times New Roman" w:hAnsi="Times New Roman" w:cs="Times New Roman"/>
        </w:rPr>
        <w:t xml:space="preserve">    C. </w:t>
      </w:r>
      <w:r>
        <w:rPr>
          <w:rFonts w:ascii="Times New Roman" w:hAnsi="Times New Roman" w:cs="宋体" w:hint="eastAsia"/>
        </w:rPr>
        <w:t>不会</w:t>
      </w:r>
    </w:p>
    <w:p w14:paraId="6ED9C0F9" w14:textId="77777777" w:rsidR="009F6C8D" w:rsidRDefault="009F6C8D" w:rsidP="00E33EFE">
      <w:pPr>
        <w:rPr>
          <w:rFonts w:ascii="Times New Roman" w:hAnsi="Times New Roman" w:cs="Times New Roman"/>
        </w:rPr>
      </w:pPr>
      <w:r>
        <w:rPr>
          <w:rFonts w:ascii="Times New Roman" w:hAnsi="Times New Roman" w:cs="Times New Roman"/>
        </w:rPr>
        <w:t xml:space="preserve">5. </w:t>
      </w:r>
      <w:r>
        <w:rPr>
          <w:rFonts w:ascii="Times New Roman" w:hAnsi="Times New Roman" w:cs="宋体" w:hint="eastAsia"/>
        </w:rPr>
        <w:t>你设置了决策机制，来使决策尽量程序化：</w:t>
      </w:r>
    </w:p>
    <w:p w14:paraId="32CD147B" w14:textId="77777777" w:rsidR="009F6C8D" w:rsidRPr="000F5AEA"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是的，已设置</w:t>
      </w:r>
      <w:r>
        <w:rPr>
          <w:rFonts w:ascii="Times New Roman" w:hAnsi="Times New Roman" w:cs="Times New Roman"/>
        </w:rPr>
        <w:t xml:space="preserve">         B. </w:t>
      </w:r>
      <w:r>
        <w:rPr>
          <w:rFonts w:ascii="Times New Roman" w:hAnsi="Times New Roman" w:cs="宋体" w:hint="eastAsia"/>
        </w:rPr>
        <w:t>正在为此努力</w:t>
      </w:r>
      <w:r>
        <w:rPr>
          <w:rFonts w:ascii="Times New Roman" w:hAnsi="Times New Roman" w:cs="Times New Roman"/>
        </w:rPr>
        <w:t xml:space="preserve">          C. </w:t>
      </w:r>
      <w:r>
        <w:rPr>
          <w:rFonts w:ascii="Times New Roman" w:hAnsi="Times New Roman" w:cs="宋体" w:hint="eastAsia"/>
        </w:rPr>
        <w:t>还没有</w:t>
      </w:r>
    </w:p>
    <w:p w14:paraId="00978EA0" w14:textId="77777777" w:rsidR="009F6C8D" w:rsidRDefault="009F6C8D" w:rsidP="00E33EFE">
      <w:pPr>
        <w:rPr>
          <w:rFonts w:ascii="Times New Roman" w:hAnsi="Times New Roman" w:cs="Times New Roman"/>
        </w:rPr>
      </w:pPr>
      <w:r>
        <w:rPr>
          <w:rFonts w:ascii="Times New Roman" w:hAnsi="Times New Roman" w:cs="Times New Roman"/>
        </w:rPr>
        <w:t xml:space="preserve">6. </w:t>
      </w:r>
      <w:r>
        <w:rPr>
          <w:rFonts w:ascii="Times New Roman" w:hAnsi="Times New Roman" w:cs="宋体" w:hint="eastAsia"/>
        </w:rPr>
        <w:t>对于重大决策，你会让决策经过不同部门的论证：</w:t>
      </w:r>
    </w:p>
    <w:p w14:paraId="51473EBB" w14:textId="77777777" w:rsidR="009F6C8D"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偶尔</w:t>
      </w:r>
      <w:r>
        <w:rPr>
          <w:rFonts w:ascii="Times New Roman" w:hAnsi="Times New Roman" w:cs="Times New Roman"/>
        </w:rPr>
        <w:t xml:space="preserve">        C. </w:t>
      </w:r>
      <w:r>
        <w:rPr>
          <w:rFonts w:ascii="Times New Roman" w:hAnsi="Times New Roman" w:cs="宋体" w:hint="eastAsia"/>
        </w:rPr>
        <w:t>还不曾这样做</w:t>
      </w:r>
    </w:p>
    <w:p w14:paraId="353E6507" w14:textId="77777777" w:rsidR="009F6C8D" w:rsidRDefault="009F6C8D" w:rsidP="00350184">
      <w:pPr>
        <w:rPr>
          <w:rFonts w:ascii="Times New Roman" w:hAnsi="Times New Roman" w:cs="Times New Roman"/>
        </w:rPr>
      </w:pPr>
      <w:r>
        <w:rPr>
          <w:rFonts w:ascii="Times New Roman" w:hAnsi="Times New Roman" w:cs="Times New Roman"/>
        </w:rPr>
        <w:t xml:space="preserve">7. </w:t>
      </w:r>
      <w:r>
        <w:rPr>
          <w:rFonts w:ascii="Times New Roman" w:hAnsi="Times New Roman" w:cs="宋体" w:hint="eastAsia"/>
        </w:rPr>
        <w:t>你会去实施没有反对意见的决策：</w:t>
      </w:r>
    </w:p>
    <w:p w14:paraId="35B67B5C" w14:textId="77777777" w:rsidR="009F6C8D"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大家一致赞同的意见肯定没问题</w:t>
      </w:r>
    </w:p>
    <w:p w14:paraId="34A74CA4" w14:textId="77777777" w:rsidR="009F6C8D" w:rsidRDefault="009F6C8D" w:rsidP="00350184">
      <w:pPr>
        <w:rPr>
          <w:rFonts w:ascii="Times New Roman" w:hAnsi="Times New Roman" w:cs="Times New Roman"/>
        </w:rPr>
      </w:pPr>
      <w:r>
        <w:rPr>
          <w:rFonts w:ascii="Times New Roman" w:hAnsi="Times New Roman" w:cs="Times New Roman"/>
        </w:rPr>
        <w:t xml:space="preserve">B. </w:t>
      </w:r>
      <w:r>
        <w:rPr>
          <w:rFonts w:ascii="Times New Roman" w:hAnsi="Times New Roman" w:cs="宋体" w:hint="eastAsia"/>
        </w:rPr>
        <w:t>多数情况下会马上实施，但有时会想一想</w:t>
      </w:r>
      <w:r>
        <w:rPr>
          <w:rFonts w:ascii="Times New Roman" w:hAnsi="Times New Roman" w:cs="Times New Roman"/>
        </w:rPr>
        <w:t xml:space="preserve">    </w:t>
      </w:r>
    </w:p>
    <w:p w14:paraId="11340FB7" w14:textId="77777777" w:rsidR="009F6C8D" w:rsidRDefault="009F6C8D" w:rsidP="00350184">
      <w:pPr>
        <w:rPr>
          <w:rFonts w:ascii="Times New Roman" w:hAnsi="Times New Roman" w:cs="Times New Roman"/>
        </w:rPr>
      </w:pPr>
      <w:r>
        <w:rPr>
          <w:rFonts w:ascii="Times New Roman" w:hAnsi="Times New Roman" w:cs="Times New Roman"/>
        </w:rPr>
        <w:t xml:space="preserve">C. </w:t>
      </w:r>
      <w:r>
        <w:rPr>
          <w:rFonts w:ascii="Times New Roman" w:hAnsi="Times New Roman" w:cs="宋体" w:hint="eastAsia"/>
        </w:rPr>
        <w:t>不会马上做，这里可能存在着风险</w:t>
      </w:r>
    </w:p>
    <w:p w14:paraId="154B94AF" w14:textId="77777777" w:rsidR="009F6C8D" w:rsidRDefault="009F6C8D" w:rsidP="00350184">
      <w:pPr>
        <w:rPr>
          <w:rFonts w:ascii="Times New Roman" w:hAnsi="Times New Roman" w:cs="Times New Roman"/>
        </w:rPr>
      </w:pPr>
      <w:r>
        <w:rPr>
          <w:rFonts w:ascii="Times New Roman" w:hAnsi="Times New Roman" w:cs="Times New Roman"/>
        </w:rPr>
        <w:t xml:space="preserve">8. </w:t>
      </w:r>
      <w:r>
        <w:rPr>
          <w:rFonts w:ascii="Times New Roman" w:hAnsi="Times New Roman" w:cs="宋体" w:hint="eastAsia"/>
        </w:rPr>
        <w:t>你会去执行只有一种解决方案的决策：</w:t>
      </w:r>
    </w:p>
    <w:p w14:paraId="0F93AFB4" w14:textId="77777777" w:rsidR="009F6C8D" w:rsidRPr="000F5AEA" w:rsidRDefault="009F6C8D" w:rsidP="00350184">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有时会</w:t>
      </w:r>
      <w:r>
        <w:rPr>
          <w:rFonts w:ascii="Times New Roman" w:hAnsi="Times New Roman" w:cs="Times New Roman"/>
        </w:rPr>
        <w:t xml:space="preserve">     C. </w:t>
      </w:r>
      <w:r>
        <w:rPr>
          <w:rFonts w:ascii="Times New Roman" w:hAnsi="Times New Roman" w:cs="宋体" w:hint="eastAsia"/>
        </w:rPr>
        <w:t>不会</w:t>
      </w:r>
    </w:p>
    <w:p w14:paraId="2FC853B9" w14:textId="77777777" w:rsidR="009F6C8D" w:rsidRDefault="009F6C8D" w:rsidP="00350184">
      <w:pPr>
        <w:rPr>
          <w:rFonts w:ascii="Times New Roman" w:hAnsi="Times New Roman" w:cs="Times New Roman"/>
        </w:rPr>
      </w:pPr>
      <w:r>
        <w:rPr>
          <w:rFonts w:ascii="Times New Roman" w:hAnsi="Times New Roman" w:cs="Times New Roman"/>
        </w:rPr>
        <w:t xml:space="preserve">9. </w:t>
      </w:r>
      <w:r>
        <w:rPr>
          <w:rFonts w:ascii="Times New Roman" w:hAnsi="Times New Roman" w:cs="宋体" w:hint="eastAsia"/>
        </w:rPr>
        <w:t>做决策时，你总是表现得决心很大，却忽视了具体情况的复杂性：</w:t>
      </w:r>
    </w:p>
    <w:p w14:paraId="3340B70D" w14:textId="77777777" w:rsidR="009F6C8D"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是的</w:t>
      </w:r>
      <w:r>
        <w:rPr>
          <w:rFonts w:ascii="Times New Roman" w:hAnsi="Times New Roman" w:cs="Times New Roman"/>
        </w:rPr>
        <w:t xml:space="preserve">       B. </w:t>
      </w:r>
      <w:r>
        <w:rPr>
          <w:rFonts w:ascii="Times New Roman" w:hAnsi="Times New Roman" w:cs="宋体" w:hint="eastAsia"/>
        </w:rPr>
        <w:t>有时是</w:t>
      </w:r>
      <w:r>
        <w:rPr>
          <w:rFonts w:ascii="Times New Roman" w:hAnsi="Times New Roman" w:cs="Times New Roman"/>
        </w:rPr>
        <w:t xml:space="preserve">     C. </w:t>
      </w:r>
      <w:r>
        <w:rPr>
          <w:rFonts w:ascii="Times New Roman" w:hAnsi="Times New Roman" w:cs="宋体" w:hint="eastAsia"/>
        </w:rPr>
        <w:t>不是，你会综合考虑</w:t>
      </w:r>
    </w:p>
    <w:p w14:paraId="54BB3534" w14:textId="77777777" w:rsidR="009F6C8D" w:rsidRDefault="009F6C8D" w:rsidP="00BA2597">
      <w:pPr>
        <w:rPr>
          <w:rFonts w:ascii="Times New Roman" w:hAnsi="Times New Roman" w:cs="Times New Roman"/>
        </w:rPr>
      </w:pPr>
      <w:r>
        <w:rPr>
          <w:rFonts w:ascii="Times New Roman" w:hAnsi="Times New Roman" w:cs="Times New Roman"/>
        </w:rPr>
        <w:t xml:space="preserve">10. </w:t>
      </w:r>
      <w:r>
        <w:rPr>
          <w:rFonts w:ascii="Times New Roman" w:hAnsi="Times New Roman" w:cs="宋体" w:hint="eastAsia"/>
        </w:rPr>
        <w:t>你会让参与决策者的能力与决策的难易程度相匹配：</w:t>
      </w:r>
    </w:p>
    <w:p w14:paraId="2CF4F0AC" w14:textId="77777777" w:rsidR="009F6C8D" w:rsidRPr="000F5AEA"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很少如此</w:t>
      </w:r>
      <w:r>
        <w:rPr>
          <w:rFonts w:ascii="Times New Roman" w:hAnsi="Times New Roman" w:cs="Times New Roman"/>
        </w:rPr>
        <w:t xml:space="preserve">      B. </w:t>
      </w:r>
      <w:r>
        <w:rPr>
          <w:rFonts w:ascii="Times New Roman" w:hAnsi="Times New Roman" w:cs="宋体" w:hint="eastAsia"/>
        </w:rPr>
        <w:t>有时这样</w:t>
      </w:r>
      <w:r>
        <w:rPr>
          <w:rFonts w:ascii="Times New Roman" w:hAnsi="Times New Roman" w:cs="Times New Roman"/>
        </w:rPr>
        <w:t xml:space="preserve">      C. </w:t>
      </w:r>
      <w:r>
        <w:rPr>
          <w:rFonts w:ascii="Times New Roman" w:hAnsi="Times New Roman" w:cs="宋体" w:hint="eastAsia"/>
        </w:rPr>
        <w:t>是的</w:t>
      </w:r>
    </w:p>
    <w:p w14:paraId="4BC1B5B9" w14:textId="77777777" w:rsidR="009F6C8D" w:rsidRDefault="009F6C8D" w:rsidP="00BA2597">
      <w:pPr>
        <w:rPr>
          <w:rFonts w:ascii="Times New Roman" w:hAnsi="Times New Roman" w:cs="Times New Roman"/>
        </w:rPr>
      </w:pPr>
      <w:r>
        <w:rPr>
          <w:rFonts w:ascii="Times New Roman" w:hAnsi="Times New Roman" w:cs="Times New Roman"/>
        </w:rPr>
        <w:t xml:space="preserve">11. </w:t>
      </w:r>
      <w:r>
        <w:rPr>
          <w:rFonts w:ascii="Times New Roman" w:hAnsi="Times New Roman" w:cs="宋体" w:hint="eastAsia"/>
        </w:rPr>
        <w:t>对于管理者的个人决策，你会设置一定的制约机制，使其慎重：</w:t>
      </w:r>
    </w:p>
    <w:p w14:paraId="61655FBC" w14:textId="77777777" w:rsidR="009F6C8D"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还未想过</w:t>
      </w:r>
      <w:r>
        <w:rPr>
          <w:rFonts w:ascii="Times New Roman" w:hAnsi="Times New Roman" w:cs="Times New Roman"/>
        </w:rPr>
        <w:t xml:space="preserve">      B. </w:t>
      </w:r>
      <w:r>
        <w:rPr>
          <w:rFonts w:ascii="Times New Roman" w:hAnsi="Times New Roman" w:cs="宋体" w:hint="eastAsia"/>
        </w:rPr>
        <w:t>有这样的想法，但还没实施</w:t>
      </w:r>
      <w:r>
        <w:rPr>
          <w:rFonts w:ascii="Times New Roman" w:hAnsi="Times New Roman" w:cs="Times New Roman"/>
        </w:rPr>
        <w:t xml:space="preserve">       C. </w:t>
      </w:r>
      <w:r>
        <w:rPr>
          <w:rFonts w:ascii="Times New Roman" w:hAnsi="Times New Roman" w:cs="宋体" w:hint="eastAsia"/>
        </w:rPr>
        <w:t>是的，你已经这样做</w:t>
      </w:r>
    </w:p>
    <w:p w14:paraId="09168DDC" w14:textId="77777777" w:rsidR="009F6C8D" w:rsidRDefault="009F6C8D" w:rsidP="00BA2597">
      <w:pPr>
        <w:rPr>
          <w:rFonts w:ascii="Times New Roman" w:hAnsi="Times New Roman" w:cs="Times New Roman"/>
        </w:rPr>
      </w:pPr>
      <w:r>
        <w:rPr>
          <w:rFonts w:ascii="Times New Roman" w:hAnsi="Times New Roman" w:cs="Times New Roman"/>
        </w:rPr>
        <w:t xml:space="preserve">12. </w:t>
      </w:r>
      <w:r>
        <w:rPr>
          <w:rFonts w:ascii="Times New Roman" w:hAnsi="Times New Roman" w:cs="宋体" w:hint="eastAsia"/>
        </w:rPr>
        <w:t>对于群体决策，你会对提出建设性意见者进行奖励：</w:t>
      </w:r>
    </w:p>
    <w:p w14:paraId="414CED3D" w14:textId="77777777" w:rsidR="009F6C8D" w:rsidRPr="000F5AEA" w:rsidRDefault="009F6C8D" w:rsidP="00BA2597">
      <w:pPr>
        <w:rPr>
          <w:rFonts w:ascii="Times New Roman" w:hAnsi="Times New Roman" w:cs="Times New Roman"/>
        </w:rPr>
      </w:pPr>
      <w:r>
        <w:rPr>
          <w:rFonts w:ascii="Times New Roman" w:hAnsi="Times New Roman" w:cs="Times New Roman"/>
        </w:rPr>
        <w:t xml:space="preserve">A. </w:t>
      </w:r>
      <w:r>
        <w:rPr>
          <w:rFonts w:ascii="Times New Roman" w:hAnsi="Times New Roman" w:cs="宋体" w:hint="eastAsia"/>
        </w:rPr>
        <w:t>没有这样</w:t>
      </w:r>
      <w:r>
        <w:rPr>
          <w:rFonts w:ascii="Times New Roman" w:hAnsi="Times New Roman" w:cs="Times New Roman"/>
        </w:rPr>
        <w:t xml:space="preserve">      B. </w:t>
      </w:r>
      <w:r>
        <w:rPr>
          <w:rFonts w:ascii="Times New Roman" w:hAnsi="Times New Roman" w:cs="宋体" w:hint="eastAsia"/>
        </w:rPr>
        <w:t>偶尔会</w:t>
      </w:r>
      <w:r>
        <w:rPr>
          <w:rFonts w:ascii="Times New Roman" w:hAnsi="Times New Roman" w:cs="Times New Roman"/>
        </w:rPr>
        <w:t xml:space="preserve">          C. </w:t>
      </w:r>
      <w:r>
        <w:rPr>
          <w:rFonts w:ascii="Times New Roman" w:hAnsi="Times New Roman" w:cs="宋体" w:hint="eastAsia"/>
        </w:rPr>
        <w:t>会在精神和物质方面同时奖励</w:t>
      </w:r>
    </w:p>
    <w:p w14:paraId="3F361F77" w14:textId="77777777" w:rsidR="009F6C8D" w:rsidRPr="00BA2597" w:rsidRDefault="009F6C8D" w:rsidP="00BA2597">
      <w:pPr>
        <w:rPr>
          <w:rFonts w:ascii="Times New Roman" w:hAnsi="Times New Roman" w:cs="Times New Roman"/>
        </w:rPr>
      </w:pPr>
    </w:p>
    <w:p w14:paraId="1A61FE10" w14:textId="77777777" w:rsidR="009F6C8D" w:rsidRPr="00E82A36" w:rsidRDefault="009F6C8D" w:rsidP="00BA2597">
      <w:pPr>
        <w:rPr>
          <w:rFonts w:ascii="Times New Roman" w:hAnsi="Times New Roman" w:cs="Times New Roman"/>
          <w:b/>
          <w:bCs/>
          <w:sz w:val="22"/>
          <w:szCs w:val="22"/>
        </w:rPr>
      </w:pPr>
      <w:r w:rsidRPr="00900AB1">
        <w:rPr>
          <w:rFonts w:ascii="Times New Roman" w:hAnsi="Times New Roman" w:cs="宋体" w:hint="eastAsia"/>
          <w:b/>
          <w:bCs/>
          <w:sz w:val="22"/>
          <w:szCs w:val="22"/>
          <w:highlight w:val="lightGray"/>
        </w:rPr>
        <w:t>测评结果</w:t>
      </w:r>
    </w:p>
    <w:p w14:paraId="3C5C5985" w14:textId="77777777" w:rsidR="009F6C8D" w:rsidRDefault="009F6C8D" w:rsidP="00E82A36">
      <w:pPr>
        <w:jc w:val="center"/>
        <w:rPr>
          <w:rFonts w:ascii="Times New Roman" w:hAnsi="Times New Roman" w:cs="Times New Roman"/>
        </w:rPr>
      </w:pPr>
      <w:r>
        <w:rPr>
          <w:rFonts w:ascii="Times New Roman" w:hAnsi="Times New Roman" w:cs="Times New Roman"/>
        </w:rPr>
        <w:t>1-6</w:t>
      </w:r>
      <w:r>
        <w:rPr>
          <w:rFonts w:ascii="Times New Roman" w:hAnsi="Times New Roman" w:cs="宋体" w:hint="eastAsia"/>
        </w:rPr>
        <w:t>题选</w:t>
      </w:r>
      <w:r>
        <w:rPr>
          <w:rFonts w:ascii="Times New Roman" w:hAnsi="Times New Roman" w:cs="Times New Roman"/>
        </w:rPr>
        <w:t>A</w:t>
      </w:r>
      <w:r>
        <w:rPr>
          <w:rFonts w:ascii="Times New Roman" w:hAnsi="Times New Roman" w:cs="宋体" w:hint="eastAsia"/>
        </w:rPr>
        <w:t>得</w:t>
      </w:r>
      <w:r>
        <w:rPr>
          <w:rFonts w:ascii="Times New Roman" w:hAnsi="Times New Roman" w:cs="Times New Roman"/>
        </w:rPr>
        <w:t>3</w:t>
      </w:r>
      <w:r>
        <w:rPr>
          <w:rFonts w:ascii="Times New Roman" w:hAnsi="Times New Roman" w:cs="宋体" w:hint="eastAsia"/>
        </w:rPr>
        <w:t>分，选</w:t>
      </w:r>
      <w:r>
        <w:rPr>
          <w:rFonts w:ascii="Times New Roman" w:hAnsi="Times New Roman" w:cs="Times New Roman"/>
        </w:rPr>
        <w:t>B</w:t>
      </w:r>
      <w:r>
        <w:rPr>
          <w:rFonts w:ascii="Times New Roman" w:hAnsi="Times New Roman" w:cs="宋体" w:hint="eastAsia"/>
        </w:rPr>
        <w:t>得</w:t>
      </w:r>
      <w:r>
        <w:rPr>
          <w:rFonts w:ascii="Times New Roman" w:hAnsi="Times New Roman" w:cs="Times New Roman"/>
        </w:rPr>
        <w:t>2</w:t>
      </w:r>
      <w:r>
        <w:rPr>
          <w:rFonts w:ascii="Times New Roman" w:hAnsi="Times New Roman" w:cs="宋体" w:hint="eastAsia"/>
        </w:rPr>
        <w:t>分，选</w:t>
      </w:r>
      <w:r>
        <w:rPr>
          <w:rFonts w:ascii="Times New Roman" w:hAnsi="Times New Roman" w:cs="Times New Roman"/>
        </w:rPr>
        <w:t>C</w:t>
      </w:r>
      <w:r>
        <w:rPr>
          <w:rFonts w:ascii="Times New Roman" w:hAnsi="Times New Roman" w:cs="宋体" w:hint="eastAsia"/>
        </w:rPr>
        <w:t>得</w:t>
      </w:r>
      <w:r>
        <w:rPr>
          <w:rFonts w:ascii="Times New Roman" w:hAnsi="Times New Roman" w:cs="Times New Roman"/>
        </w:rPr>
        <w:t>1</w:t>
      </w:r>
      <w:r>
        <w:rPr>
          <w:rFonts w:ascii="Times New Roman" w:hAnsi="Times New Roman" w:cs="宋体" w:hint="eastAsia"/>
        </w:rPr>
        <w:t>分；</w:t>
      </w:r>
    </w:p>
    <w:p w14:paraId="3DE31583" w14:textId="77777777" w:rsidR="009F6C8D" w:rsidRPr="00E82A36" w:rsidRDefault="009F6C8D" w:rsidP="00E82A36">
      <w:pPr>
        <w:jc w:val="center"/>
        <w:rPr>
          <w:rFonts w:ascii="Times New Roman" w:hAnsi="Times New Roman" w:cs="Times New Roman"/>
        </w:rPr>
      </w:pPr>
      <w:r>
        <w:rPr>
          <w:rFonts w:ascii="Times New Roman" w:hAnsi="Times New Roman" w:cs="Times New Roman"/>
        </w:rPr>
        <w:t xml:space="preserve">                 7-12</w:t>
      </w:r>
      <w:r>
        <w:rPr>
          <w:rFonts w:ascii="Times New Roman" w:hAnsi="Times New Roman" w:cs="宋体" w:hint="eastAsia"/>
        </w:rPr>
        <w:t>题选</w:t>
      </w:r>
      <w:r>
        <w:rPr>
          <w:rFonts w:ascii="Times New Roman" w:hAnsi="Times New Roman" w:cs="Times New Roman"/>
        </w:rPr>
        <w:t>A</w:t>
      </w:r>
      <w:r>
        <w:rPr>
          <w:rFonts w:ascii="Times New Roman" w:hAnsi="Times New Roman" w:cs="宋体" w:hint="eastAsia"/>
        </w:rPr>
        <w:t>得</w:t>
      </w:r>
      <w:r>
        <w:rPr>
          <w:rFonts w:ascii="Times New Roman" w:hAnsi="Times New Roman" w:cs="Times New Roman"/>
        </w:rPr>
        <w:t>1</w:t>
      </w:r>
      <w:r>
        <w:rPr>
          <w:rFonts w:ascii="Times New Roman" w:hAnsi="Times New Roman" w:cs="宋体" w:hint="eastAsia"/>
        </w:rPr>
        <w:t>分，选</w:t>
      </w:r>
      <w:r>
        <w:rPr>
          <w:rFonts w:ascii="Times New Roman" w:hAnsi="Times New Roman" w:cs="Times New Roman"/>
        </w:rPr>
        <w:t>B</w:t>
      </w:r>
      <w:r>
        <w:rPr>
          <w:rFonts w:ascii="Times New Roman" w:hAnsi="Times New Roman" w:cs="宋体" w:hint="eastAsia"/>
        </w:rPr>
        <w:t>得</w:t>
      </w:r>
      <w:r>
        <w:rPr>
          <w:rFonts w:ascii="Times New Roman" w:hAnsi="Times New Roman" w:cs="Times New Roman"/>
        </w:rPr>
        <w:t>2</w:t>
      </w:r>
      <w:r>
        <w:rPr>
          <w:rFonts w:ascii="Times New Roman" w:hAnsi="Times New Roman" w:cs="宋体" w:hint="eastAsia"/>
        </w:rPr>
        <w:t>分，选</w:t>
      </w:r>
      <w:r>
        <w:rPr>
          <w:rFonts w:ascii="Times New Roman" w:hAnsi="Times New Roman" w:cs="Times New Roman"/>
        </w:rPr>
        <w:t>C</w:t>
      </w:r>
      <w:r>
        <w:rPr>
          <w:rFonts w:ascii="Times New Roman" w:hAnsi="Times New Roman" w:cs="宋体" w:hint="eastAsia"/>
        </w:rPr>
        <w:t>得</w:t>
      </w:r>
      <w:r>
        <w:rPr>
          <w:rFonts w:ascii="Times New Roman" w:hAnsi="Times New Roman" w:cs="Times New Roman"/>
        </w:rPr>
        <w:t>3</w:t>
      </w:r>
      <w:r>
        <w:rPr>
          <w:rFonts w:ascii="Times New Roman" w:hAnsi="Times New Roman" w:cs="宋体" w:hint="eastAsia"/>
        </w:rPr>
        <w:t>分，最后将分数加总。</w:t>
      </w:r>
    </w:p>
    <w:p w14:paraId="4BBD2665" w14:textId="77777777" w:rsidR="009F6C8D" w:rsidRDefault="009F6C8D" w:rsidP="00A723BC">
      <w:pPr>
        <w:ind w:left="1050" w:hangingChars="500" w:hanging="1050"/>
        <w:rPr>
          <w:rFonts w:ascii="Times New Roman" w:hAnsi="Times New Roman" w:cs="Times New Roman"/>
        </w:rPr>
      </w:pPr>
      <w:r>
        <w:rPr>
          <w:rFonts w:ascii="Times New Roman" w:hAnsi="Times New Roman" w:cs="Times New Roman"/>
        </w:rPr>
        <w:t>12-20</w:t>
      </w:r>
      <w:r>
        <w:rPr>
          <w:rFonts w:ascii="Times New Roman" w:hAnsi="Times New Roman" w:cs="宋体" w:hint="eastAsia"/>
        </w:rPr>
        <w:t>分：在企业经营者最容易出现的问题中，“决策失误”排在第一位，可见决策之难。从测评来看，你的决策能力较差，今后你需要采用更加合理的方式，集思广益、三思而后行，以此提高决策的正确性。</w:t>
      </w:r>
    </w:p>
    <w:p w14:paraId="3276C86F" w14:textId="77777777" w:rsidR="009F6C8D" w:rsidRDefault="009F6C8D" w:rsidP="00A723BC">
      <w:pPr>
        <w:ind w:left="1050" w:hangingChars="500" w:hanging="1050"/>
        <w:rPr>
          <w:rFonts w:ascii="Times New Roman" w:hAnsi="Times New Roman" w:cs="Times New Roman"/>
        </w:rPr>
      </w:pPr>
      <w:r>
        <w:rPr>
          <w:rFonts w:ascii="Times New Roman" w:hAnsi="Times New Roman" w:cs="Times New Roman"/>
        </w:rPr>
        <w:t>21-28</w:t>
      </w:r>
      <w:r>
        <w:rPr>
          <w:rFonts w:ascii="Times New Roman" w:hAnsi="Times New Roman" w:cs="宋体" w:hint="eastAsia"/>
        </w:rPr>
        <w:t>分：测评显示你的决策能力一般。对一些有利于提高决策准确性的步骤或方法，有时能自觉运用，但是有可能还没有建立程序化的决策机制，所以你需要在这些方面继续努力。</w:t>
      </w:r>
    </w:p>
    <w:p w14:paraId="11F418B4" w14:textId="77777777" w:rsidR="009F6C8D" w:rsidRPr="00E82A36" w:rsidRDefault="009F6C8D" w:rsidP="00A723BC">
      <w:pPr>
        <w:ind w:left="1050" w:hangingChars="500" w:hanging="1050"/>
        <w:rPr>
          <w:rFonts w:ascii="Times New Roman" w:hAnsi="Times New Roman" w:cs="Times New Roman"/>
        </w:rPr>
      </w:pPr>
      <w:r>
        <w:rPr>
          <w:rFonts w:ascii="Times New Roman" w:hAnsi="Times New Roman" w:cs="Times New Roman"/>
        </w:rPr>
        <w:t>29-36</w:t>
      </w:r>
      <w:r>
        <w:rPr>
          <w:rFonts w:ascii="Times New Roman" w:hAnsi="Times New Roman" w:cs="宋体" w:hint="eastAsia"/>
        </w:rPr>
        <w:t>分：你是决策高手。决策做出之后，通常会面临不可控的风险，你在决策上的慎重，包括你在决策程序上的关注，大大减少了决策失误，降低了决策风险，提高了企业的安全系数。</w:t>
      </w:r>
    </w:p>
    <w:p w14:paraId="5C6464B7" w14:textId="77777777" w:rsidR="009F6C8D" w:rsidRDefault="009F6C8D">
      <w:pPr>
        <w:widowControl/>
        <w:spacing w:line="240" w:lineRule="auto"/>
        <w:jc w:val="left"/>
        <w:rPr>
          <w:rFonts w:eastAsia="黑体" w:cs="Times New Roman"/>
          <w:kern w:val="44"/>
          <w:sz w:val="28"/>
          <w:szCs w:val="28"/>
        </w:rPr>
      </w:pPr>
      <w:r>
        <w:rPr>
          <w:rFonts w:cs="Times New Roman"/>
        </w:rPr>
        <w:br w:type="page"/>
      </w:r>
    </w:p>
    <w:p w14:paraId="1278AA95" w14:textId="77777777" w:rsidR="009F6C8D" w:rsidRDefault="009F6C8D" w:rsidP="00E92A44">
      <w:pPr>
        <w:pStyle w:val="1"/>
        <w:spacing w:before="312" w:after="312"/>
        <w:rPr>
          <w:rFonts w:cs="Times New Roman"/>
        </w:rPr>
      </w:pPr>
      <w:r>
        <w:rPr>
          <w:rFonts w:cs="黑体" w:hint="eastAsia"/>
        </w:rPr>
        <w:t>第Ⅳ篇</w:t>
      </w:r>
      <w:r>
        <w:t xml:space="preserve">  </w:t>
      </w:r>
      <w:r>
        <w:rPr>
          <w:rFonts w:cs="黑体" w:hint="eastAsia"/>
        </w:rPr>
        <w:t>组织</w:t>
      </w:r>
    </w:p>
    <w:p w14:paraId="3A34D166" w14:textId="77777777" w:rsidR="009F6C8D" w:rsidRDefault="006F5FAD" w:rsidP="00E54A12">
      <w:pPr>
        <w:pStyle w:val="3"/>
        <w:rPr>
          <w:rFonts w:cs="Times New Roman"/>
        </w:rPr>
      </w:pPr>
      <w:r>
        <w:rPr>
          <w:rFonts w:cs="Times New Roman"/>
        </w:rPr>
        <w:pict w14:anchorId="2DC26AFD">
          <v:shape id="_x0000_i1032" type="#_x0000_t75" alt="http://pic2.nipic.com/20090407/779917_155626062_2.jpg" style="width:56.7pt;height:56.7pt;visibility:visible">
            <v:imagedata r:id="rId5" o:title=""/>
          </v:shape>
        </w:pict>
      </w:r>
      <w:r w:rsidR="009F6C8D">
        <w:rPr>
          <w:rFonts w:cs="楷体" w:hint="eastAsia"/>
        </w:rPr>
        <w:t>案例思考</w:t>
      </w:r>
    </w:p>
    <w:p w14:paraId="17520389" w14:textId="77777777" w:rsidR="009F6C8D" w:rsidRDefault="009F6C8D" w:rsidP="00E92A44">
      <w:pPr>
        <w:pStyle w:val="4"/>
        <w:spacing w:before="156" w:after="156"/>
        <w:rPr>
          <w:rFonts w:cs="Times New Roman"/>
        </w:rPr>
      </w:pPr>
      <w:r>
        <w:rPr>
          <w:rFonts w:cs="宋体" w:hint="eastAsia"/>
        </w:rPr>
        <w:t>【案例</w:t>
      </w:r>
      <w:r>
        <w:t>1</w:t>
      </w:r>
      <w:r>
        <w:rPr>
          <w:rFonts w:cs="宋体" w:hint="eastAsia"/>
        </w:rPr>
        <w:t>】</w:t>
      </w:r>
    </w:p>
    <w:p w14:paraId="405E4B34" w14:textId="77777777" w:rsidR="009F6C8D" w:rsidRPr="00E54A12" w:rsidRDefault="009F6C8D" w:rsidP="00E54A12">
      <w:pPr>
        <w:jc w:val="center"/>
        <w:rPr>
          <w:rFonts w:cs="Times New Roman"/>
          <w:b/>
          <w:bCs/>
        </w:rPr>
      </w:pPr>
      <w:r w:rsidRPr="00E54A12">
        <w:rPr>
          <w:rFonts w:cs="宋体" w:hint="eastAsia"/>
          <w:b/>
          <w:bCs/>
        </w:rPr>
        <w:t>画谜</w:t>
      </w:r>
    </w:p>
    <w:p w14:paraId="7C77D8B6" w14:textId="77777777" w:rsidR="009F6C8D" w:rsidRDefault="009F6C8D" w:rsidP="00A723BC">
      <w:pPr>
        <w:ind w:firstLineChars="200" w:firstLine="420"/>
        <w:rPr>
          <w:rFonts w:cs="Times New Roman"/>
        </w:rPr>
      </w:pPr>
      <w:r>
        <w:rPr>
          <w:rFonts w:cs="宋体" w:hint="eastAsia"/>
        </w:rPr>
        <w:t>爱好杯中之物的职员两天未来上班，经理留下“</w:t>
      </w:r>
      <w:r>
        <w:t>7954</w:t>
      </w:r>
      <w:r>
        <w:rPr>
          <w:rFonts w:cs="宋体" w:hint="eastAsia"/>
        </w:rPr>
        <w:t>”四个数字在这个职员的办公桌上。职员来上班时看到字条，不明究竟，就去请教秘书小姐。她说：“经理说的是国语，说你吃酒误事。”</w:t>
      </w:r>
    </w:p>
    <w:p w14:paraId="1CC1C19E" w14:textId="77777777" w:rsidR="009F6C8D" w:rsidRDefault="009F6C8D" w:rsidP="00A723BC">
      <w:pPr>
        <w:ind w:firstLineChars="200" w:firstLine="420"/>
        <w:rPr>
          <w:rFonts w:cs="Times New Roman"/>
        </w:rPr>
      </w:pPr>
      <w:r>
        <w:rPr>
          <w:rFonts w:cs="宋体" w:hint="eastAsia"/>
        </w:rPr>
        <w:t>职员在数字后面画了一只“蝉”送回经理，经理笑笑：“孺子可教也。”</w:t>
      </w:r>
    </w:p>
    <w:p w14:paraId="502D9BD8" w14:textId="77777777" w:rsidR="009F6C8D" w:rsidRDefault="009F6C8D" w:rsidP="00A723BC">
      <w:pPr>
        <w:ind w:firstLineChars="200" w:firstLine="420"/>
        <w:rPr>
          <w:rFonts w:cs="Times New Roman"/>
        </w:rPr>
      </w:pPr>
      <w:r>
        <w:rPr>
          <w:rFonts w:cs="宋体" w:hint="eastAsia"/>
        </w:rPr>
        <w:t>过了些日子，职员故态复萌，经理在“蝉”的尾部加了一道“白烟”后交给他。</w:t>
      </w:r>
    </w:p>
    <w:p w14:paraId="00C09852" w14:textId="77777777" w:rsidR="009F6C8D" w:rsidRDefault="009F6C8D" w:rsidP="00A723BC">
      <w:pPr>
        <w:ind w:firstLineChars="200" w:firstLine="420"/>
        <w:rPr>
          <w:rFonts w:cs="Times New Roman"/>
        </w:rPr>
      </w:pPr>
      <w:r>
        <w:rPr>
          <w:rFonts w:cs="宋体" w:hint="eastAsia"/>
        </w:rPr>
        <w:t>职员又去请教秘书小姐，她说：“前次经理说你吃酒误事，你说知了；现在醉酒如故，经理骂你知了个屁。”</w:t>
      </w:r>
    </w:p>
    <w:p w14:paraId="77A03603" w14:textId="77777777" w:rsidR="009F6C8D" w:rsidRDefault="009F6C8D" w:rsidP="00A723BC">
      <w:pPr>
        <w:ind w:firstLineChars="200" w:firstLine="420"/>
        <w:rPr>
          <w:rFonts w:cs="Times New Roman"/>
        </w:rPr>
      </w:pPr>
    </w:p>
    <w:p w14:paraId="58450215" w14:textId="77777777" w:rsidR="009F6C8D" w:rsidRPr="00E54A12" w:rsidRDefault="009F6C8D" w:rsidP="00E92A44">
      <w:pPr>
        <w:rPr>
          <w:rFonts w:cs="Times New Roman"/>
          <w:b/>
          <w:bCs/>
          <w:sz w:val="22"/>
          <w:szCs w:val="22"/>
          <w:shd w:val="pct15" w:color="auto" w:fill="FFFFFF"/>
        </w:rPr>
      </w:pPr>
      <w:r w:rsidRPr="00E54A12">
        <w:rPr>
          <w:rFonts w:cs="宋体" w:hint="eastAsia"/>
          <w:b/>
          <w:bCs/>
          <w:sz w:val="22"/>
          <w:szCs w:val="22"/>
          <w:shd w:val="pct15" w:color="auto" w:fill="FFFFFF"/>
        </w:rPr>
        <w:t>启示与评析</w:t>
      </w:r>
    </w:p>
    <w:p w14:paraId="6A6DC1B5" w14:textId="77777777" w:rsidR="009F6C8D" w:rsidRPr="00E54A12" w:rsidRDefault="009F6C8D" w:rsidP="00A723BC">
      <w:pPr>
        <w:ind w:firstLineChars="200" w:firstLine="420"/>
        <w:rPr>
          <w:rFonts w:ascii="楷体" w:eastAsia="楷体" w:hAnsi="楷体" w:cs="Times New Roman"/>
        </w:rPr>
      </w:pPr>
      <w:r w:rsidRPr="00E54A12">
        <w:rPr>
          <w:rFonts w:ascii="楷体" w:eastAsia="楷体" w:hAnsi="楷体" w:cs="楷体" w:hint="eastAsia"/>
        </w:rPr>
        <w:t>上级对下级的批评指正要及时，更要讲究艺术。</w:t>
      </w:r>
    </w:p>
    <w:p w14:paraId="0FAD340B" w14:textId="77777777" w:rsidR="009F6C8D" w:rsidRDefault="009F6C8D" w:rsidP="00E92A44">
      <w:pPr>
        <w:pStyle w:val="4"/>
        <w:spacing w:before="156" w:after="156"/>
        <w:rPr>
          <w:rFonts w:cs="Times New Roman"/>
        </w:rPr>
      </w:pPr>
      <w:r>
        <w:rPr>
          <w:rFonts w:cs="宋体" w:hint="eastAsia"/>
        </w:rPr>
        <w:t>【案例</w:t>
      </w:r>
      <w:r>
        <w:t>2</w:t>
      </w:r>
      <w:r>
        <w:rPr>
          <w:rFonts w:cs="宋体" w:hint="eastAsia"/>
        </w:rPr>
        <w:t>】</w:t>
      </w:r>
    </w:p>
    <w:p w14:paraId="02B24412" w14:textId="77777777" w:rsidR="009F6C8D" w:rsidRDefault="009F6C8D" w:rsidP="00A723BC">
      <w:pPr>
        <w:ind w:firstLineChars="200" w:firstLine="420"/>
        <w:rPr>
          <w:rFonts w:cs="Times New Roman"/>
        </w:rPr>
      </w:pPr>
      <w:r w:rsidRPr="00E92A44">
        <w:rPr>
          <w:rFonts w:cs="宋体" w:hint="eastAsia"/>
        </w:rPr>
        <w:t>一位著名企业家在作报告，一位听众问：</w:t>
      </w:r>
      <w:r>
        <w:rPr>
          <w:rFonts w:cs="宋体" w:hint="eastAsia"/>
        </w:rPr>
        <w:t>“</w:t>
      </w:r>
      <w:r w:rsidRPr="00E92A44">
        <w:rPr>
          <w:rFonts w:cs="宋体" w:hint="eastAsia"/>
        </w:rPr>
        <w:t>你在事业上取得了巨大的成功，请问，对你来说，最重要的是什么？</w:t>
      </w:r>
      <w:r>
        <w:rPr>
          <w:rFonts w:cs="宋体" w:hint="eastAsia"/>
        </w:rPr>
        <w:t>”</w:t>
      </w:r>
    </w:p>
    <w:p w14:paraId="0BEA1140" w14:textId="77777777" w:rsidR="009F6C8D" w:rsidRDefault="009F6C8D" w:rsidP="00A723BC">
      <w:pPr>
        <w:ind w:firstLineChars="200" w:firstLine="420"/>
        <w:rPr>
          <w:rFonts w:cs="Times New Roman"/>
        </w:rPr>
      </w:pPr>
      <w:r w:rsidRPr="00E92A44">
        <w:rPr>
          <w:rFonts w:cs="宋体" w:hint="eastAsia"/>
        </w:rPr>
        <w:t>企业家没有直接回答，他拿起粉笔在黑板上画了一个圈，只是并没有画圆满，留下一个缺口。他反问道：</w:t>
      </w:r>
      <w:r>
        <w:rPr>
          <w:rFonts w:cs="宋体" w:hint="eastAsia"/>
        </w:rPr>
        <w:t>“</w:t>
      </w:r>
      <w:r w:rsidRPr="00E92A44">
        <w:rPr>
          <w:rFonts w:cs="宋体" w:hint="eastAsia"/>
        </w:rPr>
        <w:t>这是什么？</w:t>
      </w:r>
      <w:r>
        <w:rPr>
          <w:rFonts w:cs="宋体" w:hint="eastAsia"/>
        </w:rPr>
        <w:t>”</w:t>
      </w:r>
    </w:p>
    <w:p w14:paraId="2DA48C43" w14:textId="77777777" w:rsidR="009F6C8D" w:rsidRDefault="009F6C8D" w:rsidP="00A723BC">
      <w:pPr>
        <w:ind w:firstLineChars="200" w:firstLine="420"/>
        <w:rPr>
          <w:rFonts w:cs="Times New Roman"/>
        </w:rPr>
      </w:pPr>
      <w:r>
        <w:rPr>
          <w:rFonts w:cs="宋体" w:hint="eastAsia"/>
        </w:rPr>
        <w:t>“</w:t>
      </w:r>
      <w:r w:rsidRPr="00E92A44">
        <w:rPr>
          <w:rFonts w:cs="宋体" w:hint="eastAsia"/>
        </w:rPr>
        <w:t>零</w:t>
      </w:r>
      <w:r>
        <w:rPr>
          <w:rFonts w:cs="宋体" w:hint="eastAsia"/>
        </w:rPr>
        <w:t>”、“</w:t>
      </w:r>
      <w:r w:rsidRPr="00E92A44">
        <w:rPr>
          <w:rFonts w:cs="宋体" w:hint="eastAsia"/>
        </w:rPr>
        <w:t>圈</w:t>
      </w:r>
      <w:r>
        <w:rPr>
          <w:rFonts w:cs="宋体" w:hint="eastAsia"/>
        </w:rPr>
        <w:t>”、“</w:t>
      </w:r>
      <w:r w:rsidRPr="00E92A44">
        <w:rPr>
          <w:rFonts w:cs="宋体" w:hint="eastAsia"/>
        </w:rPr>
        <w:t>未完成的事业</w:t>
      </w:r>
      <w:r>
        <w:rPr>
          <w:rFonts w:cs="宋体" w:hint="eastAsia"/>
        </w:rPr>
        <w:t>”、“</w:t>
      </w:r>
      <w:r w:rsidRPr="00E92A44">
        <w:rPr>
          <w:rFonts w:cs="宋体" w:hint="eastAsia"/>
        </w:rPr>
        <w:t>成功</w:t>
      </w:r>
      <w:r>
        <w:rPr>
          <w:rFonts w:cs="宋体" w:hint="eastAsia"/>
        </w:rPr>
        <w:t>”······</w:t>
      </w:r>
      <w:r w:rsidRPr="00E92A44">
        <w:rPr>
          <w:rFonts w:cs="宋体" w:hint="eastAsia"/>
        </w:rPr>
        <w:t>台下的听众七嘴八舌地答道。</w:t>
      </w:r>
    </w:p>
    <w:p w14:paraId="1CA59FCE" w14:textId="77777777" w:rsidR="009F6C8D" w:rsidRDefault="009F6C8D" w:rsidP="00A723BC">
      <w:pPr>
        <w:ind w:firstLineChars="200" w:firstLine="420"/>
        <w:rPr>
          <w:rFonts w:cs="Times New Roman"/>
        </w:rPr>
      </w:pPr>
      <w:r w:rsidRPr="00E92A44">
        <w:rPr>
          <w:rFonts w:cs="宋体" w:hint="eastAsia"/>
        </w:rPr>
        <w:t>他对这些回答未置可否：</w:t>
      </w:r>
      <w:r>
        <w:rPr>
          <w:rFonts w:cs="宋体" w:hint="eastAsia"/>
        </w:rPr>
        <w:t>“</w:t>
      </w:r>
      <w:r w:rsidRPr="00E92A44">
        <w:rPr>
          <w:rFonts w:cs="宋体" w:hint="eastAsia"/>
        </w:rPr>
        <w:t>其实，这只是一个未画完整的句号。你们问我为什么会取得辉煌的业绩，道理很简单：我不会把事情做得很圆满，就像画个句号，一定要留个缺口，让我的下属去填满它。</w:t>
      </w:r>
      <w:r>
        <w:rPr>
          <w:rFonts w:cs="宋体" w:hint="eastAsia"/>
        </w:rPr>
        <w:t>”</w:t>
      </w:r>
      <w:r w:rsidRPr="00E92A44">
        <w:rPr>
          <w:rFonts w:cs="Times New Roman"/>
        </w:rPr>
        <w:t> </w:t>
      </w:r>
    </w:p>
    <w:p w14:paraId="18F05248" w14:textId="77777777" w:rsidR="009F6C8D" w:rsidRPr="00E92A44" w:rsidRDefault="009F6C8D" w:rsidP="00E92A44">
      <w:pPr>
        <w:rPr>
          <w:rFonts w:cs="Times New Roman"/>
          <w:b/>
          <w:bCs/>
          <w:sz w:val="22"/>
          <w:szCs w:val="22"/>
        </w:rPr>
      </w:pPr>
      <w:r w:rsidRPr="00900AB1">
        <w:rPr>
          <w:rFonts w:cs="宋体" w:hint="eastAsia"/>
          <w:b/>
          <w:bCs/>
          <w:sz w:val="22"/>
          <w:szCs w:val="22"/>
          <w:highlight w:val="lightGray"/>
        </w:rPr>
        <w:t>启示与评析</w:t>
      </w:r>
    </w:p>
    <w:p w14:paraId="569144F9"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留个缺口给他人，并不说明自己的能力不强。实际上，这是一种管理的智慧，是一种更高层次上带有全局性的圆满。给猴子一棵树，让它不停地攀登；给老虎一座山，让它自由纵横。也许，这就是企业管理用人的最高境界。</w:t>
      </w:r>
    </w:p>
    <w:p w14:paraId="1E0FD81E" w14:textId="77777777" w:rsidR="009F6C8D" w:rsidRDefault="006F5FAD" w:rsidP="00E54A12">
      <w:pPr>
        <w:pStyle w:val="3"/>
        <w:rPr>
          <w:rFonts w:cs="Times New Roman"/>
        </w:rPr>
      </w:pPr>
      <w:r>
        <w:rPr>
          <w:rFonts w:cs="Times New Roman"/>
        </w:rPr>
        <w:lastRenderedPageBreak/>
        <w:pict w14:anchorId="168F27A2">
          <v:shape id="_x0000_i1033" type="#_x0000_t75" alt="http://cnm.zhao8.com/data/files/store_12/goods_108/201007061441484832.jpg" style="width:59.75pt;height:54.4pt;visibility:visible">
            <v:imagedata r:id="rId6" o:title=""/>
          </v:shape>
        </w:pict>
      </w:r>
      <w:r w:rsidR="009F6C8D">
        <w:rPr>
          <w:rFonts w:cs="楷体" w:hint="eastAsia"/>
        </w:rPr>
        <w:t>趣味测试</w:t>
      </w:r>
    </w:p>
    <w:p w14:paraId="60E2B5FD" w14:textId="77777777" w:rsidR="009F6C8D" w:rsidRPr="008C43FE" w:rsidRDefault="009F6C8D" w:rsidP="008C43FE">
      <w:pPr>
        <w:jc w:val="center"/>
        <w:rPr>
          <w:rFonts w:cs="Times New Roman"/>
          <w:b/>
          <w:bCs/>
        </w:rPr>
      </w:pPr>
      <w:r w:rsidRPr="008C43FE">
        <w:rPr>
          <w:rFonts w:cs="宋体" w:hint="eastAsia"/>
          <w:b/>
          <w:bCs/>
        </w:rPr>
        <w:t>报纸求生</w:t>
      </w:r>
    </w:p>
    <w:p w14:paraId="746C8280" w14:textId="77777777" w:rsidR="009F6C8D" w:rsidRPr="008C43FE" w:rsidRDefault="009F6C8D" w:rsidP="008C43FE">
      <w:pPr>
        <w:rPr>
          <w:rFonts w:cs="Times New Roman"/>
          <w:b/>
          <w:bCs/>
        </w:rPr>
      </w:pPr>
      <w:r w:rsidRPr="008C43FE">
        <w:rPr>
          <w:rFonts w:cs="宋体" w:hint="eastAsia"/>
          <w:b/>
          <w:bCs/>
        </w:rPr>
        <w:t>游戏目标：</w:t>
      </w:r>
    </w:p>
    <w:p w14:paraId="01D74F4E" w14:textId="77777777" w:rsidR="009F6C8D" w:rsidRDefault="009F6C8D" w:rsidP="00A723BC">
      <w:pPr>
        <w:ind w:leftChars="200" w:left="420"/>
        <w:rPr>
          <w:rFonts w:cs="Times New Roman"/>
        </w:rPr>
      </w:pPr>
      <w:r>
        <w:rPr>
          <w:rFonts w:cs="宋体" w:hint="eastAsia"/>
        </w:rPr>
        <w:t>（</w:t>
      </w:r>
      <w:r>
        <w:t>1</w:t>
      </w:r>
      <w:r>
        <w:rPr>
          <w:rFonts w:cs="宋体" w:hint="eastAsia"/>
        </w:rPr>
        <w:t>）培养学员的团队意识；</w:t>
      </w:r>
    </w:p>
    <w:p w14:paraId="3C0A1EE8" w14:textId="77777777" w:rsidR="009F6C8D" w:rsidRDefault="009F6C8D" w:rsidP="00A723BC">
      <w:pPr>
        <w:ind w:leftChars="200" w:left="420"/>
        <w:rPr>
          <w:rFonts w:cs="Times New Roman"/>
        </w:rPr>
      </w:pPr>
      <w:r>
        <w:rPr>
          <w:rFonts w:cs="宋体" w:hint="eastAsia"/>
        </w:rPr>
        <w:t>（</w:t>
      </w:r>
      <w:r>
        <w:t>2</w:t>
      </w:r>
      <w:r>
        <w:rPr>
          <w:rFonts w:cs="宋体" w:hint="eastAsia"/>
        </w:rPr>
        <w:t>）提高学员的团队合作能力。</w:t>
      </w:r>
    </w:p>
    <w:p w14:paraId="6B506D44"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人数：</w:t>
      </w:r>
      <w:r w:rsidRPr="008C43FE">
        <w:rPr>
          <w:rFonts w:ascii="楷体" w:eastAsia="楷体" w:hAnsi="楷体" w:cs="楷体"/>
        </w:rPr>
        <w:t>20</w:t>
      </w:r>
      <w:r w:rsidRPr="008C43FE">
        <w:rPr>
          <w:rFonts w:ascii="楷体" w:eastAsia="楷体" w:hAnsi="楷体" w:cs="楷体" w:hint="eastAsia"/>
        </w:rPr>
        <w:t>人</w:t>
      </w:r>
    </w:p>
    <w:p w14:paraId="077CC962"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时间：</w:t>
      </w:r>
      <w:r w:rsidRPr="008C43FE">
        <w:rPr>
          <w:rFonts w:ascii="楷体" w:eastAsia="楷体" w:hAnsi="楷体" w:cs="楷体"/>
        </w:rPr>
        <w:t>30</w:t>
      </w:r>
      <w:r w:rsidRPr="008C43FE">
        <w:rPr>
          <w:rFonts w:ascii="楷体" w:eastAsia="楷体" w:hAnsi="楷体" w:cs="楷体" w:hint="eastAsia"/>
        </w:rPr>
        <w:t>分钟</w:t>
      </w:r>
    </w:p>
    <w:p w14:paraId="59467BDB"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场地：教室</w:t>
      </w:r>
    </w:p>
    <w:p w14:paraId="000A76CD" w14:textId="77777777" w:rsidR="009F6C8D" w:rsidRPr="008C43FE" w:rsidRDefault="009F6C8D" w:rsidP="00A723BC">
      <w:pPr>
        <w:ind w:leftChars="600" w:left="1260"/>
        <w:rPr>
          <w:rFonts w:ascii="楷体" w:eastAsia="楷体" w:hAnsi="楷体" w:cs="Times New Roman"/>
        </w:rPr>
      </w:pPr>
      <w:r w:rsidRPr="008C43FE">
        <w:rPr>
          <w:rFonts w:ascii="楷体" w:eastAsia="楷体" w:hAnsi="楷体" w:cs="楷体" w:hint="eastAsia"/>
        </w:rPr>
        <w:t>用具：全开报纸两张</w:t>
      </w:r>
    </w:p>
    <w:p w14:paraId="2C7C3BB7" w14:textId="77777777" w:rsidR="009F6C8D" w:rsidRPr="008C43FE" w:rsidRDefault="009F6C8D" w:rsidP="008C43FE">
      <w:pPr>
        <w:rPr>
          <w:rFonts w:cs="Times New Roman"/>
          <w:b/>
          <w:bCs/>
        </w:rPr>
      </w:pPr>
      <w:r w:rsidRPr="008C43FE">
        <w:rPr>
          <w:rFonts w:cs="宋体" w:hint="eastAsia"/>
          <w:b/>
          <w:bCs/>
        </w:rPr>
        <w:t>游戏程序：</w:t>
      </w:r>
    </w:p>
    <w:p w14:paraId="350B9986"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1. </w:t>
      </w:r>
      <w:r w:rsidRPr="00506102">
        <w:rPr>
          <w:rFonts w:ascii="Times New Roman" w:cs="宋体" w:hint="eastAsia"/>
        </w:rPr>
        <w:t>将学员分成两组，每组</w:t>
      </w:r>
      <w:r w:rsidRPr="00506102">
        <w:rPr>
          <w:rFonts w:ascii="Times New Roman" w:hAnsi="Times New Roman" w:cs="Times New Roman"/>
        </w:rPr>
        <w:t>10</w:t>
      </w:r>
      <w:r w:rsidRPr="00506102">
        <w:rPr>
          <w:rFonts w:ascii="Times New Roman" w:cs="宋体" w:hint="eastAsia"/>
        </w:rPr>
        <w:t>人。</w:t>
      </w:r>
    </w:p>
    <w:p w14:paraId="190D7A15"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2. </w:t>
      </w:r>
      <w:r w:rsidRPr="00506102">
        <w:rPr>
          <w:rFonts w:ascii="Times New Roman" w:cs="宋体" w:hint="eastAsia"/>
        </w:rPr>
        <w:t>培训师在距离四米的地上铺两张全开的报纸，请两组成员都站到各自小组的报纸上，要求可以使用任何方式，就是不可以把脚踏在报纸之外的地上。</w:t>
      </w:r>
    </w:p>
    <w:p w14:paraId="35112749"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3. </w:t>
      </w:r>
      <w:r w:rsidRPr="00506102">
        <w:rPr>
          <w:rFonts w:ascii="Times New Roman" w:cs="宋体" w:hint="eastAsia"/>
        </w:rPr>
        <w:t>两组都完成后，培训师将报纸对折后，再请各组成员站到报纸上。哪组若有成员被挤出报纸外，则该组淘汰不得再参加下一回合。</w:t>
      </w:r>
    </w:p>
    <w:p w14:paraId="6E1CE313"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4. </w:t>
      </w:r>
      <w:r w:rsidRPr="00506102">
        <w:rPr>
          <w:rFonts w:ascii="Times New Roman" w:cs="宋体" w:hint="eastAsia"/>
        </w:rPr>
        <w:t>请所有学员围坐成一圈，讨论刚才的游戏过程有哪些收获并分享心得。</w:t>
      </w:r>
    </w:p>
    <w:p w14:paraId="65403BA6" w14:textId="77777777" w:rsidR="009F6C8D" w:rsidRPr="00506102" w:rsidRDefault="009F6C8D" w:rsidP="008C43FE">
      <w:pPr>
        <w:rPr>
          <w:rFonts w:ascii="Times New Roman" w:hAnsi="Times New Roman" w:cs="Times New Roman"/>
          <w:b/>
          <w:bCs/>
        </w:rPr>
      </w:pPr>
      <w:r w:rsidRPr="00506102">
        <w:rPr>
          <w:rFonts w:ascii="Times New Roman" w:cs="宋体" w:hint="eastAsia"/>
          <w:b/>
          <w:bCs/>
        </w:rPr>
        <w:t>问题讨论：</w:t>
      </w:r>
    </w:p>
    <w:p w14:paraId="6C3D30EF"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1. </w:t>
      </w:r>
      <w:r w:rsidRPr="00506102">
        <w:rPr>
          <w:rFonts w:ascii="Times New Roman" w:cs="宋体" w:hint="eastAsia"/>
        </w:rPr>
        <w:t>在游戏过程中，你学到了什么？</w:t>
      </w:r>
    </w:p>
    <w:p w14:paraId="028B34AB" w14:textId="77777777" w:rsidR="009F6C8D" w:rsidRPr="00506102" w:rsidRDefault="009F6C8D" w:rsidP="008C43FE">
      <w:pPr>
        <w:rPr>
          <w:rFonts w:ascii="Times New Roman" w:hAnsi="Times New Roman" w:cs="Times New Roman"/>
        </w:rPr>
      </w:pPr>
      <w:r w:rsidRPr="00506102">
        <w:rPr>
          <w:rFonts w:ascii="Times New Roman" w:hAnsi="Times New Roman" w:cs="Times New Roman"/>
        </w:rPr>
        <w:t xml:space="preserve">2. </w:t>
      </w:r>
      <w:r w:rsidRPr="00506102">
        <w:rPr>
          <w:rFonts w:ascii="Times New Roman" w:cs="宋体" w:hint="eastAsia"/>
        </w:rPr>
        <w:t>在工作中，你将如何与团队其他成员相互配合？</w:t>
      </w:r>
    </w:p>
    <w:p w14:paraId="317030B4" w14:textId="77777777" w:rsidR="009F6C8D" w:rsidRDefault="009F6C8D" w:rsidP="008C43FE">
      <w:pPr>
        <w:rPr>
          <w:rFonts w:cs="Times New Roman"/>
        </w:rPr>
      </w:pPr>
    </w:p>
    <w:p w14:paraId="38094628" w14:textId="77777777" w:rsidR="009F6C8D" w:rsidRDefault="009F6C8D">
      <w:pPr>
        <w:widowControl/>
        <w:spacing w:line="240" w:lineRule="auto"/>
        <w:jc w:val="left"/>
        <w:rPr>
          <w:rFonts w:cs="Times New Roman"/>
        </w:rPr>
      </w:pPr>
      <w:r>
        <w:rPr>
          <w:rFonts w:cs="Times New Roman"/>
        </w:rPr>
        <w:br w:type="page"/>
      </w:r>
    </w:p>
    <w:p w14:paraId="56D53210" w14:textId="77777777" w:rsidR="009F6C8D" w:rsidRDefault="009F6C8D" w:rsidP="00E92A44">
      <w:pPr>
        <w:pStyle w:val="1"/>
        <w:spacing w:before="312" w:after="312"/>
        <w:rPr>
          <w:rFonts w:cs="Times New Roman"/>
        </w:rPr>
      </w:pPr>
      <w:r>
        <w:rPr>
          <w:rFonts w:cs="黑体" w:hint="eastAsia"/>
        </w:rPr>
        <w:t>第Ⅴ篇</w:t>
      </w:r>
      <w:r>
        <w:t xml:space="preserve">  </w:t>
      </w:r>
      <w:r>
        <w:rPr>
          <w:rFonts w:cs="黑体" w:hint="eastAsia"/>
        </w:rPr>
        <w:t>领导Ⅵ</w:t>
      </w:r>
    </w:p>
    <w:p w14:paraId="4BEE7F3B" w14:textId="77777777" w:rsidR="009F6C8D" w:rsidRDefault="006F5FAD" w:rsidP="007D45C3">
      <w:pPr>
        <w:pStyle w:val="3"/>
        <w:rPr>
          <w:rFonts w:cs="Times New Roman"/>
        </w:rPr>
      </w:pPr>
      <w:r>
        <w:rPr>
          <w:rFonts w:cs="Times New Roman"/>
        </w:rPr>
        <w:pict w14:anchorId="0CF01C6A">
          <v:shape id="_x0000_i1034" type="#_x0000_t75" alt="http://pic2.nipic.com/20090407/779917_155626062_2.jpg" style="width:56.7pt;height:56.7pt;visibility:visible">
            <v:imagedata r:id="rId5" o:title=""/>
          </v:shape>
        </w:pict>
      </w:r>
      <w:r w:rsidR="009F6C8D">
        <w:rPr>
          <w:rFonts w:cs="楷体" w:hint="eastAsia"/>
        </w:rPr>
        <w:t>案例思考</w:t>
      </w:r>
    </w:p>
    <w:p w14:paraId="1793D819" w14:textId="77777777" w:rsidR="009F6C8D" w:rsidRDefault="009F6C8D" w:rsidP="00847F40">
      <w:pPr>
        <w:pStyle w:val="4"/>
        <w:spacing w:before="156" w:after="156"/>
        <w:rPr>
          <w:rFonts w:cs="Times New Roman"/>
        </w:rPr>
      </w:pPr>
      <w:r>
        <w:rPr>
          <w:rFonts w:cs="宋体" w:hint="eastAsia"/>
        </w:rPr>
        <w:t>【案例</w:t>
      </w:r>
      <w:r>
        <w:t>1</w:t>
      </w:r>
      <w:r>
        <w:rPr>
          <w:rFonts w:cs="宋体" w:hint="eastAsia"/>
        </w:rPr>
        <w:t>】</w:t>
      </w:r>
    </w:p>
    <w:p w14:paraId="1DD5EC82" w14:textId="77777777" w:rsidR="009F6C8D" w:rsidRDefault="009F6C8D" w:rsidP="00A723BC">
      <w:pPr>
        <w:ind w:firstLineChars="200" w:firstLine="420"/>
        <w:rPr>
          <w:rFonts w:cs="Times New Roman"/>
        </w:rPr>
      </w:pPr>
      <w:r w:rsidRPr="00847F40">
        <w:rPr>
          <w:rFonts w:cs="宋体" w:hint="eastAsia"/>
        </w:rPr>
        <w:t>一个人去买鹦鹉，看到一只鹦鹉前标：此鹦鹉会两门语言，售价二百元。另一只鹦鹉前则标道：此鹦鹉会四门语言，售价四百元。该买哪只呢？两只都毛色光鲜，非常灵活可爱。这人转啊转，拿不定主意。结果突然发现一只老掉了牙的鹦鹉，毛色暗淡散乱，标价八百元。这人赶紧将老板叫来：这只鹦鹉是不是会说八门语言？店主说：不。这人奇怪了：那为什么又老又丑，又没有能力，会值这个数呢？店主回答：因为另外两只鹦鹉叫这只鹦鹉老板。</w:t>
      </w:r>
    </w:p>
    <w:p w14:paraId="32DEFE42" w14:textId="77777777" w:rsidR="009F6C8D" w:rsidRDefault="009F6C8D" w:rsidP="00847F40">
      <w:pPr>
        <w:rPr>
          <w:rFonts w:cs="Times New Roman"/>
        </w:rPr>
      </w:pPr>
    </w:p>
    <w:p w14:paraId="2FCD0B4F" w14:textId="77777777" w:rsidR="009F6C8D" w:rsidRPr="00847F40" w:rsidRDefault="009F6C8D" w:rsidP="00847F40">
      <w:pPr>
        <w:rPr>
          <w:rFonts w:cs="Times New Roman"/>
          <w:b/>
          <w:bCs/>
          <w:sz w:val="22"/>
          <w:szCs w:val="22"/>
        </w:rPr>
      </w:pPr>
      <w:r w:rsidRPr="00900AB1">
        <w:rPr>
          <w:rFonts w:cs="宋体" w:hint="eastAsia"/>
          <w:b/>
          <w:bCs/>
          <w:sz w:val="22"/>
          <w:szCs w:val="22"/>
          <w:highlight w:val="lightGray"/>
        </w:rPr>
        <w:t>启示与评析</w:t>
      </w:r>
    </w:p>
    <w:p w14:paraId="6837ADAA"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这故事告诉我们，真正的领导人，不一定自己能力有多强，只要懂信任，懂放权，懂珍惜，就能团结比自己更强的力量，从而提升自己的身价。相反许多能力非常强的人却因为过于完美主义，事必躬亲，什么人都不如自己，最后只能做最好的攻关人员，销售代表，成不了优秀的领导人。</w:t>
      </w:r>
    </w:p>
    <w:p w14:paraId="3B0E360A" w14:textId="77777777" w:rsidR="009F6C8D" w:rsidRDefault="009F6C8D" w:rsidP="00847F40">
      <w:pPr>
        <w:pStyle w:val="4"/>
        <w:spacing w:before="156" w:after="156"/>
        <w:rPr>
          <w:rFonts w:cs="Times New Roman"/>
        </w:rPr>
      </w:pPr>
      <w:r>
        <w:rPr>
          <w:rFonts w:cs="宋体" w:hint="eastAsia"/>
        </w:rPr>
        <w:t>【案例</w:t>
      </w:r>
      <w:r>
        <w:t>2</w:t>
      </w:r>
      <w:r>
        <w:rPr>
          <w:rFonts w:cs="宋体" w:hint="eastAsia"/>
        </w:rPr>
        <w:t>】</w:t>
      </w:r>
    </w:p>
    <w:p w14:paraId="2B3BEAF6" w14:textId="77777777" w:rsidR="009F6C8D" w:rsidRPr="007D45C3" w:rsidRDefault="009F6C8D" w:rsidP="007D45C3">
      <w:pPr>
        <w:jc w:val="center"/>
        <w:rPr>
          <w:rFonts w:cs="Times New Roman"/>
          <w:b/>
          <w:bCs/>
        </w:rPr>
      </w:pPr>
      <w:r w:rsidRPr="007D45C3">
        <w:rPr>
          <w:rFonts w:cs="宋体" w:hint="eastAsia"/>
          <w:b/>
          <w:bCs/>
        </w:rPr>
        <w:t>史玉柱：我不是一个成功的企业家</w:t>
      </w:r>
    </w:p>
    <w:p w14:paraId="34B1A43A"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史玉柱独特的商业禀赋：发现能力、创造力、市场感觉、营销手段，等等，使他成为中国改革开放三十年来少有的商业人物。但令人遗憾的是，这样一个商业</w:t>
      </w:r>
      <w:r>
        <w:rPr>
          <w:rFonts w:ascii="Times New Roman" w:hAnsi="Times New Roman" w:cs="宋体" w:hint="eastAsia"/>
        </w:rPr>
        <w:t>“</w:t>
      </w:r>
      <w:r w:rsidRPr="007D45C3">
        <w:rPr>
          <w:rFonts w:ascii="Times New Roman" w:cs="宋体" w:hint="eastAsia"/>
        </w:rPr>
        <w:t>奇才</w:t>
      </w:r>
      <w:r>
        <w:rPr>
          <w:rFonts w:ascii="Times New Roman" w:hAnsi="Times New Roman" w:cs="宋体" w:hint="eastAsia"/>
        </w:rPr>
        <w:t>”</w:t>
      </w:r>
      <w:r w:rsidRPr="007D45C3">
        <w:rPr>
          <w:rFonts w:ascii="Times New Roman" w:cs="宋体" w:hint="eastAsia"/>
        </w:rPr>
        <w:t>，却把自己定位于一个商业</w:t>
      </w:r>
      <w:r>
        <w:rPr>
          <w:rFonts w:ascii="Times New Roman" w:hAnsi="Times New Roman" w:cs="宋体" w:hint="eastAsia"/>
        </w:rPr>
        <w:t>“</w:t>
      </w:r>
      <w:r w:rsidRPr="007D45C3">
        <w:rPr>
          <w:rFonts w:ascii="Times New Roman" w:cs="宋体" w:hint="eastAsia"/>
        </w:rPr>
        <w:t>玩家</w:t>
      </w:r>
      <w:r>
        <w:rPr>
          <w:rFonts w:ascii="Times New Roman" w:hAnsi="Times New Roman" w:cs="宋体" w:hint="eastAsia"/>
        </w:rPr>
        <w:t>”</w:t>
      </w:r>
      <w:r w:rsidRPr="007D45C3">
        <w:rPr>
          <w:rFonts w:ascii="Times New Roman" w:cs="宋体" w:hint="eastAsia"/>
        </w:rPr>
        <w:t>。</w:t>
      </w:r>
    </w:p>
    <w:p w14:paraId="1DF61C24"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十年前，一个安徽省统计局的年轻干部向单位递交了辞职申请，打算南下深圳。面对家人和朋友的反对，他的回答很简单：</w:t>
      </w:r>
      <w:r>
        <w:rPr>
          <w:rFonts w:ascii="Times New Roman" w:hAnsi="Times New Roman" w:cs="宋体" w:hint="eastAsia"/>
        </w:rPr>
        <w:t>“</w:t>
      </w:r>
      <w:r w:rsidRPr="007D45C3">
        <w:rPr>
          <w:rFonts w:ascii="Times New Roman" w:cs="宋体" w:hint="eastAsia"/>
        </w:rPr>
        <w:t>如果下海失败，我就跳海。</w:t>
      </w:r>
      <w:r>
        <w:rPr>
          <w:rFonts w:ascii="Times New Roman" w:hAnsi="Times New Roman" w:cs="宋体" w:hint="eastAsia"/>
        </w:rPr>
        <w:t>”</w:t>
      </w:r>
    </w:p>
    <w:p w14:paraId="05A2471B"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十年前，一家叫</w:t>
      </w:r>
      <w:r>
        <w:rPr>
          <w:rFonts w:ascii="Times New Roman" w:hAnsi="Times New Roman" w:cs="宋体" w:hint="eastAsia"/>
        </w:rPr>
        <w:t>“</w:t>
      </w:r>
      <w:r w:rsidRPr="007D45C3">
        <w:rPr>
          <w:rFonts w:ascii="Times New Roman" w:cs="宋体" w:hint="eastAsia"/>
        </w:rPr>
        <w:t>上海健特生物科技有限公司</w:t>
      </w:r>
      <w:r>
        <w:rPr>
          <w:rFonts w:ascii="Times New Roman" w:hAnsi="Times New Roman" w:cs="宋体" w:hint="eastAsia"/>
        </w:rPr>
        <w:t>”</w:t>
      </w:r>
      <w:r w:rsidRPr="007D45C3">
        <w:rPr>
          <w:rFonts w:ascii="Times New Roman" w:cs="宋体" w:hint="eastAsia"/>
        </w:rPr>
        <w:t>的企业成立，推出了一款畅销十年的保健产品</w:t>
      </w:r>
      <w:r>
        <w:rPr>
          <w:rFonts w:ascii="Times New Roman" w:hAnsi="Times New Roman" w:cs="宋体" w:hint="eastAsia"/>
        </w:rPr>
        <w:t>“</w:t>
      </w:r>
      <w:r w:rsidRPr="007D45C3">
        <w:rPr>
          <w:rFonts w:ascii="Times New Roman" w:cs="宋体" w:hint="eastAsia"/>
        </w:rPr>
        <w:t>脑白金</w:t>
      </w:r>
      <w:r>
        <w:rPr>
          <w:rFonts w:ascii="Times New Roman" w:hAnsi="Times New Roman" w:cs="宋体" w:hint="eastAsia"/>
        </w:rPr>
        <w:t>”</w:t>
      </w:r>
      <w:r w:rsidRPr="007D45C3">
        <w:rPr>
          <w:rFonts w:ascii="Times New Roman" w:cs="宋体" w:hint="eastAsia"/>
        </w:rPr>
        <w:t>。当时，没有人知道，运作这款保健品的人与几年前运作</w:t>
      </w:r>
      <w:r>
        <w:rPr>
          <w:rFonts w:ascii="Times New Roman" w:hAnsi="Times New Roman" w:cs="宋体" w:hint="eastAsia"/>
        </w:rPr>
        <w:t>“</w:t>
      </w:r>
      <w:r w:rsidRPr="007D45C3">
        <w:rPr>
          <w:rFonts w:ascii="Times New Roman" w:cs="宋体" w:hint="eastAsia"/>
        </w:rPr>
        <w:t>脑黄金</w:t>
      </w:r>
      <w:r>
        <w:rPr>
          <w:rFonts w:ascii="Times New Roman" w:hAnsi="Times New Roman" w:cs="宋体" w:hint="eastAsia"/>
        </w:rPr>
        <w:t>”</w:t>
      </w:r>
      <w:r w:rsidRPr="007D45C3">
        <w:rPr>
          <w:rFonts w:ascii="Times New Roman" w:cs="宋体" w:hint="eastAsia"/>
        </w:rPr>
        <w:t>的是同一个人。而且，这个人还背负着</w:t>
      </w:r>
      <w:r w:rsidRPr="007D45C3">
        <w:rPr>
          <w:rFonts w:ascii="Times New Roman" w:hAnsi="Times New Roman" w:cs="Times New Roman"/>
        </w:rPr>
        <w:t>3</w:t>
      </w:r>
      <w:r w:rsidRPr="007D45C3">
        <w:rPr>
          <w:rFonts w:ascii="Times New Roman" w:cs="宋体" w:hint="eastAsia"/>
        </w:rPr>
        <w:t>亿元的巨额债务。</w:t>
      </w:r>
    </w:p>
    <w:p w14:paraId="3D8E88DC" w14:textId="77777777" w:rsidR="009F6C8D" w:rsidRPr="007D45C3" w:rsidRDefault="009F6C8D" w:rsidP="00A723BC">
      <w:pPr>
        <w:ind w:firstLineChars="150" w:firstLine="315"/>
        <w:rPr>
          <w:rFonts w:ascii="Times New Roman" w:hAnsi="Times New Roman" w:cs="Times New Roman"/>
        </w:rPr>
      </w:pPr>
      <w:r w:rsidRPr="007D45C3">
        <w:rPr>
          <w:rFonts w:ascii="Times New Roman" w:hAnsi="Times New Roman" w:cs="Times New Roman"/>
        </w:rPr>
        <w:t>2009</w:t>
      </w:r>
      <w:r w:rsidRPr="007D45C3">
        <w:rPr>
          <w:rFonts w:ascii="Times New Roman" w:cs="宋体" w:hint="eastAsia"/>
        </w:rPr>
        <w:t>年，是这个人在商海打拼的第二十个年头，在这二十年里，他经历过荣辱盛衰大起大落，直到再次成为令人景仰的成功商人。面对《新财经》记者，这个已经许久没有接受媒体采访的人说：</w:t>
      </w:r>
      <w:r>
        <w:rPr>
          <w:rFonts w:ascii="Times New Roman" w:hAnsi="Times New Roman" w:cs="宋体" w:hint="eastAsia"/>
        </w:rPr>
        <w:t>“</w:t>
      </w:r>
      <w:r w:rsidRPr="007D45C3">
        <w:rPr>
          <w:rFonts w:ascii="Times New Roman" w:cs="宋体" w:hint="eastAsia"/>
        </w:rPr>
        <w:t>我不是一个成功的企业家。</w:t>
      </w:r>
      <w:r>
        <w:rPr>
          <w:rFonts w:ascii="Times New Roman" w:hAnsi="Times New Roman" w:cs="宋体" w:hint="eastAsia"/>
        </w:rPr>
        <w:t>”</w:t>
      </w:r>
    </w:p>
    <w:p w14:paraId="202546A7" w14:textId="77777777" w:rsidR="009F6C8D" w:rsidRPr="007D45C3" w:rsidRDefault="009F6C8D" w:rsidP="00A723BC">
      <w:pPr>
        <w:ind w:firstLineChars="150" w:firstLine="315"/>
        <w:rPr>
          <w:rFonts w:ascii="Times New Roman" w:hAnsi="Times New Roman" w:cs="Times New Roman"/>
        </w:rPr>
      </w:pPr>
      <w:r w:rsidRPr="007D45C3">
        <w:rPr>
          <w:rFonts w:ascii="Times New Roman" w:cs="宋体" w:hint="eastAsia"/>
        </w:rPr>
        <w:t>这个人就是史玉柱。二十年前，他开始创业时，还怀着振兴中华甚至是改变世界的梦想；</w:t>
      </w:r>
      <w:r w:rsidRPr="007D45C3">
        <w:rPr>
          <w:rFonts w:ascii="Times New Roman" w:cs="宋体" w:hint="eastAsia"/>
        </w:rPr>
        <w:lastRenderedPageBreak/>
        <w:t>但如今，他已经变成一个纯粹的商人，能够精确地计算出自己投出每一分钱所带来的回报。</w:t>
      </w:r>
    </w:p>
    <w:p w14:paraId="51142944" w14:textId="77777777" w:rsidR="009F6C8D" w:rsidRPr="007D45C3" w:rsidRDefault="009F6C8D" w:rsidP="007D45C3">
      <w:pPr>
        <w:rPr>
          <w:rFonts w:ascii="Times New Roman" w:hAnsi="Times New Roman" w:cs="Times New Roman"/>
          <w:b/>
          <w:bCs/>
        </w:rPr>
      </w:pPr>
      <w:r w:rsidRPr="007D45C3">
        <w:rPr>
          <w:rFonts w:ascii="Times New Roman" w:cs="宋体" w:hint="eastAsia"/>
          <w:b/>
          <w:bCs/>
        </w:rPr>
        <w:t>第一个十年：从创新走向赌博</w:t>
      </w:r>
    </w:p>
    <w:p w14:paraId="0D80032D"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2008</w:t>
      </w:r>
      <w:r w:rsidRPr="007D45C3">
        <w:rPr>
          <w:rFonts w:ascii="Times New Roman" w:cs="宋体" w:hint="eastAsia"/>
        </w:rPr>
        <w:t>年出版的《史玉柱如是说》一书里有这样一句话：</w:t>
      </w:r>
      <w:r>
        <w:rPr>
          <w:rFonts w:ascii="Times New Roman" w:hAnsi="Times New Roman" w:cs="宋体" w:hint="eastAsia"/>
        </w:rPr>
        <w:t>“</w:t>
      </w:r>
      <w:r w:rsidRPr="007D45C3">
        <w:rPr>
          <w:rFonts w:ascii="Times New Roman" w:cs="宋体" w:hint="eastAsia"/>
        </w:rPr>
        <w:t>史玉柱说：</w:t>
      </w:r>
      <w:r>
        <w:rPr>
          <w:rFonts w:ascii="Times New Roman" w:hAnsi="Times New Roman" w:cs="宋体" w:hint="eastAsia"/>
        </w:rPr>
        <w:t>‘</w:t>
      </w:r>
      <w:r w:rsidRPr="007D45C3">
        <w:rPr>
          <w:rFonts w:ascii="Times New Roman" w:cs="宋体" w:hint="eastAsia"/>
        </w:rPr>
        <w:t>我想在中国做公司，这条路是必须要走的。比尔</w:t>
      </w:r>
      <w:r w:rsidRPr="007D45C3">
        <w:rPr>
          <w:rFonts w:ascii="Times New Roman" w:hAnsi="Times New Roman" w:cs="Times New Roman"/>
        </w:rPr>
        <w:t>·</w:t>
      </w:r>
      <w:r w:rsidRPr="007D45C3">
        <w:rPr>
          <w:rFonts w:ascii="Times New Roman" w:cs="宋体" w:hint="eastAsia"/>
        </w:rPr>
        <w:t>盖茨是只专注一点，其他再怎么赚钱，看都不看；李嘉诚的模式是什么赚钱，他做什么，他是一个投资型的商人</w:t>
      </w:r>
      <w:r w:rsidRPr="007D45C3">
        <w:rPr>
          <w:rFonts w:ascii="Times New Roman" w:hAnsi="Times New Roman" w:cs="Times New Roman"/>
        </w:rPr>
        <w:t>……</w:t>
      </w:r>
      <w:r w:rsidRPr="007D45C3">
        <w:rPr>
          <w:rFonts w:ascii="Times New Roman" w:cs="宋体" w:hint="eastAsia"/>
        </w:rPr>
        <w:t>我认为应该结合比尔</w:t>
      </w:r>
      <w:r w:rsidRPr="007D45C3">
        <w:rPr>
          <w:rFonts w:ascii="Times New Roman" w:hAnsi="Times New Roman" w:cs="Times New Roman"/>
        </w:rPr>
        <w:t>·</w:t>
      </w:r>
      <w:r w:rsidRPr="007D45C3">
        <w:rPr>
          <w:rFonts w:ascii="Times New Roman" w:cs="宋体" w:hint="eastAsia"/>
        </w:rPr>
        <w:t>盖茨与李嘉诚的路子。</w:t>
      </w:r>
      <w:r>
        <w:rPr>
          <w:rFonts w:ascii="Times New Roman" w:hAnsi="Times New Roman" w:cs="宋体" w:hint="eastAsia"/>
        </w:rPr>
        <w:t>’”</w:t>
      </w:r>
      <w:r w:rsidRPr="007D45C3">
        <w:rPr>
          <w:rFonts w:ascii="Times New Roman" w:cs="宋体" w:hint="eastAsia"/>
        </w:rPr>
        <w:t>用了二十年时间，史玉柱把自己的商</w:t>
      </w:r>
      <w:r w:rsidRPr="007D45C3">
        <w:rPr>
          <w:rFonts w:ascii="Times New Roman" w:hAnsi="Times New Roman" w:cs="Times New Roman"/>
        </w:rPr>
        <w:t>Q</w:t>
      </w:r>
      <w:r w:rsidRPr="007D45C3">
        <w:rPr>
          <w:rFonts w:ascii="Times New Roman" w:cs="宋体" w:hint="eastAsia"/>
        </w:rPr>
        <w:t>，已经练得炉火纯青。事实上，史玉柱的身上不仅有</w:t>
      </w:r>
      <w:r>
        <w:rPr>
          <w:rFonts w:ascii="Times New Roman" w:hAnsi="Times New Roman" w:cs="宋体" w:hint="eastAsia"/>
        </w:rPr>
        <w:t>“</w:t>
      </w:r>
      <w:r w:rsidRPr="007D45C3">
        <w:rPr>
          <w:rFonts w:ascii="Times New Roman" w:cs="宋体" w:hint="eastAsia"/>
        </w:rPr>
        <w:t>比尔</w:t>
      </w:r>
      <w:r w:rsidRPr="007D45C3">
        <w:rPr>
          <w:rFonts w:ascii="Times New Roman" w:hAnsi="Times New Roman" w:cs="Times New Roman"/>
        </w:rPr>
        <w:t>·</w:t>
      </w:r>
      <w:r w:rsidRPr="007D45C3">
        <w:rPr>
          <w:rFonts w:ascii="Times New Roman" w:cs="宋体" w:hint="eastAsia"/>
        </w:rPr>
        <w:t>盖茨</w:t>
      </w:r>
      <w:r>
        <w:rPr>
          <w:rFonts w:ascii="Times New Roman" w:hAnsi="Times New Roman" w:cs="宋体" w:hint="eastAsia"/>
        </w:rPr>
        <w:t>”</w:t>
      </w:r>
      <w:r w:rsidRPr="007D45C3">
        <w:rPr>
          <w:rFonts w:ascii="Times New Roman" w:cs="宋体" w:hint="eastAsia"/>
        </w:rPr>
        <w:t>和</w:t>
      </w:r>
      <w:r>
        <w:rPr>
          <w:rFonts w:ascii="Times New Roman" w:hAnsi="Times New Roman" w:cs="宋体" w:hint="eastAsia"/>
        </w:rPr>
        <w:t>“</w:t>
      </w:r>
      <w:r w:rsidRPr="007D45C3">
        <w:rPr>
          <w:rFonts w:ascii="Times New Roman" w:cs="宋体" w:hint="eastAsia"/>
        </w:rPr>
        <w:t>李嘉诚</w:t>
      </w:r>
      <w:r>
        <w:rPr>
          <w:rFonts w:ascii="Times New Roman" w:hAnsi="Times New Roman" w:cs="宋体" w:hint="eastAsia"/>
        </w:rPr>
        <w:t>”</w:t>
      </w:r>
      <w:r w:rsidRPr="007D45C3">
        <w:rPr>
          <w:rFonts w:ascii="Times New Roman" w:cs="宋体" w:hint="eastAsia"/>
        </w:rPr>
        <w:t>的特质，更有一种他们所不具有的睹性。</w:t>
      </w:r>
    </w:p>
    <w:p w14:paraId="0306974A" w14:textId="77777777" w:rsidR="009F6C8D" w:rsidRPr="007D45C3" w:rsidRDefault="009F6C8D" w:rsidP="007D45C3">
      <w:pPr>
        <w:rPr>
          <w:rFonts w:ascii="Times New Roman" w:hAnsi="Times New Roman" w:cs="Times New Roman"/>
          <w:b/>
          <w:bCs/>
        </w:rPr>
      </w:pPr>
      <w:r w:rsidRPr="007D45C3">
        <w:rPr>
          <w:rFonts w:ascii="Times New Roman" w:cs="宋体" w:hint="eastAsia"/>
          <w:b/>
          <w:bCs/>
        </w:rPr>
        <w:t>选择：做比尔</w:t>
      </w:r>
      <w:r w:rsidRPr="007D45C3">
        <w:rPr>
          <w:rFonts w:ascii="Times New Roman" w:hAnsi="Times New Roman" w:cs="Times New Roman"/>
          <w:b/>
          <w:bCs/>
        </w:rPr>
        <w:t>•</w:t>
      </w:r>
      <w:r w:rsidRPr="007D45C3">
        <w:rPr>
          <w:rFonts w:ascii="Times New Roman" w:cs="宋体" w:hint="eastAsia"/>
          <w:b/>
          <w:bCs/>
        </w:rPr>
        <w:t>盖茨，还是做李嘉诚</w:t>
      </w:r>
    </w:p>
    <w:p w14:paraId="2EE69F5E"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最初，史玉柱迸发出创业火花，与比尔</w:t>
      </w:r>
      <w:r w:rsidRPr="007D45C3">
        <w:rPr>
          <w:rFonts w:ascii="Times New Roman" w:hAnsi="Times New Roman" w:cs="Times New Roman"/>
        </w:rPr>
        <w:t>·</w:t>
      </w:r>
      <w:r w:rsidRPr="007D45C3">
        <w:rPr>
          <w:rFonts w:ascii="Times New Roman" w:cs="宋体" w:hint="eastAsia"/>
        </w:rPr>
        <w:t>盖茨很相似。他从平淡无奇的生活中，发现一个小小的技术可以改变冗繁的工作流程，并带来利润。</w:t>
      </w:r>
    </w:p>
    <w:p w14:paraId="607C9671"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1988</w:t>
      </w:r>
      <w:r w:rsidRPr="007D45C3">
        <w:rPr>
          <w:rFonts w:ascii="Times New Roman" w:cs="宋体" w:hint="eastAsia"/>
        </w:rPr>
        <w:t>年，很多单位都花</w:t>
      </w:r>
      <w:r w:rsidRPr="007D45C3">
        <w:rPr>
          <w:rFonts w:ascii="Times New Roman" w:hAnsi="Times New Roman" w:cs="Times New Roman"/>
        </w:rPr>
        <w:t>2</w:t>
      </w:r>
      <w:r w:rsidRPr="007D45C3">
        <w:rPr>
          <w:rFonts w:ascii="Times New Roman" w:cs="宋体" w:hint="eastAsia"/>
        </w:rPr>
        <w:t>万多元购置一台四通打字机，同时也买电脑。但大多数情况下，电脑总是被放在一旁不用。史玉柱就想编一套软件，取代四通打字机，可以让人们直接用电脑打字。半年后，他的文字处理软件</w:t>
      </w:r>
      <w:r w:rsidRPr="007D45C3">
        <w:rPr>
          <w:rFonts w:ascii="Times New Roman" w:hAnsi="Times New Roman" w:cs="Times New Roman"/>
        </w:rPr>
        <w:t>M-640l</w:t>
      </w:r>
      <w:r w:rsidRPr="007D45C3">
        <w:rPr>
          <w:rFonts w:ascii="Times New Roman" w:cs="宋体" w:hint="eastAsia"/>
        </w:rPr>
        <w:t>诞生了。此时，求伯君的</w:t>
      </w:r>
      <w:r w:rsidRPr="007D45C3">
        <w:rPr>
          <w:rFonts w:ascii="Times New Roman" w:hAnsi="Times New Roman" w:cs="Times New Roman"/>
        </w:rPr>
        <w:t>WPS</w:t>
      </w:r>
      <w:r w:rsidRPr="007D45C3">
        <w:rPr>
          <w:rFonts w:ascii="Times New Roman" w:cs="宋体" w:hint="eastAsia"/>
        </w:rPr>
        <w:t>还没有开发出来。</w:t>
      </w:r>
    </w:p>
    <w:p w14:paraId="26A44DDC"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M-6401</w:t>
      </w:r>
      <w:r w:rsidRPr="007D45C3">
        <w:rPr>
          <w:rFonts w:ascii="Times New Roman" w:cs="宋体" w:hint="eastAsia"/>
        </w:rPr>
        <w:t>点燃了史玉柱的创业激情：比起平静的合肥，他更喜欢野心勃勃的深圳。</w:t>
      </w:r>
      <w:r w:rsidRPr="007D45C3">
        <w:rPr>
          <w:rFonts w:ascii="Times New Roman" w:hAnsi="Times New Roman" w:cs="Times New Roman"/>
        </w:rPr>
        <w:t>1989</w:t>
      </w:r>
      <w:r w:rsidRPr="007D45C3">
        <w:rPr>
          <w:rFonts w:ascii="Times New Roman" w:cs="宋体" w:hint="eastAsia"/>
        </w:rPr>
        <w:t>年</w:t>
      </w:r>
      <w:r w:rsidRPr="007D45C3">
        <w:rPr>
          <w:rFonts w:ascii="Times New Roman" w:hAnsi="Times New Roman" w:cs="Times New Roman"/>
        </w:rPr>
        <w:t>7</w:t>
      </w:r>
      <w:r w:rsidRPr="007D45C3">
        <w:rPr>
          <w:rFonts w:ascii="Times New Roman" w:cs="宋体" w:hint="eastAsia"/>
        </w:rPr>
        <w:t>月，史玉柱孤身一人来到深圳，他的行囊中只有东拼西凑来的</w:t>
      </w:r>
      <w:r w:rsidRPr="007D45C3">
        <w:rPr>
          <w:rFonts w:ascii="Times New Roman" w:hAnsi="Times New Roman" w:cs="Times New Roman"/>
        </w:rPr>
        <w:t>4000</w:t>
      </w:r>
      <w:r w:rsidRPr="007D45C3">
        <w:rPr>
          <w:rFonts w:ascii="Times New Roman" w:cs="宋体" w:hint="eastAsia"/>
        </w:rPr>
        <w:t>元钱和他的</w:t>
      </w:r>
      <w:r w:rsidRPr="007D45C3">
        <w:rPr>
          <w:rFonts w:ascii="Times New Roman" w:hAnsi="Times New Roman" w:cs="Times New Roman"/>
        </w:rPr>
        <w:t>M-6401</w:t>
      </w:r>
      <w:r w:rsidRPr="007D45C3">
        <w:rPr>
          <w:rFonts w:ascii="Times New Roman" w:cs="宋体" w:hint="eastAsia"/>
        </w:rPr>
        <w:t>。怎么才能把软件卖出去呢？在那个只有卖不出去的产品才打广告的年代，史玉柱想到了广告，而且，他准备付出他所有的钱。事实上，直到今天，他赖以成功的市场营销策略，依旧没有质的改变。</w:t>
      </w:r>
    </w:p>
    <w:p w14:paraId="084BBE7A"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1989</w:t>
      </w:r>
      <w:r w:rsidRPr="007D45C3">
        <w:rPr>
          <w:rFonts w:ascii="Times New Roman" w:cs="宋体" w:hint="eastAsia"/>
        </w:rPr>
        <w:t>年</w:t>
      </w:r>
      <w:r w:rsidRPr="007D45C3">
        <w:rPr>
          <w:rFonts w:ascii="Times New Roman" w:hAnsi="Times New Roman" w:cs="Times New Roman"/>
        </w:rPr>
        <w:t>8</w:t>
      </w:r>
      <w:r w:rsidRPr="007D45C3">
        <w:rPr>
          <w:rFonts w:ascii="Times New Roman" w:cs="宋体" w:hint="eastAsia"/>
        </w:rPr>
        <w:t>月</w:t>
      </w:r>
      <w:r w:rsidRPr="007D45C3">
        <w:rPr>
          <w:rFonts w:ascii="Times New Roman" w:hAnsi="Times New Roman" w:cs="Times New Roman"/>
        </w:rPr>
        <w:t>2</w:t>
      </w:r>
      <w:r w:rsidRPr="007D45C3">
        <w:rPr>
          <w:rFonts w:ascii="Times New Roman" w:cs="宋体" w:hint="eastAsia"/>
        </w:rPr>
        <w:t>日，《计算机世界》杂志刊出了半版广告</w:t>
      </w:r>
      <w:r w:rsidRPr="007D45C3">
        <w:rPr>
          <w:rFonts w:ascii="Times New Roman" w:hAnsi="Times New Roman" w:cs="Times New Roman"/>
        </w:rPr>
        <w:t>——</w:t>
      </w:r>
      <w:r>
        <w:rPr>
          <w:rFonts w:ascii="Times New Roman" w:hAnsi="Times New Roman" w:cs="宋体" w:hint="eastAsia"/>
        </w:rPr>
        <w:t>“</w:t>
      </w:r>
      <w:r w:rsidRPr="007D45C3">
        <w:rPr>
          <w:rFonts w:ascii="Times New Roman" w:hAnsi="Times New Roman" w:cs="Times New Roman"/>
        </w:rPr>
        <w:t>M-6401</w:t>
      </w:r>
      <w:r w:rsidRPr="007D45C3">
        <w:rPr>
          <w:rFonts w:ascii="Times New Roman" w:cs="宋体" w:hint="eastAsia"/>
        </w:rPr>
        <w:t>，历史性的突破</w:t>
      </w:r>
      <w:r>
        <w:rPr>
          <w:rFonts w:ascii="Times New Roman" w:hAnsi="Times New Roman" w:cs="宋体" w:hint="eastAsia"/>
        </w:rPr>
        <w:t>”</w:t>
      </w:r>
      <w:r w:rsidRPr="007D45C3">
        <w:rPr>
          <w:rFonts w:ascii="Times New Roman" w:cs="宋体" w:hint="eastAsia"/>
        </w:rPr>
        <w:t>。两个月后，史玉柱赚进了</w:t>
      </w:r>
      <w:r w:rsidRPr="007D45C3">
        <w:rPr>
          <w:rFonts w:ascii="Times New Roman" w:hAnsi="Times New Roman" w:cs="Times New Roman"/>
        </w:rPr>
        <w:t>10</w:t>
      </w:r>
      <w:r w:rsidRPr="007D45C3">
        <w:rPr>
          <w:rFonts w:ascii="Times New Roman" w:cs="宋体" w:hint="eastAsia"/>
        </w:rPr>
        <w:t>万元；他把这笔钱又投进广告，四个月后，他赚到了</w:t>
      </w:r>
      <w:r w:rsidRPr="007D45C3">
        <w:rPr>
          <w:rFonts w:ascii="Times New Roman" w:hAnsi="Times New Roman" w:cs="Times New Roman"/>
        </w:rPr>
        <w:t>100</w:t>
      </w:r>
      <w:r w:rsidRPr="007D45C3">
        <w:rPr>
          <w:rFonts w:ascii="Times New Roman" w:cs="宋体" w:hint="eastAsia"/>
        </w:rPr>
        <w:t>万元。</w:t>
      </w:r>
      <w:r w:rsidRPr="007D45C3">
        <w:rPr>
          <w:rFonts w:ascii="Times New Roman" w:hAnsi="Times New Roman" w:cs="Times New Roman"/>
        </w:rPr>
        <w:t>1991</w:t>
      </w:r>
      <w:r w:rsidRPr="007D45C3">
        <w:rPr>
          <w:rFonts w:ascii="Times New Roman" w:cs="宋体" w:hint="eastAsia"/>
        </w:rPr>
        <w:t>年，史玉柱注册自己的新技术公司，这个身高</w:t>
      </w:r>
      <w:r w:rsidRPr="007D45C3">
        <w:rPr>
          <w:rFonts w:ascii="Times New Roman" w:hAnsi="Times New Roman" w:cs="Times New Roman"/>
        </w:rPr>
        <w:t>180</w:t>
      </w:r>
      <w:r w:rsidRPr="007D45C3">
        <w:rPr>
          <w:rFonts w:ascii="Times New Roman" w:cs="宋体" w:hint="eastAsia"/>
        </w:rPr>
        <w:t>厘米，体重不过</w:t>
      </w:r>
      <w:r w:rsidRPr="007D45C3">
        <w:rPr>
          <w:rFonts w:ascii="Times New Roman" w:hAnsi="Times New Roman" w:cs="Times New Roman"/>
        </w:rPr>
        <w:t>60</w:t>
      </w:r>
      <w:r w:rsidRPr="007D45C3">
        <w:rPr>
          <w:rFonts w:ascii="Times New Roman" w:cs="宋体" w:hint="eastAsia"/>
        </w:rPr>
        <w:t>公斤的人给公司取名为</w:t>
      </w:r>
      <w:r>
        <w:rPr>
          <w:rFonts w:ascii="Times New Roman" w:hAnsi="Times New Roman" w:cs="宋体" w:hint="eastAsia"/>
        </w:rPr>
        <w:t>“</w:t>
      </w:r>
      <w:r w:rsidRPr="007D45C3">
        <w:rPr>
          <w:rFonts w:ascii="Times New Roman" w:cs="宋体" w:hint="eastAsia"/>
        </w:rPr>
        <w:t>巨人</w:t>
      </w:r>
      <w:r>
        <w:rPr>
          <w:rFonts w:ascii="Times New Roman" w:hAnsi="Times New Roman" w:cs="宋体" w:hint="eastAsia"/>
        </w:rPr>
        <w:t>”</w:t>
      </w:r>
      <w:r w:rsidRPr="007D45C3">
        <w:rPr>
          <w:rFonts w:ascii="Times New Roman" w:cs="宋体" w:hint="eastAsia"/>
        </w:rPr>
        <w:t>，他要做中国的</w:t>
      </w:r>
      <w:r w:rsidRPr="007D45C3">
        <w:rPr>
          <w:rFonts w:ascii="Times New Roman" w:hAnsi="Times New Roman" w:cs="Times New Roman"/>
        </w:rPr>
        <w:t>IBM</w:t>
      </w:r>
      <w:r w:rsidRPr="007D45C3">
        <w:rPr>
          <w:rFonts w:ascii="Times New Roman" w:cs="宋体" w:hint="eastAsia"/>
        </w:rPr>
        <w:t>。</w:t>
      </w:r>
    </w:p>
    <w:p w14:paraId="5CD701B8"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照这样发展下去，史玉柱似乎可能成为中国的比尔</w:t>
      </w:r>
      <w:r w:rsidRPr="007D45C3">
        <w:rPr>
          <w:rFonts w:ascii="Times New Roman" w:hAnsi="Times New Roman" w:cs="Times New Roman"/>
        </w:rPr>
        <w:t>·</w:t>
      </w:r>
      <w:r w:rsidRPr="007D45C3">
        <w:rPr>
          <w:rFonts w:ascii="Times New Roman" w:cs="宋体" w:hint="eastAsia"/>
        </w:rPr>
        <w:t>盖茨。从</w:t>
      </w:r>
      <w:r w:rsidRPr="007D45C3">
        <w:rPr>
          <w:rFonts w:ascii="Times New Roman" w:hAnsi="Times New Roman" w:cs="Times New Roman"/>
        </w:rPr>
        <w:t>1989</w:t>
      </w:r>
      <w:r w:rsidRPr="007D45C3">
        <w:rPr>
          <w:rFonts w:ascii="Times New Roman" w:cs="宋体" w:hint="eastAsia"/>
        </w:rPr>
        <w:t>年起，他每一年都要推出一款自主开发的产品，从</w:t>
      </w:r>
      <w:r w:rsidRPr="007D45C3">
        <w:rPr>
          <w:rFonts w:ascii="Times New Roman" w:hAnsi="Times New Roman" w:cs="Times New Roman"/>
        </w:rPr>
        <w:t>M-6401</w:t>
      </w:r>
      <w:r w:rsidRPr="007D45C3">
        <w:rPr>
          <w:rFonts w:ascii="Times New Roman" w:cs="宋体" w:hint="eastAsia"/>
        </w:rPr>
        <w:t>桌面排版软件到</w:t>
      </w:r>
      <w:r w:rsidRPr="007D45C3">
        <w:rPr>
          <w:rFonts w:ascii="Times New Roman" w:hAnsi="Times New Roman" w:cs="Times New Roman"/>
        </w:rPr>
        <w:t>M-6402</w:t>
      </w:r>
      <w:r w:rsidRPr="007D45C3">
        <w:rPr>
          <w:rFonts w:ascii="Times New Roman" w:cs="宋体" w:hint="eastAsia"/>
        </w:rPr>
        <w:t>文字处理软件，从巨人中文手写电脑到巨人财务软件，等等。</w:t>
      </w:r>
      <w:r w:rsidRPr="007D45C3">
        <w:rPr>
          <w:rFonts w:ascii="Times New Roman" w:hAnsi="Times New Roman" w:cs="Times New Roman"/>
        </w:rPr>
        <w:t>1992</w:t>
      </w:r>
      <w:r w:rsidRPr="007D45C3">
        <w:rPr>
          <w:rFonts w:ascii="Times New Roman" w:cs="宋体" w:hint="eastAsia"/>
        </w:rPr>
        <w:t>年，巨人已经成长为资本过亿的高科技公司。史玉柱用敏锐的商业感觉，找到了软件产品与市场融合的价值点。</w:t>
      </w:r>
    </w:p>
    <w:p w14:paraId="3F69E0E9"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此时的史玉柱，与大洋彼岸的比尔</w:t>
      </w:r>
      <w:r w:rsidRPr="007D45C3">
        <w:rPr>
          <w:rFonts w:ascii="Times New Roman" w:hAnsi="Times New Roman" w:cs="Times New Roman"/>
        </w:rPr>
        <w:t>·</w:t>
      </w:r>
      <w:r w:rsidRPr="007D45C3">
        <w:rPr>
          <w:rFonts w:ascii="Times New Roman" w:cs="宋体" w:hint="eastAsia"/>
        </w:rPr>
        <w:t>盖茨很有些相似。但此时的史玉柱，也开始发生蜕变。</w:t>
      </w:r>
    </w:p>
    <w:p w14:paraId="5BE62827"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邓小平南巡讲话后，做</w:t>
      </w:r>
      <w:r w:rsidRPr="007D45C3">
        <w:rPr>
          <w:rFonts w:ascii="Times New Roman" w:hAnsi="Times New Roman" w:cs="Times New Roman"/>
        </w:rPr>
        <w:t>“</w:t>
      </w:r>
      <w:r w:rsidRPr="007D45C3">
        <w:rPr>
          <w:rFonts w:ascii="Times New Roman" w:cs="宋体" w:hint="eastAsia"/>
        </w:rPr>
        <w:t>中国的高科技</w:t>
      </w:r>
      <w:r w:rsidRPr="007D45C3">
        <w:rPr>
          <w:rFonts w:ascii="Times New Roman" w:hAnsi="Times New Roman" w:cs="Times New Roman"/>
        </w:rPr>
        <w:t>”</w:t>
      </w:r>
      <w:r w:rsidRPr="007D45C3">
        <w:rPr>
          <w:rFonts w:ascii="Times New Roman" w:cs="宋体" w:hint="eastAsia"/>
        </w:rPr>
        <w:t>为史玉柱赢得了名声，他获得了</w:t>
      </w:r>
      <w:r>
        <w:rPr>
          <w:rFonts w:ascii="Times New Roman" w:hAnsi="Times New Roman" w:cs="宋体" w:hint="eastAsia"/>
        </w:rPr>
        <w:t>“</w:t>
      </w:r>
      <w:r w:rsidRPr="007D45C3">
        <w:rPr>
          <w:rFonts w:ascii="Times New Roman" w:cs="宋体" w:hint="eastAsia"/>
        </w:rPr>
        <w:t>中国十大改革风云人物</w:t>
      </w:r>
      <w:r>
        <w:rPr>
          <w:rFonts w:ascii="Times New Roman" w:hAnsi="Times New Roman" w:cs="宋体" w:hint="eastAsia"/>
        </w:rPr>
        <w:t>”</w:t>
      </w:r>
      <w:r w:rsidRPr="007D45C3">
        <w:rPr>
          <w:rFonts w:ascii="Times New Roman" w:cs="宋体" w:hint="eastAsia"/>
        </w:rPr>
        <w:t>称号。一夜之间，他成了</w:t>
      </w:r>
      <w:r>
        <w:rPr>
          <w:rFonts w:ascii="Times New Roman" w:hAnsi="Times New Roman" w:cs="宋体" w:hint="eastAsia"/>
        </w:rPr>
        <w:t>“</w:t>
      </w:r>
      <w:r w:rsidRPr="007D45C3">
        <w:rPr>
          <w:rFonts w:ascii="Times New Roman" w:cs="宋体" w:hint="eastAsia"/>
        </w:rPr>
        <w:t>振兴民族工业</w:t>
      </w:r>
      <w:r>
        <w:rPr>
          <w:rFonts w:ascii="Times New Roman" w:hAnsi="Times New Roman" w:cs="宋体" w:hint="eastAsia"/>
        </w:rPr>
        <w:t>”</w:t>
      </w:r>
      <w:r w:rsidRPr="007D45C3">
        <w:rPr>
          <w:rFonts w:ascii="Times New Roman" w:cs="宋体" w:hint="eastAsia"/>
        </w:rPr>
        <w:t>的领军人物。并不关心政治的史玉柱，与政治扯上了关系。</w:t>
      </w:r>
    </w:p>
    <w:p w14:paraId="279F5462"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1992</w:t>
      </w:r>
      <w:r w:rsidRPr="007D45C3">
        <w:rPr>
          <w:rFonts w:ascii="Times New Roman" w:cs="宋体" w:hint="eastAsia"/>
        </w:rPr>
        <w:t>年，史玉柱决定盖一座办公大楼。在若干位高层领导的鼓励下，他把计划一改再改。有人对史玉柱说，应该搞个全中国第一，为珠海争光。</w:t>
      </w:r>
      <w:r w:rsidRPr="007D45C3">
        <w:rPr>
          <w:rFonts w:ascii="Times New Roman" w:hAnsi="Times New Roman" w:cs="Times New Roman"/>
        </w:rPr>
        <w:t>1994</w:t>
      </w:r>
      <w:r w:rsidRPr="007D45C3">
        <w:rPr>
          <w:rFonts w:ascii="Times New Roman" w:cs="宋体" w:hint="eastAsia"/>
        </w:rPr>
        <w:t>年，巨人大厦从最早的</w:t>
      </w:r>
      <w:r w:rsidRPr="007D45C3">
        <w:rPr>
          <w:rFonts w:ascii="Times New Roman" w:hAnsi="Times New Roman" w:cs="Times New Roman"/>
        </w:rPr>
        <w:t>19</w:t>
      </w:r>
      <w:r w:rsidRPr="007D45C3">
        <w:rPr>
          <w:rFonts w:ascii="Times New Roman" w:cs="宋体" w:hint="eastAsia"/>
        </w:rPr>
        <w:t>层变成了</w:t>
      </w:r>
      <w:r w:rsidRPr="007D45C3">
        <w:rPr>
          <w:rFonts w:ascii="Times New Roman" w:hAnsi="Times New Roman" w:cs="Times New Roman"/>
        </w:rPr>
        <w:t>72</w:t>
      </w:r>
      <w:r w:rsidRPr="007D45C3">
        <w:rPr>
          <w:rFonts w:ascii="Times New Roman" w:cs="宋体" w:hint="eastAsia"/>
        </w:rPr>
        <w:t>层，预算从</w:t>
      </w:r>
      <w:r w:rsidRPr="007D45C3">
        <w:rPr>
          <w:rFonts w:ascii="Times New Roman" w:hAnsi="Times New Roman" w:cs="Times New Roman"/>
        </w:rPr>
        <w:t>2</w:t>
      </w:r>
      <w:r w:rsidRPr="007D45C3">
        <w:rPr>
          <w:rFonts w:ascii="Times New Roman" w:cs="宋体" w:hint="eastAsia"/>
        </w:rPr>
        <w:t>亿变成了</w:t>
      </w:r>
      <w:r w:rsidRPr="007D45C3">
        <w:rPr>
          <w:rFonts w:ascii="Times New Roman" w:hAnsi="Times New Roman" w:cs="Times New Roman"/>
        </w:rPr>
        <w:t>12</w:t>
      </w:r>
      <w:r w:rsidRPr="007D45C3">
        <w:rPr>
          <w:rFonts w:ascii="Times New Roman" w:cs="宋体" w:hint="eastAsia"/>
        </w:rPr>
        <w:t>亿元。为了支持这个</w:t>
      </w:r>
      <w:r>
        <w:rPr>
          <w:rFonts w:ascii="Times New Roman" w:hAnsi="Times New Roman" w:cs="宋体" w:hint="eastAsia"/>
        </w:rPr>
        <w:t>“</w:t>
      </w:r>
      <w:r w:rsidRPr="007D45C3">
        <w:rPr>
          <w:rFonts w:ascii="Times New Roman" w:cs="宋体" w:hint="eastAsia"/>
        </w:rPr>
        <w:t>高科技楷模</w:t>
      </w:r>
      <w:r>
        <w:rPr>
          <w:rFonts w:ascii="Times New Roman" w:hAnsi="Times New Roman" w:cs="宋体" w:hint="eastAsia"/>
        </w:rPr>
        <w:t>”</w:t>
      </w:r>
      <w:r w:rsidRPr="007D45C3">
        <w:rPr>
          <w:rFonts w:ascii="Times New Roman" w:cs="宋体" w:hint="eastAsia"/>
        </w:rPr>
        <w:t>，珠海市政府以</w:t>
      </w:r>
      <w:r w:rsidRPr="007D45C3">
        <w:rPr>
          <w:rFonts w:ascii="Times New Roman" w:cs="宋体" w:hint="eastAsia"/>
        </w:rPr>
        <w:lastRenderedPageBreak/>
        <w:t>不到当时市价</w:t>
      </w:r>
      <w:r w:rsidRPr="007D45C3">
        <w:rPr>
          <w:rFonts w:ascii="Times New Roman" w:hAnsi="Times New Roman" w:cs="Times New Roman"/>
        </w:rPr>
        <w:t>1/4</w:t>
      </w:r>
      <w:r w:rsidRPr="007D45C3">
        <w:rPr>
          <w:rFonts w:ascii="Times New Roman" w:cs="宋体" w:hint="eastAsia"/>
        </w:rPr>
        <w:t>的价格给他批了一块地。当年</w:t>
      </w:r>
      <w:r w:rsidRPr="007D45C3">
        <w:rPr>
          <w:rFonts w:ascii="Times New Roman" w:hAnsi="Times New Roman" w:cs="Times New Roman"/>
        </w:rPr>
        <w:t>6</w:t>
      </w:r>
      <w:r w:rsidRPr="007D45C3">
        <w:rPr>
          <w:rFonts w:ascii="Times New Roman" w:cs="宋体" w:hint="eastAsia"/>
        </w:rPr>
        <w:t>月，时任中共中央总书记的江泽民视察巨人集团后题词：</w:t>
      </w:r>
      <w:r>
        <w:rPr>
          <w:rFonts w:ascii="Times New Roman" w:hAnsi="Times New Roman" w:cs="宋体" w:hint="eastAsia"/>
        </w:rPr>
        <w:t>“</w:t>
      </w:r>
      <w:r w:rsidRPr="007D45C3">
        <w:rPr>
          <w:rFonts w:ascii="Times New Roman" w:cs="宋体" w:hint="eastAsia"/>
        </w:rPr>
        <w:t>中国就应该做巨人</w:t>
      </w:r>
      <w:r>
        <w:rPr>
          <w:rFonts w:ascii="Times New Roman" w:hAnsi="Times New Roman" w:cs="宋体" w:hint="eastAsia"/>
        </w:rPr>
        <w:t>”</w:t>
      </w:r>
      <w:r w:rsidRPr="007D45C3">
        <w:rPr>
          <w:rFonts w:ascii="Times New Roman" w:cs="宋体" w:hint="eastAsia"/>
        </w:rPr>
        <w:t>。</w:t>
      </w:r>
    </w:p>
    <w:p w14:paraId="267502E1"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实际上，当时的巨人已经危机四伏。</w:t>
      </w:r>
      <w:r w:rsidRPr="007D45C3">
        <w:rPr>
          <w:rFonts w:ascii="Times New Roman" w:hAnsi="Times New Roman" w:cs="Times New Roman"/>
        </w:rPr>
        <w:t>1993</w:t>
      </w:r>
      <w:r w:rsidRPr="007D45C3">
        <w:rPr>
          <w:rFonts w:ascii="Times New Roman" w:cs="宋体" w:hint="eastAsia"/>
        </w:rPr>
        <w:t>年，西方国家向中国出口计算机的禁令解除，国际品牌大举入侵，巨人的软件业务也受到了冲击，这一年，巨人公司的订货额比</w:t>
      </w:r>
      <w:r w:rsidRPr="007D45C3">
        <w:rPr>
          <w:rFonts w:ascii="Times New Roman" w:hAnsi="Times New Roman" w:cs="Times New Roman"/>
        </w:rPr>
        <w:t>1992</w:t>
      </w:r>
      <w:r w:rsidRPr="007D45C3">
        <w:rPr>
          <w:rFonts w:ascii="Times New Roman" w:cs="宋体" w:hint="eastAsia"/>
        </w:rPr>
        <w:t>年下降了</w:t>
      </w:r>
      <w:r w:rsidRPr="007D45C3">
        <w:rPr>
          <w:rFonts w:ascii="Times New Roman" w:hAnsi="Times New Roman" w:cs="Times New Roman"/>
        </w:rPr>
        <w:t>30%</w:t>
      </w:r>
      <w:r w:rsidRPr="007D45C3">
        <w:rPr>
          <w:rFonts w:ascii="Times New Roman" w:cs="宋体" w:hint="eastAsia"/>
        </w:rPr>
        <w:t>。而在早两年，订货额是以</w:t>
      </w:r>
      <w:r w:rsidRPr="007D45C3">
        <w:rPr>
          <w:rFonts w:ascii="Times New Roman" w:hAnsi="Times New Roman" w:cs="Times New Roman"/>
        </w:rPr>
        <w:t>200%</w:t>
      </w:r>
      <w:r w:rsidRPr="007D45C3">
        <w:rPr>
          <w:rFonts w:ascii="Times New Roman" w:cs="宋体" w:hint="eastAsia"/>
        </w:rPr>
        <w:t>～</w:t>
      </w:r>
      <w:r w:rsidRPr="007D45C3">
        <w:rPr>
          <w:rFonts w:ascii="Times New Roman" w:hAnsi="Times New Roman" w:cs="Times New Roman"/>
        </w:rPr>
        <w:t>300%</w:t>
      </w:r>
      <w:r w:rsidRPr="007D45C3">
        <w:rPr>
          <w:rFonts w:ascii="Times New Roman" w:cs="宋体" w:hint="eastAsia"/>
        </w:rPr>
        <w:t>的速度增长的。史玉柱感觉到，做高科技产品实在是很辛苦。而且，单凭巨人的软件业务收入很难筹足</w:t>
      </w:r>
      <w:r w:rsidRPr="007D45C3">
        <w:rPr>
          <w:rFonts w:ascii="Times New Roman" w:hAnsi="Times New Roman" w:cs="Times New Roman"/>
        </w:rPr>
        <w:t>12</w:t>
      </w:r>
      <w:r w:rsidRPr="007D45C3">
        <w:rPr>
          <w:rFonts w:ascii="Times New Roman" w:cs="宋体" w:hint="eastAsia"/>
        </w:rPr>
        <w:t>亿元的盖楼成本。从</w:t>
      </w:r>
      <w:r w:rsidRPr="007D45C3">
        <w:rPr>
          <w:rFonts w:ascii="Times New Roman" w:hAnsi="Times New Roman" w:cs="Times New Roman"/>
        </w:rPr>
        <w:t>1994</w:t>
      </w:r>
      <w:r w:rsidRPr="007D45C3">
        <w:rPr>
          <w:rFonts w:ascii="Times New Roman" w:cs="宋体" w:hint="eastAsia"/>
        </w:rPr>
        <w:t>年起，史玉柱开始卖楼花，随后，巨人进入了保健品和药品这个</w:t>
      </w:r>
      <w:r>
        <w:rPr>
          <w:rFonts w:ascii="Times New Roman" w:hAnsi="Times New Roman" w:cs="宋体" w:hint="eastAsia"/>
        </w:rPr>
        <w:t>“</w:t>
      </w:r>
      <w:r w:rsidRPr="007D45C3">
        <w:rPr>
          <w:rFonts w:ascii="Times New Roman" w:cs="宋体" w:hint="eastAsia"/>
        </w:rPr>
        <w:t>暴利</w:t>
      </w:r>
      <w:r>
        <w:rPr>
          <w:rFonts w:ascii="Times New Roman" w:hAnsi="Times New Roman" w:cs="宋体" w:hint="eastAsia"/>
        </w:rPr>
        <w:t>”</w:t>
      </w:r>
      <w:r w:rsidRPr="007D45C3">
        <w:rPr>
          <w:rFonts w:ascii="Times New Roman" w:cs="宋体" w:hint="eastAsia"/>
        </w:rPr>
        <w:t>行业。</w:t>
      </w:r>
    </w:p>
    <w:p w14:paraId="71FC2BF4"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在被</w:t>
      </w:r>
      <w:r>
        <w:rPr>
          <w:rFonts w:ascii="Times New Roman" w:hAnsi="Times New Roman" w:cs="宋体" w:hint="eastAsia"/>
        </w:rPr>
        <w:t>“</w:t>
      </w:r>
      <w:r w:rsidRPr="007D45C3">
        <w:rPr>
          <w:rFonts w:ascii="Times New Roman" w:cs="宋体" w:hint="eastAsia"/>
        </w:rPr>
        <w:t>高科技楷模</w:t>
      </w:r>
      <w:r>
        <w:rPr>
          <w:rFonts w:ascii="Times New Roman" w:hAnsi="Times New Roman" w:cs="宋体" w:hint="eastAsia"/>
        </w:rPr>
        <w:t>”</w:t>
      </w:r>
      <w:r w:rsidRPr="007D45C3">
        <w:rPr>
          <w:rFonts w:ascii="Times New Roman" w:cs="宋体" w:hint="eastAsia"/>
        </w:rPr>
        <w:t>光环笼罩的同时，巨人大厦就像一个</w:t>
      </w:r>
      <w:r>
        <w:rPr>
          <w:rFonts w:ascii="Times New Roman" w:hAnsi="Times New Roman" w:cs="宋体" w:hint="eastAsia"/>
        </w:rPr>
        <w:t>“</w:t>
      </w:r>
      <w:r w:rsidRPr="007D45C3">
        <w:rPr>
          <w:rFonts w:ascii="Times New Roman" w:cs="宋体" w:hint="eastAsia"/>
        </w:rPr>
        <w:t>吸血鬼</w:t>
      </w:r>
      <w:r>
        <w:rPr>
          <w:rFonts w:ascii="Times New Roman" w:hAnsi="Times New Roman" w:cs="宋体" w:hint="eastAsia"/>
        </w:rPr>
        <w:t>”</w:t>
      </w:r>
      <w:r w:rsidRPr="007D45C3">
        <w:rPr>
          <w:rFonts w:ascii="Times New Roman" w:cs="宋体" w:hint="eastAsia"/>
        </w:rPr>
        <w:t>，不停地吸食巨人公司的现金。当时的史玉柱，除了想赚更多的钱，别无选择。</w:t>
      </w:r>
    </w:p>
    <w:p w14:paraId="722F3503" w14:textId="77777777" w:rsidR="009F6C8D" w:rsidRPr="007D45C3" w:rsidRDefault="009F6C8D" w:rsidP="007D45C3">
      <w:pPr>
        <w:rPr>
          <w:rFonts w:ascii="Times New Roman" w:hAnsi="Times New Roman" w:cs="Times New Roman"/>
          <w:b/>
          <w:bCs/>
        </w:rPr>
      </w:pPr>
      <w:r w:rsidRPr="007D45C3">
        <w:rPr>
          <w:rFonts w:ascii="Times New Roman" w:cs="宋体" w:hint="eastAsia"/>
          <w:b/>
          <w:bCs/>
        </w:rPr>
        <w:t>赌徒的天性</w:t>
      </w:r>
    </w:p>
    <w:p w14:paraId="18119A38"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从史玉柱赚到</w:t>
      </w:r>
      <w:r>
        <w:rPr>
          <w:rFonts w:ascii="Times New Roman" w:hAnsi="Times New Roman" w:cs="宋体" w:hint="eastAsia"/>
        </w:rPr>
        <w:t>“</w:t>
      </w:r>
      <w:r w:rsidRPr="007D45C3">
        <w:rPr>
          <w:rFonts w:ascii="Times New Roman" w:cs="宋体" w:hint="eastAsia"/>
        </w:rPr>
        <w:t>第一桶金</w:t>
      </w:r>
      <w:r>
        <w:rPr>
          <w:rFonts w:ascii="Times New Roman" w:hAnsi="Times New Roman" w:cs="宋体" w:hint="eastAsia"/>
        </w:rPr>
        <w:t>”</w:t>
      </w:r>
      <w:r w:rsidRPr="007D45C3">
        <w:rPr>
          <w:rFonts w:ascii="Times New Roman" w:cs="宋体" w:hint="eastAsia"/>
        </w:rPr>
        <w:t>开始，除了工程师的创造力和商人的商业感觉之外，他身上的赌徒天性也开始暴露。后来，史玉柱也认为，当时的自己急功近利、好大喜功。</w:t>
      </w:r>
    </w:p>
    <w:p w14:paraId="76561FFF"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著名财经作家吴晓波在《大败局》中指出，</w:t>
      </w:r>
      <w:r w:rsidRPr="007D45C3">
        <w:rPr>
          <w:rFonts w:ascii="Times New Roman" w:hAnsi="Times New Roman" w:cs="Times New Roman"/>
        </w:rPr>
        <w:t>1994</w:t>
      </w:r>
      <w:r w:rsidRPr="007D45C3">
        <w:rPr>
          <w:rFonts w:ascii="Times New Roman" w:cs="宋体" w:hint="eastAsia"/>
        </w:rPr>
        <w:t>年的史玉柱有两条</w:t>
      </w:r>
      <w:r>
        <w:rPr>
          <w:rFonts w:ascii="Times New Roman" w:hAnsi="Times New Roman" w:cs="宋体" w:hint="eastAsia"/>
        </w:rPr>
        <w:t>“</w:t>
      </w:r>
      <w:r w:rsidRPr="007D45C3">
        <w:rPr>
          <w:rFonts w:ascii="Times New Roman" w:cs="宋体" w:hint="eastAsia"/>
        </w:rPr>
        <w:t>活路</w:t>
      </w:r>
      <w:r>
        <w:rPr>
          <w:rFonts w:ascii="Times New Roman" w:hAnsi="Times New Roman" w:cs="宋体" w:hint="eastAsia"/>
        </w:rPr>
        <w:t>”</w:t>
      </w:r>
      <w:r w:rsidRPr="007D45C3">
        <w:rPr>
          <w:rFonts w:ascii="Times New Roman" w:cs="宋体" w:hint="eastAsia"/>
        </w:rPr>
        <w:t>：一是稳定软件业务，他可以与外资合作、或者争取跨国公司的技术支持，本土高科技企业也并非不堪一击；第二，如果他已经定下产业转移的目标，他应该对软件业务和巨人大厦项目进行资产和管理上的剥离。</w:t>
      </w:r>
    </w:p>
    <w:p w14:paraId="611668AE"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如果专注于高科技产业，企业不可能总是保持</w:t>
      </w:r>
      <w:r w:rsidRPr="007D45C3">
        <w:rPr>
          <w:rFonts w:ascii="Times New Roman" w:hAnsi="Times New Roman" w:cs="Times New Roman"/>
        </w:rPr>
        <w:t>300%</w:t>
      </w:r>
      <w:r w:rsidRPr="007D45C3">
        <w:rPr>
          <w:rFonts w:ascii="Times New Roman" w:cs="宋体" w:hint="eastAsia"/>
        </w:rPr>
        <w:t>的增长速度，他可能在很长一段时间里还得为生存而奋斗。史玉柱习惯了高增长，这样的路数他接受不了。同时，他也不愿意舍弃</w:t>
      </w:r>
      <w:r>
        <w:rPr>
          <w:rFonts w:ascii="Times New Roman" w:hAnsi="Times New Roman" w:cs="宋体" w:hint="eastAsia"/>
        </w:rPr>
        <w:t>“</w:t>
      </w:r>
      <w:r w:rsidRPr="007D45C3">
        <w:rPr>
          <w:rFonts w:ascii="Times New Roman" w:cs="宋体" w:hint="eastAsia"/>
        </w:rPr>
        <w:t>高科技楷模</w:t>
      </w:r>
      <w:r>
        <w:rPr>
          <w:rFonts w:ascii="Times New Roman" w:hAnsi="Times New Roman" w:cs="宋体" w:hint="eastAsia"/>
        </w:rPr>
        <w:t>”</w:t>
      </w:r>
      <w:r w:rsidRPr="007D45C3">
        <w:rPr>
          <w:rFonts w:ascii="Times New Roman" w:cs="宋体" w:hint="eastAsia"/>
        </w:rPr>
        <w:t>的荣誉和巨人大厦。从</w:t>
      </w:r>
      <w:r w:rsidRPr="007D45C3">
        <w:rPr>
          <w:rFonts w:ascii="Times New Roman" w:hAnsi="Times New Roman" w:cs="Times New Roman"/>
        </w:rPr>
        <w:t>1994</w:t>
      </w:r>
      <w:r w:rsidRPr="007D45C3">
        <w:rPr>
          <w:rFonts w:ascii="Times New Roman" w:cs="宋体" w:hint="eastAsia"/>
        </w:rPr>
        <w:t>年起，史玉柱偏离了比尔</w:t>
      </w:r>
      <w:r w:rsidRPr="007D45C3">
        <w:rPr>
          <w:rFonts w:ascii="Times New Roman" w:hAnsi="Times New Roman" w:cs="Times New Roman"/>
        </w:rPr>
        <w:t>·</w:t>
      </w:r>
      <w:r w:rsidRPr="007D45C3">
        <w:rPr>
          <w:rFonts w:ascii="Times New Roman" w:cs="宋体" w:hint="eastAsia"/>
        </w:rPr>
        <w:t>盖茨的路，也没有选择稳健经营的李嘉诚之路，他选择了一条多线作战的赌徒之路：电脑、保健品、巨人大厦都要。他的</w:t>
      </w:r>
      <w:r>
        <w:rPr>
          <w:rFonts w:ascii="Times New Roman" w:hAnsi="Times New Roman" w:cs="宋体" w:hint="eastAsia"/>
        </w:rPr>
        <w:t>“</w:t>
      </w:r>
      <w:r w:rsidRPr="007D45C3">
        <w:rPr>
          <w:rFonts w:ascii="Times New Roman" w:cs="宋体" w:hint="eastAsia"/>
        </w:rPr>
        <w:t>黄金搭档</w:t>
      </w:r>
      <w:r>
        <w:rPr>
          <w:rFonts w:ascii="Times New Roman" w:hAnsi="Times New Roman" w:cs="宋体" w:hint="eastAsia"/>
        </w:rPr>
        <w:t>”</w:t>
      </w:r>
      <w:r w:rsidRPr="007D45C3">
        <w:rPr>
          <w:rFonts w:ascii="Times New Roman" w:cs="宋体" w:hint="eastAsia"/>
        </w:rPr>
        <w:t>，仍然是广告。</w:t>
      </w:r>
    </w:p>
    <w:p w14:paraId="33BABC8B"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1994</w:t>
      </w:r>
      <w:r w:rsidRPr="007D45C3">
        <w:rPr>
          <w:rFonts w:ascii="Times New Roman" w:cs="宋体" w:hint="eastAsia"/>
        </w:rPr>
        <w:t>年</w:t>
      </w:r>
      <w:r w:rsidRPr="007D45C3">
        <w:rPr>
          <w:rFonts w:ascii="Times New Roman" w:hAnsi="Times New Roman" w:cs="Times New Roman"/>
        </w:rPr>
        <w:t>5</w:t>
      </w:r>
      <w:r w:rsidRPr="007D45C3">
        <w:rPr>
          <w:rFonts w:ascii="Times New Roman" w:cs="宋体" w:hint="eastAsia"/>
        </w:rPr>
        <w:t>月，全国不少省级以上报纸纷纷打出了</w:t>
      </w:r>
      <w:r w:rsidRPr="007D45C3">
        <w:rPr>
          <w:rFonts w:ascii="Times New Roman" w:hAnsi="Times New Roman" w:cs="Times New Roman"/>
        </w:rPr>
        <w:t>7</w:t>
      </w:r>
      <w:r w:rsidRPr="007D45C3">
        <w:rPr>
          <w:rFonts w:ascii="Times New Roman" w:cs="宋体" w:hint="eastAsia"/>
        </w:rPr>
        <w:t>个重磅黑体字</w:t>
      </w:r>
      <w:r w:rsidRPr="007D45C3">
        <w:rPr>
          <w:rFonts w:ascii="Times New Roman" w:hAnsi="Times New Roman" w:cs="Times New Roman"/>
        </w:rPr>
        <w:t>——</w:t>
      </w:r>
      <w:r>
        <w:rPr>
          <w:rFonts w:ascii="Times New Roman" w:hAnsi="Times New Roman" w:cs="宋体" w:hint="eastAsia"/>
        </w:rPr>
        <w:t>“</w:t>
      </w:r>
      <w:r w:rsidRPr="007D45C3">
        <w:rPr>
          <w:rFonts w:ascii="Times New Roman" w:cs="宋体" w:hint="eastAsia"/>
        </w:rPr>
        <w:t>巨人健康大行动</w:t>
      </w:r>
      <w:r>
        <w:rPr>
          <w:rFonts w:ascii="Times New Roman" w:hAnsi="Times New Roman" w:cs="宋体" w:hint="eastAsia"/>
        </w:rPr>
        <w:t>”</w:t>
      </w:r>
      <w:r w:rsidRPr="007D45C3">
        <w:rPr>
          <w:rFonts w:ascii="Times New Roman" w:cs="宋体" w:hint="eastAsia"/>
        </w:rPr>
        <w:t>。其中有几个广告相当</w:t>
      </w:r>
      <w:r>
        <w:rPr>
          <w:rFonts w:ascii="Times New Roman" w:hAnsi="Times New Roman" w:cs="宋体" w:hint="eastAsia"/>
        </w:rPr>
        <w:t>“</w:t>
      </w:r>
      <w:r w:rsidRPr="007D45C3">
        <w:rPr>
          <w:rFonts w:ascii="Times New Roman" w:cs="宋体" w:hint="eastAsia"/>
        </w:rPr>
        <w:t>雷人</w:t>
      </w:r>
      <w:r>
        <w:rPr>
          <w:rFonts w:ascii="Times New Roman" w:hAnsi="Times New Roman" w:cs="宋体" w:hint="eastAsia"/>
        </w:rPr>
        <w:t>”</w:t>
      </w:r>
      <w:r w:rsidRPr="007D45C3">
        <w:rPr>
          <w:rFonts w:ascii="Times New Roman" w:cs="宋体" w:hint="eastAsia"/>
        </w:rPr>
        <w:t>。第一个：一架写着</w:t>
      </w:r>
      <w:r>
        <w:rPr>
          <w:rFonts w:ascii="Times New Roman" w:hAnsi="Times New Roman" w:cs="宋体" w:hint="eastAsia"/>
        </w:rPr>
        <w:t>“</w:t>
      </w:r>
      <w:r w:rsidRPr="007D45C3">
        <w:rPr>
          <w:rFonts w:ascii="Times New Roman" w:cs="宋体" w:hint="eastAsia"/>
        </w:rPr>
        <w:t>巨人</w:t>
      </w:r>
      <w:r>
        <w:rPr>
          <w:rFonts w:ascii="Times New Roman" w:hAnsi="Times New Roman" w:cs="宋体" w:hint="eastAsia"/>
        </w:rPr>
        <w:t>”</w:t>
      </w:r>
      <w:r w:rsidRPr="007D45C3">
        <w:rPr>
          <w:rFonts w:ascii="Times New Roman" w:cs="宋体" w:hint="eastAsia"/>
        </w:rPr>
        <w:t>大字的</w:t>
      </w:r>
      <w:r>
        <w:rPr>
          <w:rFonts w:ascii="Times New Roman" w:hAnsi="Times New Roman" w:cs="宋体" w:hint="eastAsia"/>
        </w:rPr>
        <w:t>“</w:t>
      </w:r>
      <w:r w:rsidRPr="007D45C3">
        <w:rPr>
          <w:rFonts w:ascii="Times New Roman" w:hAnsi="Times New Roman" w:cs="Times New Roman"/>
        </w:rPr>
        <w:t>B-52</w:t>
      </w:r>
      <w:r>
        <w:rPr>
          <w:rFonts w:ascii="Times New Roman" w:hAnsi="Times New Roman" w:cs="宋体" w:hint="eastAsia"/>
        </w:rPr>
        <w:t>”</w:t>
      </w:r>
      <w:r w:rsidRPr="007D45C3">
        <w:rPr>
          <w:rFonts w:ascii="Times New Roman" w:cs="宋体" w:hint="eastAsia"/>
        </w:rPr>
        <w:t>轰炸机出现在都市上空，扔下了标有</w:t>
      </w:r>
      <w:r>
        <w:rPr>
          <w:rFonts w:ascii="Times New Roman" w:hAnsi="Times New Roman" w:cs="宋体" w:hint="eastAsia"/>
        </w:rPr>
        <w:t>“</w:t>
      </w:r>
      <w:r w:rsidRPr="007D45C3">
        <w:rPr>
          <w:rFonts w:ascii="Times New Roman" w:cs="宋体" w:hint="eastAsia"/>
        </w:rPr>
        <w:t>电脑</w:t>
      </w:r>
      <w:r>
        <w:rPr>
          <w:rFonts w:ascii="Times New Roman" w:hAnsi="Times New Roman" w:cs="宋体" w:hint="eastAsia"/>
        </w:rPr>
        <w:t>”</w:t>
      </w:r>
      <w:r w:rsidRPr="007D45C3">
        <w:rPr>
          <w:rFonts w:ascii="Times New Roman" w:cs="宋体" w:hint="eastAsia"/>
        </w:rPr>
        <w:t>、</w:t>
      </w:r>
      <w:r>
        <w:rPr>
          <w:rFonts w:ascii="Times New Roman" w:hAnsi="Times New Roman" w:cs="宋体" w:hint="eastAsia"/>
        </w:rPr>
        <w:t>“</w:t>
      </w:r>
      <w:r w:rsidRPr="007D45C3">
        <w:rPr>
          <w:rFonts w:ascii="Times New Roman" w:cs="宋体" w:hint="eastAsia"/>
        </w:rPr>
        <w:t>医药</w:t>
      </w:r>
      <w:r>
        <w:rPr>
          <w:rFonts w:ascii="Times New Roman" w:hAnsi="Times New Roman" w:cs="宋体" w:hint="eastAsia"/>
        </w:rPr>
        <w:t>”</w:t>
      </w:r>
      <w:r w:rsidRPr="007D45C3">
        <w:rPr>
          <w:rFonts w:ascii="Times New Roman" w:cs="宋体" w:hint="eastAsia"/>
        </w:rPr>
        <w:t>、</w:t>
      </w:r>
      <w:r>
        <w:rPr>
          <w:rFonts w:ascii="Times New Roman" w:hAnsi="Times New Roman" w:cs="宋体" w:hint="eastAsia"/>
        </w:rPr>
        <w:t>“</w:t>
      </w:r>
      <w:r w:rsidRPr="007D45C3">
        <w:rPr>
          <w:rFonts w:ascii="Times New Roman" w:cs="宋体" w:hint="eastAsia"/>
        </w:rPr>
        <w:t>健康</w:t>
      </w:r>
      <w:r>
        <w:rPr>
          <w:rFonts w:ascii="Times New Roman" w:hAnsi="Times New Roman" w:cs="宋体" w:hint="eastAsia"/>
        </w:rPr>
        <w:t>”</w:t>
      </w:r>
      <w:r w:rsidRPr="007D45C3">
        <w:rPr>
          <w:rFonts w:ascii="Times New Roman" w:cs="宋体" w:hint="eastAsia"/>
        </w:rPr>
        <w:t>字样的重磅炸弹。第二个：几个世界名人手挽手走来，撒切尔夫人、里根、卓别林</w:t>
      </w:r>
      <w:r w:rsidRPr="007D45C3">
        <w:rPr>
          <w:rFonts w:ascii="Times New Roman" w:hAnsi="Times New Roman" w:cs="Times New Roman"/>
        </w:rPr>
        <w:t>……</w:t>
      </w:r>
      <w:r w:rsidRPr="007D45C3">
        <w:rPr>
          <w:rFonts w:ascii="Times New Roman" w:cs="宋体" w:hint="eastAsia"/>
        </w:rPr>
        <w:t>爱因斯坦手持《巨人报》。在这些图像的一角，人们总能看到一排小字</w:t>
      </w:r>
      <w:r w:rsidRPr="007D45C3">
        <w:rPr>
          <w:rFonts w:ascii="Times New Roman" w:hAnsi="Times New Roman" w:cs="Times New Roman"/>
        </w:rPr>
        <w:t>——</w:t>
      </w:r>
      <w:r w:rsidRPr="007D45C3">
        <w:rPr>
          <w:rFonts w:ascii="Times New Roman" w:cs="宋体" w:hint="eastAsia"/>
        </w:rPr>
        <w:t>脑黄金、补钙、吃饭香</w:t>
      </w:r>
      <w:r w:rsidRPr="007D45C3">
        <w:rPr>
          <w:rFonts w:ascii="Times New Roman" w:hAnsi="Times New Roman" w:cs="Times New Roman"/>
        </w:rPr>
        <w:t>……</w:t>
      </w:r>
    </w:p>
    <w:p w14:paraId="1DDFF877"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两个月后，这些广告引起了国家工商总局的注意，并表示：</w:t>
      </w:r>
      <w:r>
        <w:rPr>
          <w:rFonts w:ascii="Times New Roman" w:hAnsi="Times New Roman" w:cs="宋体" w:hint="eastAsia"/>
        </w:rPr>
        <w:t>“‘</w:t>
      </w:r>
      <w:r w:rsidRPr="007D45C3">
        <w:rPr>
          <w:rFonts w:ascii="Times New Roman" w:cs="宋体" w:hint="eastAsia"/>
        </w:rPr>
        <w:t>巨人健康大行动</w:t>
      </w:r>
      <w:r>
        <w:rPr>
          <w:rFonts w:ascii="Times New Roman" w:cs="宋体" w:hint="eastAsia"/>
        </w:rPr>
        <w:t>’</w:t>
      </w:r>
      <w:r w:rsidRPr="007D45C3">
        <w:rPr>
          <w:rFonts w:ascii="Times New Roman" w:cs="宋体" w:hint="eastAsia"/>
        </w:rPr>
        <w:t>系列广告造成了不良的社会效果和政治影响。</w:t>
      </w:r>
      <w:r>
        <w:rPr>
          <w:rFonts w:ascii="Times New Roman" w:hAnsi="Times New Roman" w:cs="宋体" w:hint="eastAsia"/>
        </w:rPr>
        <w:t>”</w:t>
      </w:r>
      <w:r w:rsidRPr="007D45C3">
        <w:rPr>
          <w:rFonts w:ascii="Times New Roman" w:cs="宋体" w:hint="eastAsia"/>
        </w:rPr>
        <w:t>接着，巨人斥资</w:t>
      </w:r>
      <w:r w:rsidRPr="007D45C3">
        <w:rPr>
          <w:rFonts w:ascii="Times New Roman" w:hAnsi="Times New Roman" w:cs="Times New Roman"/>
        </w:rPr>
        <w:t>2000</w:t>
      </w:r>
      <w:r w:rsidRPr="007D45C3">
        <w:rPr>
          <w:rFonts w:ascii="Times New Roman" w:cs="宋体" w:hint="eastAsia"/>
        </w:rPr>
        <w:t>万元做的广告瞬间</w:t>
      </w:r>
      <w:r>
        <w:rPr>
          <w:rFonts w:ascii="Times New Roman" w:hAnsi="Times New Roman" w:cs="宋体" w:hint="eastAsia"/>
        </w:rPr>
        <w:t>“</w:t>
      </w:r>
      <w:r w:rsidRPr="007D45C3">
        <w:rPr>
          <w:rFonts w:ascii="Times New Roman" w:cs="宋体" w:hint="eastAsia"/>
        </w:rPr>
        <w:t>蒸发</w:t>
      </w:r>
      <w:r>
        <w:rPr>
          <w:rFonts w:ascii="Times New Roman" w:hAnsi="Times New Roman" w:cs="宋体" w:hint="eastAsia"/>
        </w:rPr>
        <w:t>”</w:t>
      </w:r>
      <w:r w:rsidRPr="007D45C3">
        <w:rPr>
          <w:rFonts w:ascii="Times New Roman" w:cs="宋体" w:hint="eastAsia"/>
        </w:rPr>
        <w:t>。但史玉柱并没有改变</w:t>
      </w:r>
      <w:r>
        <w:rPr>
          <w:rFonts w:ascii="Times New Roman" w:hAnsi="Times New Roman" w:cs="宋体" w:hint="eastAsia"/>
        </w:rPr>
        <w:t>“</w:t>
      </w:r>
      <w:r w:rsidRPr="007D45C3">
        <w:rPr>
          <w:rFonts w:ascii="Times New Roman" w:cs="宋体" w:hint="eastAsia"/>
        </w:rPr>
        <w:t>广告催肥</w:t>
      </w:r>
      <w:r>
        <w:rPr>
          <w:rFonts w:ascii="Times New Roman" w:hAnsi="Times New Roman" w:cs="宋体" w:hint="eastAsia"/>
        </w:rPr>
        <w:t>”</w:t>
      </w:r>
      <w:r w:rsidRPr="007D45C3">
        <w:rPr>
          <w:rFonts w:ascii="Times New Roman" w:cs="宋体" w:hint="eastAsia"/>
        </w:rPr>
        <w:t>策略，只不过转移了目标。</w:t>
      </w:r>
      <w:r w:rsidRPr="007D45C3">
        <w:rPr>
          <w:rFonts w:ascii="Times New Roman" w:hAnsi="Times New Roman" w:cs="Times New Roman"/>
        </w:rPr>
        <w:t>1994</w:t>
      </w:r>
      <w:r w:rsidRPr="007D45C3">
        <w:rPr>
          <w:rFonts w:ascii="Times New Roman" w:cs="宋体" w:hint="eastAsia"/>
        </w:rPr>
        <w:t>年</w:t>
      </w:r>
      <w:r w:rsidRPr="007D45C3">
        <w:rPr>
          <w:rFonts w:ascii="Times New Roman" w:hAnsi="Times New Roman" w:cs="Times New Roman"/>
        </w:rPr>
        <w:t>10</w:t>
      </w:r>
      <w:r w:rsidRPr="007D45C3">
        <w:rPr>
          <w:rFonts w:ascii="Times New Roman" w:cs="宋体" w:hint="eastAsia"/>
        </w:rPr>
        <w:t>月，</w:t>
      </w:r>
      <w:r>
        <w:rPr>
          <w:rFonts w:ascii="Times New Roman" w:hAnsi="Times New Roman" w:cs="宋体" w:hint="eastAsia"/>
        </w:rPr>
        <w:t>“</w:t>
      </w:r>
      <w:r w:rsidRPr="007D45C3">
        <w:rPr>
          <w:rFonts w:ascii="Times New Roman" w:cs="宋体" w:hint="eastAsia"/>
        </w:rPr>
        <w:t>让一亿人先聪明起来</w:t>
      </w:r>
      <w:r>
        <w:rPr>
          <w:rFonts w:ascii="Times New Roman" w:hAnsi="Times New Roman" w:cs="宋体" w:hint="eastAsia"/>
        </w:rPr>
        <w:t>”</w:t>
      </w:r>
      <w:r w:rsidRPr="007D45C3">
        <w:rPr>
          <w:rFonts w:ascii="Times New Roman" w:cs="宋体" w:hint="eastAsia"/>
        </w:rPr>
        <w:t>的脑黄金上市，当年销售额就达</w:t>
      </w:r>
      <w:r w:rsidRPr="007D45C3">
        <w:rPr>
          <w:rFonts w:ascii="Times New Roman" w:hAnsi="Times New Roman" w:cs="Times New Roman"/>
        </w:rPr>
        <w:t>1.8</w:t>
      </w:r>
      <w:r w:rsidRPr="007D45C3">
        <w:rPr>
          <w:rFonts w:ascii="Times New Roman" w:cs="宋体" w:hint="eastAsia"/>
        </w:rPr>
        <w:t>亿元。</w:t>
      </w:r>
    </w:p>
    <w:p w14:paraId="344BAA26" w14:textId="77777777" w:rsidR="009F6C8D" w:rsidRPr="007D45C3" w:rsidRDefault="009F6C8D" w:rsidP="00A723BC">
      <w:pPr>
        <w:ind w:firstLineChars="200" w:firstLine="420"/>
        <w:rPr>
          <w:rFonts w:ascii="Times New Roman" w:hAnsi="Times New Roman" w:cs="Times New Roman"/>
        </w:rPr>
      </w:pPr>
      <w:r w:rsidRPr="007D45C3">
        <w:rPr>
          <w:rFonts w:ascii="Times New Roman" w:hAnsi="Times New Roman" w:cs="Times New Roman"/>
        </w:rPr>
        <w:t>1995</w:t>
      </w:r>
      <w:r w:rsidRPr="007D45C3">
        <w:rPr>
          <w:rFonts w:ascii="Times New Roman" w:cs="宋体" w:hint="eastAsia"/>
        </w:rPr>
        <w:t>年</w:t>
      </w:r>
      <w:r w:rsidRPr="007D45C3">
        <w:rPr>
          <w:rFonts w:ascii="Times New Roman" w:hAnsi="Times New Roman" w:cs="Times New Roman"/>
        </w:rPr>
        <w:t>2</w:t>
      </w:r>
      <w:r w:rsidRPr="007D45C3">
        <w:rPr>
          <w:rFonts w:ascii="Times New Roman" w:cs="宋体" w:hint="eastAsia"/>
        </w:rPr>
        <w:t>月，史玉柱宣布：到</w:t>
      </w:r>
      <w:r w:rsidRPr="007D45C3">
        <w:rPr>
          <w:rFonts w:ascii="Times New Roman" w:hAnsi="Times New Roman" w:cs="Times New Roman"/>
        </w:rPr>
        <w:t>1997</w:t>
      </w:r>
      <w:r w:rsidRPr="007D45C3">
        <w:rPr>
          <w:rFonts w:ascii="Times New Roman" w:cs="宋体" w:hint="eastAsia"/>
        </w:rPr>
        <w:t>年，巨人要完成百亿产值，当时的巨人资产也没超过</w:t>
      </w:r>
      <w:r w:rsidRPr="007D45C3">
        <w:rPr>
          <w:rFonts w:ascii="Times New Roman" w:hAnsi="Times New Roman" w:cs="Times New Roman"/>
        </w:rPr>
        <w:t>5</w:t>
      </w:r>
      <w:r w:rsidRPr="007D45C3">
        <w:rPr>
          <w:rFonts w:ascii="Times New Roman" w:cs="宋体" w:hint="eastAsia"/>
        </w:rPr>
        <w:t>亿元。</w:t>
      </w:r>
      <w:r w:rsidRPr="007D45C3">
        <w:rPr>
          <w:rFonts w:ascii="Times New Roman" w:hAnsi="Times New Roman" w:cs="Times New Roman"/>
        </w:rPr>
        <w:t>2</w:t>
      </w:r>
      <w:r w:rsidRPr="007D45C3">
        <w:rPr>
          <w:rFonts w:ascii="Times New Roman" w:cs="宋体" w:hint="eastAsia"/>
        </w:rPr>
        <w:t>月</w:t>
      </w:r>
      <w:r w:rsidRPr="007D45C3">
        <w:rPr>
          <w:rFonts w:ascii="Times New Roman" w:hAnsi="Times New Roman" w:cs="Times New Roman"/>
        </w:rPr>
        <w:t>10</w:t>
      </w:r>
      <w:r w:rsidRPr="007D45C3">
        <w:rPr>
          <w:rFonts w:ascii="Times New Roman" w:cs="宋体" w:hint="eastAsia"/>
        </w:rPr>
        <w:t>日，史玉下达了</w:t>
      </w:r>
      <w:r>
        <w:rPr>
          <w:rFonts w:ascii="Times New Roman" w:hAnsi="Times New Roman" w:cs="宋体" w:hint="eastAsia"/>
        </w:rPr>
        <w:t>“</w:t>
      </w:r>
      <w:r w:rsidRPr="007D45C3">
        <w:rPr>
          <w:rFonts w:ascii="Times New Roman" w:cs="宋体" w:hint="eastAsia"/>
        </w:rPr>
        <w:t>总动员令</w:t>
      </w:r>
      <w:r>
        <w:rPr>
          <w:rFonts w:ascii="Times New Roman" w:hAnsi="Times New Roman" w:cs="宋体" w:hint="eastAsia"/>
        </w:rPr>
        <w:t>”</w:t>
      </w:r>
      <w:r w:rsidRPr="007D45C3">
        <w:rPr>
          <w:rFonts w:ascii="Times New Roman" w:hAnsi="Times New Roman" w:cs="Times New Roman"/>
        </w:rPr>
        <w:t>——</w:t>
      </w:r>
      <w:r w:rsidRPr="007D45C3">
        <w:rPr>
          <w:rFonts w:ascii="Times New Roman" w:cs="宋体" w:hint="eastAsia"/>
        </w:rPr>
        <w:t>发动促销电脑、保健品、药品的</w:t>
      </w:r>
      <w:r>
        <w:rPr>
          <w:rFonts w:ascii="Times New Roman" w:hAnsi="Times New Roman" w:cs="宋体" w:hint="eastAsia"/>
        </w:rPr>
        <w:t>“</w:t>
      </w:r>
      <w:r w:rsidRPr="007D45C3">
        <w:rPr>
          <w:rFonts w:ascii="Times New Roman" w:cs="宋体" w:hint="eastAsia"/>
        </w:rPr>
        <w:t>三大战役</w:t>
      </w:r>
      <w:r>
        <w:rPr>
          <w:rFonts w:ascii="Times New Roman" w:hAnsi="Times New Roman" w:cs="宋体" w:hint="eastAsia"/>
        </w:rPr>
        <w:t>”</w:t>
      </w:r>
      <w:r w:rsidRPr="007D45C3">
        <w:rPr>
          <w:rFonts w:ascii="Times New Roman" w:cs="宋体" w:hint="eastAsia"/>
        </w:rPr>
        <w:t>。</w:t>
      </w:r>
      <w:r w:rsidRPr="007D45C3">
        <w:rPr>
          <w:rFonts w:ascii="Times New Roman" w:hAnsi="Times New Roman" w:cs="Times New Roman"/>
        </w:rPr>
        <w:t>5</w:t>
      </w:r>
      <w:r w:rsidRPr="007D45C3">
        <w:rPr>
          <w:rFonts w:ascii="Times New Roman" w:cs="宋体" w:hint="eastAsia"/>
        </w:rPr>
        <w:t>月</w:t>
      </w:r>
      <w:r w:rsidRPr="007D45C3">
        <w:rPr>
          <w:rFonts w:ascii="Times New Roman" w:hAnsi="Times New Roman" w:cs="Times New Roman"/>
        </w:rPr>
        <w:t>18</w:t>
      </w:r>
      <w:r w:rsidRPr="007D45C3">
        <w:rPr>
          <w:rFonts w:ascii="Times New Roman" w:cs="宋体" w:hint="eastAsia"/>
        </w:rPr>
        <w:t>日，在全国各大报纸上，再次出现了巨人集团的跨版广告，三大系列</w:t>
      </w:r>
      <w:r w:rsidRPr="007D45C3">
        <w:rPr>
          <w:rFonts w:ascii="Times New Roman" w:hAnsi="Times New Roman" w:cs="Times New Roman"/>
        </w:rPr>
        <w:t>30</w:t>
      </w:r>
      <w:r w:rsidRPr="007D45C3">
        <w:rPr>
          <w:rFonts w:ascii="Times New Roman" w:cs="宋体" w:hint="eastAsia"/>
        </w:rPr>
        <w:t>种新品齐头并进上市，其中，保健品是主打，一共</w:t>
      </w:r>
      <w:r w:rsidRPr="007D45C3">
        <w:rPr>
          <w:rFonts w:ascii="Times New Roman" w:hAnsi="Times New Roman" w:cs="Times New Roman"/>
        </w:rPr>
        <w:t>12</w:t>
      </w:r>
      <w:r w:rsidRPr="007D45C3">
        <w:rPr>
          <w:rFonts w:ascii="Times New Roman" w:cs="宋体" w:hint="eastAsia"/>
        </w:rPr>
        <w:t>个品种，几乎涵盖了当时所有的保健概念。两个月之后，因为战线过长等原因，史玉柱突然宣布</w:t>
      </w:r>
      <w:r>
        <w:rPr>
          <w:rFonts w:ascii="Times New Roman" w:hAnsi="Times New Roman" w:cs="宋体" w:hint="eastAsia"/>
        </w:rPr>
        <w:t>“</w:t>
      </w:r>
      <w:r w:rsidRPr="007D45C3">
        <w:rPr>
          <w:rFonts w:ascii="Times New Roman" w:cs="宋体" w:hint="eastAsia"/>
        </w:rPr>
        <w:t>创业整顿</w:t>
      </w:r>
      <w:r>
        <w:rPr>
          <w:rFonts w:ascii="Times New Roman" w:hAnsi="Times New Roman" w:cs="宋体" w:hint="eastAsia"/>
        </w:rPr>
        <w:t>”</w:t>
      </w:r>
      <w:r w:rsidRPr="007D45C3">
        <w:rPr>
          <w:rFonts w:ascii="Times New Roman" w:cs="宋体" w:hint="eastAsia"/>
        </w:rPr>
        <w:t>。</w:t>
      </w:r>
      <w:r w:rsidRPr="007D45C3">
        <w:rPr>
          <w:rFonts w:ascii="Times New Roman" w:hAnsi="Times New Roman" w:cs="Times New Roman"/>
        </w:rPr>
        <w:t>1996</w:t>
      </w:r>
      <w:r w:rsidRPr="007D45C3">
        <w:rPr>
          <w:rFonts w:ascii="Times New Roman" w:cs="宋体" w:hint="eastAsia"/>
        </w:rPr>
        <w:t>年</w:t>
      </w:r>
      <w:r w:rsidRPr="007D45C3">
        <w:rPr>
          <w:rFonts w:ascii="Times New Roman" w:hAnsi="Times New Roman" w:cs="Times New Roman"/>
        </w:rPr>
        <w:t>10</w:t>
      </w:r>
      <w:r w:rsidRPr="007D45C3">
        <w:rPr>
          <w:rFonts w:ascii="Times New Roman" w:cs="宋体" w:hint="eastAsia"/>
        </w:rPr>
        <w:t>月，</w:t>
      </w:r>
      <w:r w:rsidRPr="007D45C3">
        <w:rPr>
          <w:rFonts w:ascii="Times New Roman" w:cs="宋体" w:hint="eastAsia"/>
        </w:rPr>
        <w:lastRenderedPageBreak/>
        <w:t>因为一则涉嫌诋毁竞争对手的广告，巨人向娃哈哈赔偿经济损失</w:t>
      </w:r>
      <w:r w:rsidRPr="007D45C3">
        <w:rPr>
          <w:rFonts w:ascii="Times New Roman" w:hAnsi="Times New Roman" w:cs="Times New Roman"/>
        </w:rPr>
        <w:t>200</w:t>
      </w:r>
      <w:r w:rsidRPr="007D45C3">
        <w:rPr>
          <w:rFonts w:ascii="Times New Roman" w:cs="宋体" w:hint="eastAsia"/>
        </w:rPr>
        <w:t>万元，巨人的保健品市场停滞了。与此同时，巨人大厦正浮出地面，每一天都需要投入大笔资金。</w:t>
      </w:r>
    </w:p>
    <w:p w14:paraId="55CB4121" w14:textId="77777777" w:rsidR="009F6C8D" w:rsidRPr="007D45C3" w:rsidRDefault="009F6C8D" w:rsidP="00A723BC">
      <w:pPr>
        <w:ind w:firstLineChars="200" w:firstLine="420"/>
        <w:rPr>
          <w:rFonts w:ascii="Times New Roman" w:hAnsi="Times New Roman" w:cs="Times New Roman"/>
        </w:rPr>
      </w:pPr>
      <w:r w:rsidRPr="007D45C3">
        <w:rPr>
          <w:rFonts w:ascii="Times New Roman" w:cs="宋体" w:hint="eastAsia"/>
        </w:rPr>
        <w:t>史玉柱的这两次行动，应该是改革开放以来中国最壮观的产品广告运动，直到现在，都没有超越者。</w:t>
      </w:r>
    </w:p>
    <w:p w14:paraId="718E7A35" w14:textId="77777777" w:rsidR="009F6C8D" w:rsidRDefault="009F6C8D" w:rsidP="007D45C3">
      <w:pPr>
        <w:rPr>
          <w:rFonts w:cs="Times New Roman"/>
        </w:rPr>
      </w:pPr>
    </w:p>
    <w:p w14:paraId="01F340B0" w14:textId="77777777" w:rsidR="009F6C8D" w:rsidRPr="007D45C3" w:rsidRDefault="009F6C8D" w:rsidP="007D45C3">
      <w:pPr>
        <w:rPr>
          <w:rFonts w:cs="Times New Roman"/>
          <w:b/>
          <w:bCs/>
          <w:sz w:val="22"/>
          <w:szCs w:val="22"/>
        </w:rPr>
      </w:pPr>
      <w:r w:rsidRPr="00900AB1">
        <w:rPr>
          <w:rFonts w:cs="宋体" w:hint="eastAsia"/>
          <w:b/>
          <w:bCs/>
          <w:sz w:val="22"/>
          <w:szCs w:val="22"/>
          <w:highlight w:val="lightGray"/>
        </w:rPr>
        <w:t>启示与评析</w:t>
      </w:r>
    </w:p>
    <w:p w14:paraId="6C05561C"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史玉柱把自己定位于一个商业“玩家”是很准确的，他具有独特的商业禀赋：发现能力、创造力能、市场感觉、营销手段等，所以经管他经历失败，但他能再次崛起。他在保健品营销方面的经验尽管不为所有的人称道，但你却不得不承认它是成功的。一句话，史玉柱的成功你不能复制，他不是一个成功的企业家，他对自己的界定还是很准确的。</w:t>
      </w:r>
    </w:p>
    <w:p w14:paraId="23C55687" w14:textId="77777777" w:rsidR="009F6C8D" w:rsidRDefault="006F5FAD" w:rsidP="00655169">
      <w:pPr>
        <w:pStyle w:val="3"/>
        <w:rPr>
          <w:rFonts w:cs="Times New Roman"/>
        </w:rPr>
      </w:pPr>
      <w:r>
        <w:rPr>
          <w:rFonts w:cs="Times New Roman"/>
        </w:rPr>
        <w:pict w14:anchorId="727EC893">
          <v:shape id="_x0000_i1035" type="#_x0000_t75" alt="http://cnm.zhao8.com/data/files/store_12/goods_108/201007061441484832.jpg" style="width:59.75pt;height:54.4pt;visibility:visible">
            <v:imagedata r:id="rId6" o:title=""/>
          </v:shape>
        </w:pict>
      </w:r>
      <w:r w:rsidR="009F6C8D">
        <w:rPr>
          <w:rFonts w:cs="楷体" w:hint="eastAsia"/>
        </w:rPr>
        <w:t>趣味测试</w:t>
      </w:r>
    </w:p>
    <w:p w14:paraId="6495483E" w14:textId="77777777" w:rsidR="009F6C8D" w:rsidRDefault="009F6C8D" w:rsidP="00DB4F5F">
      <w:pPr>
        <w:jc w:val="center"/>
        <w:rPr>
          <w:rFonts w:cs="Times New Roman"/>
          <w:b/>
          <w:bCs/>
        </w:rPr>
      </w:pPr>
      <w:r w:rsidRPr="00DB4F5F">
        <w:rPr>
          <w:rFonts w:cs="宋体" w:hint="eastAsia"/>
          <w:b/>
          <w:bCs/>
        </w:rPr>
        <w:t>测测你的领导才能</w:t>
      </w:r>
    </w:p>
    <w:p w14:paraId="4E014C23" w14:textId="77777777" w:rsidR="009F6C8D" w:rsidRPr="006E36C4" w:rsidRDefault="009F6C8D" w:rsidP="00DB4F5F">
      <w:pPr>
        <w:rPr>
          <w:rFonts w:ascii="Times New Roman" w:hAnsi="Times New Roman" w:cs="Times New Roman"/>
          <w:b/>
          <w:bCs/>
        </w:rPr>
      </w:pPr>
      <w:r w:rsidRPr="006E36C4">
        <w:rPr>
          <w:rFonts w:ascii="Times New Roman" w:hAnsi="Times New Roman" w:cs="Times New Roman"/>
        </w:rPr>
        <w:t>1.</w:t>
      </w:r>
      <w:r w:rsidRPr="006E36C4">
        <w:rPr>
          <w:rFonts w:ascii="Times New Roman" w:cs="宋体" w:hint="eastAsia"/>
        </w:rPr>
        <w:t>一个客户来到办公室又踢又嚷，想把每个人的头发揪下来。你怎么办</w:t>
      </w:r>
      <w:r w:rsidRPr="006E36C4">
        <w:rPr>
          <w:rFonts w:ascii="Times New Roman" w:hAnsi="Times New Roman" w:cs="Times New Roman"/>
        </w:rPr>
        <w:t>?</w:t>
      </w:r>
    </w:p>
    <w:p w14:paraId="22D2BDD9" w14:textId="77777777" w:rsidR="009F6C8D" w:rsidRPr="006E36C4" w:rsidRDefault="009F6C8D" w:rsidP="00A723BC">
      <w:pPr>
        <w:ind w:leftChars="200" w:left="420"/>
        <w:rPr>
          <w:rFonts w:ascii="Times New Roman" w:hAnsi="Times New Roman" w:cs="Times New Roman"/>
        </w:rPr>
      </w:pPr>
      <w:r w:rsidRPr="006E36C4">
        <w:rPr>
          <w:rFonts w:ascii="Times New Roman" w:cs="宋体" w:hint="eastAsia"/>
        </w:rPr>
        <w:t>（</w:t>
      </w:r>
      <w:r w:rsidRPr="006E36C4">
        <w:rPr>
          <w:rFonts w:ascii="Times New Roman" w:hAnsi="Times New Roman" w:cs="Times New Roman"/>
        </w:rPr>
        <w:t>1</w:t>
      </w:r>
      <w:r w:rsidRPr="006E36C4">
        <w:rPr>
          <w:rFonts w:ascii="Times New Roman" w:cs="宋体" w:hint="eastAsia"/>
        </w:rPr>
        <w:t>）你想是否该打电话给精神病院或公安局。最后，你情愿让其他人来提出解决方法。你可不想因为别的事出了岔子而引火上身。</w:t>
      </w:r>
    </w:p>
    <w:p w14:paraId="09C9ED3A" w14:textId="77777777" w:rsidR="009F6C8D" w:rsidRPr="006E36C4" w:rsidRDefault="009F6C8D" w:rsidP="00A723BC">
      <w:pPr>
        <w:ind w:leftChars="200" w:left="420"/>
        <w:rPr>
          <w:rFonts w:ascii="Times New Roman" w:hAnsi="Times New Roman" w:cs="Times New Roman"/>
        </w:rPr>
      </w:pPr>
      <w:r w:rsidRPr="006E36C4">
        <w:rPr>
          <w:rFonts w:ascii="Times New Roman" w:cs="宋体" w:hint="eastAsia"/>
        </w:rPr>
        <w:t>（</w:t>
      </w:r>
      <w:r w:rsidRPr="006E36C4">
        <w:rPr>
          <w:rFonts w:ascii="Times New Roman" w:hAnsi="Times New Roman" w:cs="Times New Roman"/>
        </w:rPr>
        <w:t>2</w:t>
      </w:r>
      <w:r w:rsidRPr="006E36C4">
        <w:rPr>
          <w:rFonts w:ascii="Times New Roman" w:cs="宋体" w:hint="eastAsia"/>
        </w:rPr>
        <w:t>）你判断出该由谁来应付这情况。如果别人都不在，你会镇静地走向那个可能精神错乱的客户。总得有人出面，不是吗</w:t>
      </w:r>
      <w:r w:rsidRPr="006E36C4">
        <w:rPr>
          <w:rFonts w:ascii="Times New Roman" w:hAnsi="Times New Roman" w:cs="Times New Roman"/>
        </w:rPr>
        <w:t>?</w:t>
      </w:r>
    </w:p>
    <w:p w14:paraId="229E70CF"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2.</w:t>
      </w:r>
      <w:r w:rsidRPr="006E36C4">
        <w:rPr>
          <w:rFonts w:ascii="Times New Roman" w:cs="宋体" w:hint="eastAsia"/>
        </w:rPr>
        <w:t>团队工作需即时确定一个召集人。目前的问题是：</w:t>
      </w:r>
      <w:r w:rsidRPr="006E36C4">
        <w:rPr>
          <w:rFonts w:ascii="Times New Roman" w:hAnsi="Times New Roman" w:cs="Times New Roman"/>
        </w:rPr>
        <w:t>“</w:t>
      </w:r>
      <w:r w:rsidRPr="006E36C4">
        <w:rPr>
          <w:rFonts w:ascii="Times New Roman" w:cs="宋体" w:hint="eastAsia"/>
        </w:rPr>
        <w:t>那么，谁将代表你们团队呢</w:t>
      </w:r>
      <w:r w:rsidRPr="006E36C4">
        <w:rPr>
          <w:rFonts w:ascii="Times New Roman" w:hAnsi="Times New Roman" w:cs="Times New Roman"/>
        </w:rPr>
        <w:t>?”——</w:t>
      </w:r>
      <w:r w:rsidRPr="006E36C4">
        <w:rPr>
          <w:rFonts w:ascii="Times New Roman" w:cs="宋体" w:hint="eastAsia"/>
        </w:rPr>
        <w:t>有人这样问。此时会出现的情况最可能是：</w:t>
      </w:r>
    </w:p>
    <w:p w14:paraId="335A8B85"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 xml:space="preserve">）你的同级别的同事们纷纷推举你来领导这个小组，你取得了压倒性的胜利。　</w:t>
      </w:r>
    </w:p>
    <w:p w14:paraId="33A72A62"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）你马上将食指指向离你最近的人。最好是他或她，反正不要是我，对吗</w:t>
      </w:r>
      <w:r w:rsidRPr="006E36C4">
        <w:rPr>
          <w:rFonts w:ascii="Times New Roman" w:cs="Times New Roman"/>
        </w:rPr>
        <w:t>?</w:t>
      </w:r>
    </w:p>
    <w:p w14:paraId="2F11CCDE"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3.</w:t>
      </w:r>
      <w:r w:rsidRPr="006E36C4">
        <w:rPr>
          <w:rFonts w:ascii="Times New Roman" w:cs="宋体" w:hint="eastAsia"/>
        </w:rPr>
        <w:t>某大学职业顾问与你的上司接洽，需要请你单位某人作为嘉宾发言人，前往他们的职业讲坛介绍你们的行业。你</w:t>
      </w:r>
      <w:r w:rsidRPr="006E36C4">
        <w:rPr>
          <w:rFonts w:ascii="Times New Roman" w:hAnsi="Times New Roman" w:cs="Times New Roman"/>
        </w:rPr>
        <w:t>……</w:t>
      </w:r>
    </w:p>
    <w:p w14:paraId="58ED1D44"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 xml:space="preserve">）立刻将手举得比房间里任何人都高。　</w:t>
      </w:r>
    </w:p>
    <w:p w14:paraId="1B889186"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）顷刻间将自己藏于桌子后。你的事情已经够多了。你肯定你的上司不会介意让别人去做这种事情。</w:t>
      </w:r>
    </w:p>
    <w:p w14:paraId="614370A8"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4.</w:t>
      </w:r>
      <w:r w:rsidRPr="006E36C4">
        <w:rPr>
          <w:rFonts w:ascii="Times New Roman" w:cs="宋体" w:hint="eastAsia"/>
        </w:rPr>
        <w:t>上司忽然决定将一个</w:t>
      </w:r>
      <w:r w:rsidRPr="006E36C4">
        <w:rPr>
          <w:rFonts w:ascii="Times New Roman" w:hAnsi="Times New Roman" w:cs="Times New Roman"/>
        </w:rPr>
        <w:t>VIP</w:t>
      </w:r>
      <w:r w:rsidRPr="006E36C4">
        <w:rPr>
          <w:rFonts w:ascii="Times New Roman" w:cs="宋体" w:hint="eastAsia"/>
        </w:rPr>
        <w:t>项目委派给你，你将做的第一件事情是：</w:t>
      </w:r>
    </w:p>
    <w:p w14:paraId="7345D8F6"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）马上要求一套规章，然后排除万难竭尽全力地按章行事。</w:t>
      </w:r>
    </w:p>
    <w:p w14:paraId="59A13FD7"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）你向上司问一个最后期限，请他做一些必要的说明，然后列出一系列自己该做的事情。</w:t>
      </w:r>
    </w:p>
    <w:p w14:paraId="1A1AF94B"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5.</w:t>
      </w:r>
      <w:r w:rsidRPr="006E36C4">
        <w:rPr>
          <w:rFonts w:ascii="Times New Roman" w:cs="宋体" w:hint="eastAsia"/>
        </w:rPr>
        <w:t>当你在办公室的用餐区用餐时，发现你的两位同事正吵得面红耳赤。你</w:t>
      </w:r>
      <w:r w:rsidRPr="006E36C4">
        <w:rPr>
          <w:rFonts w:ascii="Times New Roman" w:hAnsi="Times New Roman" w:cs="Times New Roman"/>
        </w:rPr>
        <w:t>……</w:t>
      </w:r>
    </w:p>
    <w:p w14:paraId="17DA7216"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）事不关己，高高挂起。</w:t>
      </w:r>
    </w:p>
    <w:p w14:paraId="3257868B" w14:textId="77777777" w:rsidR="009F6C8D" w:rsidRPr="006E36C4" w:rsidRDefault="009F6C8D" w:rsidP="00A723BC">
      <w:pPr>
        <w:ind w:leftChars="200" w:left="420"/>
        <w:rPr>
          <w:rFonts w:ascii="Times New Roman" w:cs="Times New Roman"/>
        </w:rPr>
      </w:pPr>
      <w:r w:rsidRPr="006E36C4">
        <w:rPr>
          <w:rFonts w:ascii="Times New Roman" w:cs="宋体" w:hint="eastAsia"/>
        </w:rPr>
        <w:lastRenderedPageBreak/>
        <w:t>（</w:t>
      </w:r>
      <w:r w:rsidRPr="006E36C4">
        <w:rPr>
          <w:rFonts w:ascii="Times New Roman" w:cs="Times New Roman"/>
        </w:rPr>
        <w:t>2</w:t>
      </w:r>
      <w:r w:rsidRPr="006E36C4">
        <w:rPr>
          <w:rFonts w:ascii="Times New Roman" w:cs="宋体" w:hint="eastAsia"/>
        </w:rPr>
        <w:t>）找机会与他们谈一谈。</w:t>
      </w:r>
    </w:p>
    <w:p w14:paraId="62D14016"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6.</w:t>
      </w:r>
      <w:r w:rsidRPr="006E36C4">
        <w:rPr>
          <w:rFonts w:ascii="Times New Roman" w:cs="宋体" w:hint="eastAsia"/>
        </w:rPr>
        <w:t>每天当你决定穿什么去上班时，你</w:t>
      </w:r>
      <w:r w:rsidRPr="006E36C4">
        <w:rPr>
          <w:rFonts w:ascii="Times New Roman" w:hAnsi="Times New Roman" w:cs="Times New Roman"/>
        </w:rPr>
        <w:t>……</w:t>
      </w:r>
    </w:p>
    <w:p w14:paraId="109471AC"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）用最新潮的服饰将自己打扮得最时尚。</w:t>
      </w:r>
    </w:p>
    <w:p w14:paraId="29D9999E"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）穿得像你的上司。</w:t>
      </w:r>
    </w:p>
    <w:p w14:paraId="1BE71CD7"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7.</w:t>
      </w:r>
      <w:r w:rsidRPr="006E36C4">
        <w:rPr>
          <w:rFonts w:ascii="Times New Roman" w:cs="宋体" w:hint="eastAsia"/>
        </w:rPr>
        <w:t>对于你，一个典型的工作日这样度过</w:t>
      </w:r>
      <w:r w:rsidRPr="006E36C4">
        <w:rPr>
          <w:rFonts w:ascii="Times New Roman" w:hAnsi="Times New Roman" w:cs="Times New Roman"/>
        </w:rPr>
        <w:t>……</w:t>
      </w:r>
    </w:p>
    <w:p w14:paraId="0C4A20CD"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）对你的工作日如何安排有个大致的概念。你有一个工作清单，一系列的目标，计划到每天、每月、每年。</w:t>
      </w:r>
    </w:p>
    <w:p w14:paraId="12D910E6"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）你到办公室，差不多刚好准时。你冲到自己桌前，处理目前看起来最紧急或最重要的事情。</w:t>
      </w:r>
    </w:p>
    <w:p w14:paraId="2C69F26A"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8.</w:t>
      </w:r>
      <w:r w:rsidRPr="006E36C4">
        <w:rPr>
          <w:rFonts w:ascii="Times New Roman" w:cs="宋体" w:hint="eastAsia"/>
        </w:rPr>
        <w:t>无论你如何卖命地工作，但</w:t>
      </w:r>
    </w:p>
    <w:p w14:paraId="7785A273"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）你永远落在计划之后。你经常到了最后期限还未完成工作，不断要求延长期限。</w:t>
      </w:r>
    </w:p>
    <w:p w14:paraId="5CB5FCBA"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）似乎永远觉得不够你干的。</w:t>
      </w:r>
    </w:p>
    <w:p w14:paraId="4CAD5B96"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9.</w:t>
      </w:r>
      <w:r w:rsidRPr="006E36C4">
        <w:rPr>
          <w:rFonts w:ascii="Times New Roman" w:cs="宋体" w:hint="eastAsia"/>
        </w:rPr>
        <w:t>在会议中，你常常</w:t>
      </w:r>
      <w:r w:rsidRPr="006E36C4">
        <w:rPr>
          <w:rFonts w:ascii="Times New Roman" w:hAnsi="Times New Roman" w:cs="Times New Roman"/>
        </w:rPr>
        <w:t>……</w:t>
      </w:r>
    </w:p>
    <w:p w14:paraId="319F788A"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）提问，做报告或提出建议。</w:t>
      </w:r>
    </w:p>
    <w:p w14:paraId="4DE000F3"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）心不在焉。</w:t>
      </w:r>
    </w:p>
    <w:p w14:paraId="25915AAC" w14:textId="77777777" w:rsidR="009F6C8D" w:rsidRPr="006E36C4" w:rsidRDefault="009F6C8D" w:rsidP="00DB4F5F">
      <w:pPr>
        <w:rPr>
          <w:rFonts w:ascii="Times New Roman" w:hAnsi="Times New Roman" w:cs="Times New Roman"/>
        </w:rPr>
      </w:pPr>
      <w:r w:rsidRPr="006E36C4">
        <w:rPr>
          <w:rFonts w:ascii="Times New Roman" w:hAnsi="Times New Roman" w:cs="Times New Roman"/>
        </w:rPr>
        <w:t>10.</w:t>
      </w:r>
      <w:r w:rsidRPr="006E36C4">
        <w:rPr>
          <w:rFonts w:ascii="Times New Roman" w:cs="宋体" w:hint="eastAsia"/>
        </w:rPr>
        <w:t>当你接电话、做报告、回电子邮件及准备别的商务文件时，你</w:t>
      </w:r>
      <w:r w:rsidRPr="006E36C4">
        <w:rPr>
          <w:rFonts w:ascii="Times New Roman" w:hAnsi="Times New Roman" w:cs="Times New Roman"/>
        </w:rPr>
        <w:t>……</w:t>
      </w:r>
    </w:p>
    <w:p w14:paraId="54503DA4" w14:textId="77777777" w:rsidR="009F6C8D" w:rsidRPr="006E36C4"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1</w:t>
      </w:r>
      <w:r w:rsidRPr="006E36C4">
        <w:rPr>
          <w:rFonts w:ascii="Times New Roman" w:cs="宋体" w:hint="eastAsia"/>
        </w:rPr>
        <w:t>）使它尽可能清晰明了、准确无误，并检查语法和礼仪是否规范。</w:t>
      </w:r>
    </w:p>
    <w:p w14:paraId="2559AF85" w14:textId="77777777" w:rsidR="009F6C8D" w:rsidRDefault="009F6C8D" w:rsidP="00A723BC">
      <w:pPr>
        <w:ind w:leftChars="200" w:left="420"/>
        <w:rPr>
          <w:rFonts w:ascii="Times New Roman" w:cs="Times New Roman"/>
        </w:rPr>
      </w:pPr>
      <w:r w:rsidRPr="006E36C4">
        <w:rPr>
          <w:rFonts w:ascii="Times New Roman" w:cs="宋体" w:hint="eastAsia"/>
        </w:rPr>
        <w:t>（</w:t>
      </w:r>
      <w:r w:rsidRPr="006E36C4">
        <w:rPr>
          <w:rFonts w:ascii="Times New Roman" w:cs="Times New Roman"/>
        </w:rPr>
        <w:t>2</w:t>
      </w:r>
      <w:r w:rsidRPr="006E36C4">
        <w:rPr>
          <w:rFonts w:ascii="Times New Roman" w:cs="宋体" w:hint="eastAsia"/>
        </w:rPr>
        <w:t>）尽量使它像对话似的自然。你与人讲话和通信时随心所欲。</w:t>
      </w:r>
    </w:p>
    <w:p w14:paraId="7CAF4D37" w14:textId="77777777" w:rsidR="009F6C8D" w:rsidRDefault="009F6C8D" w:rsidP="006E36C4">
      <w:pPr>
        <w:rPr>
          <w:rFonts w:ascii="Times New Roman" w:cs="Times New Roman"/>
        </w:rPr>
      </w:pPr>
    </w:p>
    <w:p w14:paraId="6C323741" w14:textId="77777777" w:rsidR="009F6C8D" w:rsidRDefault="009F6C8D" w:rsidP="006E36C4">
      <w:pPr>
        <w:rPr>
          <w:rFonts w:ascii="Times New Roman" w:cs="Times New Roman"/>
        </w:rPr>
      </w:pPr>
      <w:r>
        <w:rPr>
          <w:rFonts w:ascii="Times New Roman" w:cs="宋体" w:hint="eastAsia"/>
        </w:rPr>
        <w:t>计算得分：</w:t>
      </w:r>
    </w:p>
    <w:p w14:paraId="5D7EB79E"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1.a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 2.a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w:t>
      </w:r>
    </w:p>
    <w:p w14:paraId="6156FDBD"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3.a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 4.a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w:t>
      </w:r>
    </w:p>
    <w:p w14:paraId="61513797"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5.a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 6.a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w:t>
      </w:r>
    </w:p>
    <w:p w14:paraId="03CE8655" w14:textId="77777777" w:rsidR="009F6C8D" w:rsidRPr="006E36C4" w:rsidRDefault="009F6C8D" w:rsidP="006E36C4">
      <w:pPr>
        <w:rPr>
          <w:rFonts w:ascii="Times New Roman" w:cs="Times New Roman"/>
        </w:rPr>
      </w:pPr>
      <w:r w:rsidRPr="006E36C4">
        <w:rPr>
          <w:rFonts w:ascii="Times New Roman" w:cs="宋体" w:hint="eastAsia"/>
        </w:rPr>
        <w:t xml:space="preserve">　　</w:t>
      </w:r>
      <w:r w:rsidRPr="006E36C4">
        <w:rPr>
          <w:rFonts w:ascii="Times New Roman" w:cs="Times New Roman"/>
        </w:rPr>
        <w:t>7.a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 8.a</w:t>
      </w:r>
      <w:r w:rsidRPr="006E36C4">
        <w:rPr>
          <w:rFonts w:ascii="Times New Roman"/>
        </w:rPr>
        <w:t>—</w:t>
      </w:r>
      <w:r w:rsidRPr="006E36C4">
        <w:rPr>
          <w:rFonts w:ascii="Times New Roman" w:cs="Times New Roman"/>
        </w:rPr>
        <w:t>5 b</w:t>
      </w:r>
      <w:r w:rsidRPr="006E36C4">
        <w:rPr>
          <w:rFonts w:ascii="Times New Roman"/>
        </w:rPr>
        <w:t>—</w:t>
      </w:r>
      <w:r w:rsidRPr="006E36C4">
        <w:rPr>
          <w:rFonts w:ascii="Times New Roman" w:cs="Times New Roman"/>
        </w:rPr>
        <w:t>0</w:t>
      </w:r>
    </w:p>
    <w:p w14:paraId="250422A1" w14:textId="77777777" w:rsidR="009F6C8D" w:rsidRDefault="009F6C8D" w:rsidP="006E36C4">
      <w:pPr>
        <w:ind w:firstLine="405"/>
        <w:rPr>
          <w:rFonts w:ascii="Times New Roman" w:cs="Times New Roman"/>
        </w:rPr>
      </w:pPr>
      <w:r w:rsidRPr="006E36C4">
        <w:rPr>
          <w:rFonts w:ascii="Times New Roman" w:cs="Times New Roman"/>
        </w:rPr>
        <w:t>9.a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 10.a</w:t>
      </w:r>
      <w:r w:rsidRPr="006E36C4">
        <w:rPr>
          <w:rFonts w:ascii="Times New Roman"/>
        </w:rPr>
        <w:t>—</w:t>
      </w:r>
      <w:r w:rsidRPr="006E36C4">
        <w:rPr>
          <w:rFonts w:ascii="Times New Roman" w:cs="Times New Roman"/>
        </w:rPr>
        <w:t>0 b</w:t>
      </w:r>
      <w:r w:rsidRPr="006E36C4">
        <w:rPr>
          <w:rFonts w:ascii="Times New Roman"/>
        </w:rPr>
        <w:t>—</w:t>
      </w:r>
      <w:r w:rsidRPr="006E36C4">
        <w:rPr>
          <w:rFonts w:ascii="Times New Roman" w:cs="Times New Roman"/>
        </w:rPr>
        <w:t>5</w:t>
      </w:r>
    </w:p>
    <w:p w14:paraId="2AB1335C" w14:textId="77777777" w:rsidR="009F6C8D" w:rsidRPr="006E36C4" w:rsidRDefault="009F6C8D" w:rsidP="006E36C4">
      <w:pPr>
        <w:ind w:firstLine="405"/>
        <w:rPr>
          <w:rFonts w:ascii="Times New Roman" w:cs="Times New Roman"/>
        </w:rPr>
      </w:pPr>
    </w:p>
    <w:p w14:paraId="6B0C2517" w14:textId="77777777" w:rsidR="009F6C8D" w:rsidRPr="006E36C4" w:rsidRDefault="009F6C8D" w:rsidP="006E36C4">
      <w:pPr>
        <w:rPr>
          <w:rFonts w:ascii="Times New Roman" w:cs="Times New Roman"/>
          <w:b/>
          <w:bCs/>
          <w:sz w:val="22"/>
          <w:szCs w:val="22"/>
        </w:rPr>
      </w:pPr>
      <w:r w:rsidRPr="00900AB1">
        <w:rPr>
          <w:rFonts w:ascii="Times New Roman" w:cs="宋体" w:hint="eastAsia"/>
          <w:b/>
          <w:bCs/>
          <w:sz w:val="22"/>
          <w:szCs w:val="22"/>
          <w:highlight w:val="lightGray"/>
        </w:rPr>
        <w:t>结果解析</w:t>
      </w:r>
    </w:p>
    <w:p w14:paraId="4BF7C6EF" w14:textId="77777777" w:rsidR="009F6C8D" w:rsidRDefault="009F6C8D" w:rsidP="00A723BC">
      <w:pPr>
        <w:ind w:left="840" w:hangingChars="400" w:hanging="840"/>
        <w:rPr>
          <w:rFonts w:ascii="Times New Roman" w:cs="Times New Roman"/>
        </w:rPr>
      </w:pPr>
      <w:r w:rsidRPr="006E36C4">
        <w:rPr>
          <w:rFonts w:ascii="Times New Roman" w:cs="Times New Roman"/>
        </w:rPr>
        <w:t>0</w:t>
      </w:r>
      <w:r>
        <w:rPr>
          <w:rFonts w:ascii="Times New Roman" w:cs="Times New Roman"/>
        </w:rPr>
        <w:t>-</w:t>
      </w:r>
      <w:r w:rsidRPr="006E36C4">
        <w:rPr>
          <w:rFonts w:ascii="Times New Roman" w:cs="Times New Roman"/>
        </w:rPr>
        <w:t>15</w:t>
      </w:r>
      <w:r w:rsidRPr="006E36C4">
        <w:rPr>
          <w:rFonts w:ascii="Times New Roman" w:cs="宋体" w:hint="eastAsia"/>
        </w:rPr>
        <w:t>分</w:t>
      </w:r>
      <w:r>
        <w:rPr>
          <w:rFonts w:ascii="Times New Roman" w:cs="宋体" w:hint="eastAsia"/>
        </w:rPr>
        <w:t>：</w:t>
      </w:r>
      <w:r w:rsidRPr="006E36C4">
        <w:rPr>
          <w:rFonts w:ascii="Times New Roman" w:cs="宋体" w:hint="eastAsia"/>
        </w:rPr>
        <w:t>你天生是块做领导的料。你的</w:t>
      </w:r>
      <w:r w:rsidRPr="006E36C4">
        <w:rPr>
          <w:rFonts w:ascii="Times New Roman" w:cs="Times New Roman"/>
        </w:rPr>
        <w:t>LQ</w:t>
      </w:r>
      <w:r>
        <w:rPr>
          <w:rFonts w:ascii="Times New Roman" w:cs="宋体" w:hint="eastAsia"/>
        </w:rPr>
        <w:t>（</w:t>
      </w:r>
      <w:r w:rsidRPr="006E36C4">
        <w:rPr>
          <w:rFonts w:ascii="Times New Roman" w:cs="Times New Roman"/>
        </w:rPr>
        <w:t>Leadership Quotient</w:t>
      </w:r>
      <w:r w:rsidRPr="006E36C4">
        <w:rPr>
          <w:rFonts w:ascii="Times New Roman" w:cs="宋体" w:hint="eastAsia"/>
        </w:rPr>
        <w:t>领导商数</w:t>
      </w:r>
      <w:r>
        <w:rPr>
          <w:rFonts w:ascii="Times New Roman" w:cs="宋体" w:hint="eastAsia"/>
        </w:rPr>
        <w:t>）</w:t>
      </w:r>
      <w:r w:rsidRPr="006E36C4">
        <w:rPr>
          <w:rFonts w:ascii="Times New Roman" w:cs="宋体" w:hint="eastAsia"/>
        </w:rPr>
        <w:t>在职场里高高在上。你看起来是领导，感觉是领导，而且做着领导的事。你周围的人们也很清楚这一点。</w:t>
      </w:r>
    </w:p>
    <w:p w14:paraId="7B97A818" w14:textId="77777777" w:rsidR="009F6C8D" w:rsidRPr="006E36C4" w:rsidRDefault="009F6C8D" w:rsidP="00A723BC">
      <w:pPr>
        <w:ind w:left="840" w:hangingChars="400" w:hanging="840"/>
        <w:rPr>
          <w:rFonts w:ascii="Times New Roman" w:cs="Times New Roman"/>
        </w:rPr>
      </w:pPr>
      <w:r w:rsidRPr="006E36C4">
        <w:rPr>
          <w:rFonts w:ascii="Times New Roman" w:cs="Times New Roman"/>
        </w:rPr>
        <w:t>20</w:t>
      </w:r>
      <w:r>
        <w:rPr>
          <w:rFonts w:ascii="Times New Roman" w:cs="Times New Roman"/>
        </w:rPr>
        <w:t>-</w:t>
      </w:r>
      <w:r w:rsidRPr="006E36C4">
        <w:rPr>
          <w:rFonts w:ascii="Times New Roman" w:cs="Times New Roman"/>
        </w:rPr>
        <w:t>35</w:t>
      </w:r>
      <w:r w:rsidRPr="006E36C4">
        <w:rPr>
          <w:rFonts w:ascii="Times New Roman" w:cs="宋体" w:hint="eastAsia"/>
        </w:rPr>
        <w:t>分</w:t>
      </w:r>
      <w:r>
        <w:rPr>
          <w:rFonts w:ascii="Times New Roman" w:cs="宋体" w:hint="eastAsia"/>
        </w:rPr>
        <w:t>：</w:t>
      </w:r>
      <w:r w:rsidRPr="006E36C4">
        <w:rPr>
          <w:rFonts w:ascii="Times New Roman" w:cs="宋体" w:hint="eastAsia"/>
        </w:rPr>
        <w:t>你有领导的素质，但你崇尚在安全的范围内挥舞你的长袖。你能应付责任、你能做决策，但你不想天天做这些事。既然你已身在半途，你可能愿意作为某些项目的牵头人，但你必须确保该项目能让你有选择让贤的权力。</w:t>
      </w:r>
    </w:p>
    <w:p w14:paraId="0418A8CB" w14:textId="2D640412" w:rsidR="009F6C8D" w:rsidRDefault="009F6C8D" w:rsidP="00A723BC">
      <w:pPr>
        <w:ind w:left="840" w:hangingChars="400" w:hanging="840"/>
        <w:rPr>
          <w:rFonts w:ascii="Times New Roman" w:cs="宋体"/>
        </w:rPr>
      </w:pPr>
      <w:r w:rsidRPr="006E36C4">
        <w:rPr>
          <w:rFonts w:ascii="Times New Roman" w:cs="Times New Roman"/>
        </w:rPr>
        <w:t>40</w:t>
      </w:r>
      <w:r>
        <w:rPr>
          <w:rFonts w:ascii="Times New Roman" w:cs="Times New Roman"/>
        </w:rPr>
        <w:t>-</w:t>
      </w:r>
      <w:r w:rsidRPr="006E36C4">
        <w:rPr>
          <w:rFonts w:ascii="Times New Roman" w:cs="Times New Roman"/>
        </w:rPr>
        <w:t>50</w:t>
      </w:r>
      <w:r w:rsidRPr="006E36C4">
        <w:rPr>
          <w:rFonts w:ascii="Times New Roman" w:cs="宋体" w:hint="eastAsia"/>
        </w:rPr>
        <w:t>分</w:t>
      </w:r>
      <w:r>
        <w:rPr>
          <w:rFonts w:ascii="Times New Roman" w:cs="宋体" w:hint="eastAsia"/>
        </w:rPr>
        <w:t>：</w:t>
      </w:r>
      <w:r w:rsidRPr="006E36C4">
        <w:rPr>
          <w:rFonts w:ascii="Times New Roman" w:cs="宋体" w:hint="eastAsia"/>
        </w:rPr>
        <w:t>你向往稳定的生活，而非有风有险。因此你更喜欢听从命令而不是发布命令。你可充分发挥你的能力，在同事的权力斗争中充当和事佬。你是那个将你单位带向成</w:t>
      </w:r>
      <w:r w:rsidRPr="006E36C4">
        <w:rPr>
          <w:rFonts w:ascii="Times New Roman" w:cs="宋体" w:hint="eastAsia"/>
        </w:rPr>
        <w:lastRenderedPageBreak/>
        <w:t>功的部队中的一员。</w:t>
      </w:r>
    </w:p>
    <w:p w14:paraId="70FCFAAE" w14:textId="3429E4BD" w:rsidR="005D3DAC" w:rsidRDefault="005D3DAC" w:rsidP="00A723BC">
      <w:pPr>
        <w:ind w:left="840" w:hangingChars="400" w:hanging="840"/>
        <w:rPr>
          <w:rFonts w:ascii="Times New Roman" w:cs="宋体"/>
        </w:rPr>
      </w:pPr>
    </w:p>
    <w:p w14:paraId="4639067E" w14:textId="5D46CDF8" w:rsidR="005D3DAC" w:rsidRDefault="005D3DAC" w:rsidP="006F5FAD">
      <w:pPr>
        <w:rPr>
          <w:rFonts w:ascii="Times New Roman" w:cs="Times New Roman"/>
        </w:rPr>
      </w:pPr>
    </w:p>
    <w:p w14:paraId="10C8211B" w14:textId="77777777" w:rsidR="005D3DAC" w:rsidRDefault="005D3DAC">
      <w:pPr>
        <w:widowControl/>
        <w:spacing w:line="240" w:lineRule="auto"/>
        <w:jc w:val="left"/>
        <w:rPr>
          <w:rFonts w:ascii="Times New Roman" w:cs="Times New Roman"/>
        </w:rPr>
      </w:pPr>
    </w:p>
    <w:p w14:paraId="79D7E4BF" w14:textId="77777777" w:rsidR="005D3DAC" w:rsidRDefault="005D3DAC">
      <w:pPr>
        <w:widowControl/>
        <w:spacing w:line="240" w:lineRule="auto"/>
        <w:jc w:val="left"/>
        <w:rPr>
          <w:rFonts w:ascii="Times New Roman" w:cs="Times New Roman"/>
        </w:rPr>
      </w:pPr>
    </w:p>
    <w:tbl>
      <w:tblPr>
        <w:tblW w:w="5000" w:type="pct"/>
        <w:jc w:val="center"/>
        <w:tblLook w:val="00A0" w:firstRow="1" w:lastRow="0" w:firstColumn="1" w:lastColumn="0" w:noHBand="0" w:noVBand="0"/>
      </w:tblPr>
      <w:tblGrid>
        <w:gridCol w:w="8522"/>
      </w:tblGrid>
      <w:tr w:rsidR="005D3DAC" w14:paraId="3AEB270E" w14:textId="77777777" w:rsidTr="00A45A75">
        <w:trPr>
          <w:trHeight w:val="1440"/>
          <w:jc w:val="center"/>
        </w:trPr>
        <w:tc>
          <w:tcPr>
            <w:tcW w:w="5000" w:type="pct"/>
            <w:tcBorders>
              <w:bottom w:val="single" w:sz="4" w:space="0" w:color="4F81BD"/>
            </w:tcBorders>
            <w:vAlign w:val="center"/>
          </w:tcPr>
          <w:p w14:paraId="5189CFFA" w14:textId="77777777" w:rsidR="005D3DAC" w:rsidRPr="006A2600" w:rsidRDefault="005D3DAC" w:rsidP="00A45A75">
            <w:pPr>
              <w:pStyle w:val="11"/>
              <w:jc w:val="center"/>
              <w:rPr>
                <w:rFonts w:cs="Times New Roman"/>
                <w:color w:val="136EC2"/>
                <w:sz w:val="21"/>
                <w:szCs w:val="21"/>
              </w:rPr>
            </w:pPr>
          </w:p>
          <w:p w14:paraId="2EFC8EFA" w14:textId="77777777" w:rsidR="005D3DAC" w:rsidRPr="00BC533A" w:rsidRDefault="005D3DAC" w:rsidP="00A45A75">
            <w:pPr>
              <w:pStyle w:val="11"/>
              <w:jc w:val="center"/>
              <w:rPr>
                <w:rFonts w:ascii="黑体" w:eastAsia="黑体" w:hAnsi="Cambria" w:cs="Times New Roman"/>
                <w:sz w:val="80"/>
                <w:szCs w:val="80"/>
              </w:rPr>
            </w:pPr>
            <w:r>
              <w:rPr>
                <w:rFonts w:ascii="黑体" w:eastAsia="黑体" w:hAnsi="Cambria" w:cs="黑体" w:hint="eastAsia"/>
                <w:sz w:val="80"/>
                <w:szCs w:val="80"/>
              </w:rPr>
              <w:t>2</w:t>
            </w:r>
            <w:r>
              <w:rPr>
                <w:rFonts w:ascii="黑体" w:eastAsia="黑体" w:hAnsi="Cambria" w:cs="黑体"/>
                <w:sz w:val="80"/>
                <w:szCs w:val="80"/>
              </w:rPr>
              <w:t>021</w:t>
            </w:r>
            <w:r w:rsidRPr="00BC533A">
              <w:rPr>
                <w:rFonts w:ascii="黑体" w:eastAsia="黑体" w:hAnsi="Cambria" w:cs="黑体" w:hint="eastAsia"/>
                <w:sz w:val="80"/>
                <w:szCs w:val="80"/>
              </w:rPr>
              <w:t>管理学</w:t>
            </w:r>
          </w:p>
          <w:p w14:paraId="2A05C88A" w14:textId="77777777" w:rsidR="005D3DAC" w:rsidRPr="00BC533A" w:rsidRDefault="005D3DAC" w:rsidP="00A45A75">
            <w:pPr>
              <w:pStyle w:val="11"/>
              <w:jc w:val="center"/>
              <w:rPr>
                <w:rFonts w:ascii="隶书" w:eastAsia="隶书" w:hAnsi="Cambria" w:cs="Times New Roman"/>
                <w:sz w:val="72"/>
                <w:szCs w:val="72"/>
              </w:rPr>
            </w:pPr>
            <w:r w:rsidRPr="00BC533A">
              <w:rPr>
                <w:rFonts w:ascii="隶书" w:eastAsia="隶书" w:hAnsi="Cambria" w:cs="隶书" w:hint="eastAsia"/>
                <w:sz w:val="72"/>
                <w:szCs w:val="72"/>
              </w:rPr>
              <w:t>趣味测试和案例分析</w:t>
            </w:r>
          </w:p>
        </w:tc>
      </w:tr>
      <w:tr w:rsidR="005D3DAC" w14:paraId="68016B55" w14:textId="77777777" w:rsidTr="00A45A75">
        <w:trPr>
          <w:trHeight w:val="720"/>
          <w:jc w:val="center"/>
        </w:trPr>
        <w:tc>
          <w:tcPr>
            <w:tcW w:w="5000" w:type="pct"/>
            <w:tcBorders>
              <w:top w:val="single" w:sz="4" w:space="0" w:color="4F81BD"/>
            </w:tcBorders>
            <w:vAlign w:val="center"/>
          </w:tcPr>
          <w:p w14:paraId="6A462484" w14:textId="77777777" w:rsidR="005D3DAC" w:rsidRDefault="005D3DAC" w:rsidP="00A45A75">
            <w:pPr>
              <w:pStyle w:val="11"/>
              <w:jc w:val="center"/>
              <w:rPr>
                <w:rFonts w:ascii="Cambria" w:hAnsi="Cambria" w:cs="宋体"/>
                <w:sz w:val="44"/>
                <w:szCs w:val="44"/>
              </w:rPr>
            </w:pPr>
            <w:r>
              <w:rPr>
                <w:rFonts w:ascii="Cambria" w:hAnsi="Cambria" w:cs="宋体" w:hint="eastAsia"/>
                <w:sz w:val="44"/>
                <w:szCs w:val="44"/>
              </w:rPr>
              <w:t>中国经济管理大学</w:t>
            </w:r>
          </w:p>
          <w:p w14:paraId="1FF3D364" w14:textId="77777777" w:rsidR="005D3DAC" w:rsidRDefault="005D3DAC" w:rsidP="00A45A75">
            <w:pPr>
              <w:pStyle w:val="11"/>
              <w:jc w:val="center"/>
              <w:rPr>
                <w:rFonts w:ascii="Cambria" w:hAnsi="Cambria" w:cs="Cambria"/>
                <w:sz w:val="44"/>
                <w:szCs w:val="44"/>
              </w:rPr>
            </w:pPr>
            <w:r w:rsidRPr="006A2600">
              <w:rPr>
                <w:rFonts w:ascii="Cambria" w:hAnsi="Cambria" w:cs="宋体" w:hint="eastAsia"/>
                <w:sz w:val="44"/>
                <w:szCs w:val="44"/>
              </w:rPr>
              <w:t>（第</w:t>
            </w:r>
            <w:r w:rsidRPr="006A2600">
              <w:rPr>
                <w:rFonts w:ascii="Cambria" w:hAnsi="Cambria" w:cs="Cambria"/>
                <w:sz w:val="44"/>
                <w:szCs w:val="44"/>
              </w:rPr>
              <w:t>9</w:t>
            </w:r>
            <w:r w:rsidRPr="006A2600">
              <w:rPr>
                <w:rFonts w:ascii="Cambria" w:hAnsi="Cambria" w:cs="宋体" w:hint="eastAsia"/>
                <w:sz w:val="44"/>
                <w:szCs w:val="44"/>
              </w:rPr>
              <w:t>版）</w:t>
            </w:r>
          </w:p>
        </w:tc>
      </w:tr>
    </w:tbl>
    <w:p w14:paraId="046CC72C" w14:textId="77777777" w:rsidR="00900AB1" w:rsidRDefault="006F5FAD">
      <w:pPr>
        <w:widowControl/>
        <w:spacing w:line="240" w:lineRule="auto"/>
        <w:jc w:val="left"/>
        <w:rPr>
          <w:rFonts w:cs="Times New Roman"/>
        </w:rPr>
      </w:pPr>
      <w:r>
        <w:rPr>
          <w:rFonts w:cs="Times New Roman"/>
        </w:rPr>
        <w:pict w14:anchorId="6A6F7935">
          <v:shape id="_x0000_i1037" type="#_x0000_t75" style="width:415.15pt;height:121.8pt">
            <v:imagedata r:id="rId4" o:title="美华管理传播网(1)"/>
            <o:lock v:ext="edit" cropping="t"/>
          </v:shape>
        </w:pict>
      </w:r>
    </w:p>
    <w:p w14:paraId="117EA88F" w14:textId="593B236F" w:rsidR="00900AB1" w:rsidRPr="00900AB1" w:rsidRDefault="00900AB1" w:rsidP="00900AB1">
      <w:pPr>
        <w:widowControl/>
        <w:spacing w:line="240" w:lineRule="auto"/>
        <w:jc w:val="center"/>
        <w:rPr>
          <w:rStyle w:val="a5"/>
          <w:rFonts w:ascii="宋体" w:hAnsi="宋体" w:cs="Times New Roman"/>
          <w:color w:val="17365D"/>
          <w:sz w:val="24"/>
          <w:szCs w:val="24"/>
        </w:rPr>
      </w:pPr>
      <w:r w:rsidRPr="00900AB1">
        <w:rPr>
          <w:rFonts w:ascii="宋体" w:hAnsi="宋体" w:cs="Times New Roman" w:hint="eastAsia"/>
          <w:b/>
          <w:bCs/>
          <w:color w:val="17365D"/>
          <w:sz w:val="24"/>
          <w:szCs w:val="24"/>
        </w:rPr>
        <w:t>扫一扫 回复1</w:t>
      </w:r>
      <w:r w:rsidRPr="00900AB1">
        <w:rPr>
          <w:rFonts w:ascii="宋体" w:hAnsi="宋体" w:cs="Times New Roman"/>
          <w:b/>
          <w:bCs/>
          <w:color w:val="17365D"/>
          <w:sz w:val="24"/>
          <w:szCs w:val="24"/>
        </w:rPr>
        <w:t xml:space="preserve">8  </w:t>
      </w:r>
      <w:r w:rsidRPr="00900AB1">
        <w:rPr>
          <w:rStyle w:val="a5"/>
          <w:rFonts w:ascii="宋体" w:hAnsi="宋体" w:cs="Tahoma"/>
          <w:color w:val="17365D"/>
          <w:sz w:val="24"/>
          <w:szCs w:val="24"/>
          <w:shd w:val="clear" w:color="auto" w:fill="FFFFFF"/>
        </w:rPr>
        <w:t>免费学</w:t>
      </w:r>
      <w:r w:rsidRPr="00900AB1">
        <w:rPr>
          <w:rStyle w:val="a5"/>
          <w:rFonts w:ascii="宋体" w:hAnsi="宋体" w:cs="Tahoma" w:hint="eastAsia"/>
          <w:color w:val="17365D"/>
          <w:sz w:val="24"/>
          <w:szCs w:val="24"/>
          <w:shd w:val="clear" w:color="auto" w:fill="FFFFFF"/>
        </w:rPr>
        <w:t>2</w:t>
      </w:r>
      <w:r w:rsidRPr="00900AB1">
        <w:rPr>
          <w:rStyle w:val="a5"/>
          <w:rFonts w:ascii="宋体" w:hAnsi="宋体" w:cs="Tahoma"/>
          <w:color w:val="17365D"/>
          <w:sz w:val="24"/>
          <w:szCs w:val="24"/>
          <w:shd w:val="clear" w:color="auto" w:fill="FFFFFF"/>
        </w:rPr>
        <w:t>021</w:t>
      </w:r>
      <w:r w:rsidRPr="00900AB1">
        <w:rPr>
          <w:rStyle w:val="a5"/>
          <w:rFonts w:ascii="宋体" w:hAnsi="宋体" w:cs="Tahoma"/>
          <w:color w:val="17365D"/>
          <w:sz w:val="24"/>
          <w:szCs w:val="24"/>
          <w:shd w:val="clear" w:color="auto" w:fill="FFFFFF"/>
        </w:rPr>
        <w:t>人力资源重点模块</w:t>
      </w:r>
    </w:p>
    <w:p w14:paraId="7B62067D" w14:textId="484F6358" w:rsidR="00900AB1" w:rsidRPr="00900AB1" w:rsidRDefault="00900AB1" w:rsidP="00900AB1">
      <w:pPr>
        <w:widowControl/>
        <w:spacing w:line="240" w:lineRule="auto"/>
        <w:jc w:val="center"/>
        <w:rPr>
          <w:rFonts w:ascii="宋体" w:hAnsi="宋体" w:cs="Times New Roman" w:hint="eastAsia"/>
          <w:b/>
          <w:bCs/>
          <w:color w:val="17365D"/>
          <w:sz w:val="24"/>
          <w:szCs w:val="24"/>
        </w:rPr>
      </w:pPr>
      <w:r w:rsidRPr="00900AB1">
        <w:rPr>
          <w:rFonts w:ascii="宋体" w:hAnsi="宋体" w:hint="eastAsia"/>
          <w:b/>
          <w:bCs/>
          <w:color w:val="17365D"/>
          <w:sz w:val="24"/>
          <w:szCs w:val="24"/>
          <w:shd w:val="clear" w:color="auto" w:fill="FFFFFF"/>
        </w:rPr>
        <w:t>《劳动关系管理法律实务》（50讲）</w:t>
      </w:r>
    </w:p>
    <w:p w14:paraId="411021D4" w14:textId="5C21A332" w:rsidR="009F6C8D" w:rsidRDefault="009F6C8D">
      <w:pPr>
        <w:widowControl/>
        <w:spacing w:line="240" w:lineRule="auto"/>
        <w:jc w:val="left"/>
        <w:rPr>
          <w:rFonts w:ascii="Times New Roman" w:cs="Times New Roman"/>
        </w:rPr>
      </w:pPr>
      <w:r w:rsidRPr="00900AB1">
        <w:rPr>
          <w:rFonts w:ascii="Times New Roman" w:cs="Times New Roman"/>
        </w:rPr>
        <w:br w:type="page"/>
      </w:r>
    </w:p>
    <w:p w14:paraId="22EE90B1" w14:textId="77777777" w:rsidR="009F6C8D" w:rsidRDefault="009F6C8D" w:rsidP="00E92A44">
      <w:pPr>
        <w:pStyle w:val="1"/>
        <w:spacing w:before="312" w:after="312"/>
        <w:rPr>
          <w:rFonts w:cs="Times New Roman"/>
        </w:rPr>
      </w:pPr>
      <w:r>
        <w:rPr>
          <w:rFonts w:cs="黑体" w:hint="eastAsia"/>
        </w:rPr>
        <w:t>第Ⅵ篇</w:t>
      </w:r>
      <w:r>
        <w:t xml:space="preserve">  </w:t>
      </w:r>
      <w:r>
        <w:rPr>
          <w:rFonts w:cs="黑体" w:hint="eastAsia"/>
        </w:rPr>
        <w:t>控制</w:t>
      </w:r>
    </w:p>
    <w:p w14:paraId="3531A580" w14:textId="77777777" w:rsidR="009F6C8D" w:rsidRDefault="006F5FAD" w:rsidP="00E8725F">
      <w:pPr>
        <w:pStyle w:val="3"/>
        <w:rPr>
          <w:rFonts w:cs="Times New Roman"/>
        </w:rPr>
      </w:pPr>
      <w:r>
        <w:rPr>
          <w:rFonts w:cs="Times New Roman"/>
        </w:rPr>
        <w:pict w14:anchorId="04E1A6D8">
          <v:shape id="_x0000_i1038" type="#_x0000_t75" alt="http://pic2.nipic.com/20090407/779917_155626062_2.jpg" style="width:56.7pt;height:56.7pt;visibility:visible">
            <v:imagedata r:id="rId5" o:title=""/>
          </v:shape>
        </w:pict>
      </w:r>
      <w:r w:rsidR="009F6C8D">
        <w:rPr>
          <w:rFonts w:cs="楷体" w:hint="eastAsia"/>
        </w:rPr>
        <w:t>案例思考</w:t>
      </w:r>
    </w:p>
    <w:p w14:paraId="4CA6F91D" w14:textId="77777777" w:rsidR="009F6C8D" w:rsidRPr="00847F40" w:rsidRDefault="009F6C8D" w:rsidP="00A723BC">
      <w:pPr>
        <w:ind w:left="843" w:hangingChars="400" w:hanging="843"/>
        <w:jc w:val="center"/>
        <w:rPr>
          <w:rFonts w:ascii="Times New Roman" w:cs="Times New Roman"/>
          <w:b/>
          <w:bCs/>
        </w:rPr>
      </w:pPr>
      <w:r w:rsidRPr="00847F40">
        <w:rPr>
          <w:rFonts w:ascii="Times New Roman" w:cs="宋体" w:hint="eastAsia"/>
          <w:b/>
          <w:bCs/>
        </w:rPr>
        <w:t>决堤与修堤</w:t>
      </w:r>
    </w:p>
    <w:p w14:paraId="3CAFB0AA" w14:textId="77777777" w:rsidR="009F6C8D" w:rsidRDefault="009F6C8D" w:rsidP="00A723BC">
      <w:pPr>
        <w:ind w:leftChars="200" w:left="840" w:hangingChars="200" w:hanging="420"/>
        <w:rPr>
          <w:rFonts w:ascii="Times New Roman" w:cs="Times New Roman"/>
        </w:rPr>
      </w:pPr>
      <w:r w:rsidRPr="00847F40">
        <w:rPr>
          <w:rFonts w:ascii="Times New Roman" w:cs="宋体" w:hint="eastAsia"/>
        </w:rPr>
        <w:t>春秋时期，楚国令尹孙叔敖在苟陂县一带修建了一条南北水渠。这条水渠又宽又长，足</w:t>
      </w:r>
    </w:p>
    <w:p w14:paraId="3B194F83" w14:textId="77777777" w:rsidR="009F6C8D" w:rsidRDefault="009F6C8D" w:rsidP="00847F40">
      <w:pPr>
        <w:rPr>
          <w:rFonts w:ascii="Times New Roman" w:cs="Times New Roman"/>
        </w:rPr>
      </w:pPr>
      <w:r w:rsidRPr="00847F40">
        <w:rPr>
          <w:rFonts w:ascii="Times New Roman" w:cs="宋体" w:hint="eastAsia"/>
        </w:rPr>
        <w:t>以灌溉沿渠的万顷农田，可是一到天旱的时侯，沿堤的农民就在渠水退去的堤岸边种植庄稼，有的甚至还把农作物种到了堤中央。等到雨水一多，渠水上进，这些农民为了保住庄稼和渠田，便偷偷地在堤坝上挖开口子放水。这样的情况越来越严重，一条辛苦挖成的水渠，被弄得遍体鳞伤，面目全非，因决口而经常发生水灾，变水利为水害了。面对这种情形，历代苟陂县的行政官员都无可奈何。每当渠水暴涨成灾时，便调动军队去修筑堤坝，堵塞漏洞。后来宋代李若谷出任知县时，也碰到了决堤修堤这个头疼的问题，他便贴出告示说，“今后凡是水渠决口，不再调动军队修堤，只抽调沿渠的百姓，让他们自己把决口的堤坝修好。”这布告贴出以后，再也没有人偷偷地去决堤放水了。</w:t>
      </w:r>
    </w:p>
    <w:p w14:paraId="550C21B1" w14:textId="77777777" w:rsidR="009F6C8D" w:rsidRDefault="009F6C8D" w:rsidP="00847F40">
      <w:pPr>
        <w:rPr>
          <w:rFonts w:ascii="Times New Roman" w:cs="Times New Roman"/>
        </w:rPr>
      </w:pPr>
    </w:p>
    <w:p w14:paraId="4D75599E" w14:textId="77777777" w:rsidR="009F6C8D" w:rsidRPr="00847F40" w:rsidRDefault="009F6C8D" w:rsidP="00847F40">
      <w:pPr>
        <w:rPr>
          <w:rFonts w:ascii="Times New Roman" w:cs="Times New Roman"/>
          <w:b/>
          <w:bCs/>
          <w:sz w:val="22"/>
          <w:szCs w:val="22"/>
        </w:rPr>
      </w:pPr>
      <w:r w:rsidRPr="00900AB1">
        <w:rPr>
          <w:rFonts w:ascii="Times New Roman" w:cs="宋体" w:hint="eastAsia"/>
          <w:b/>
          <w:bCs/>
          <w:sz w:val="22"/>
          <w:szCs w:val="22"/>
          <w:highlight w:val="lightGray"/>
        </w:rPr>
        <w:t>启示与评析</w:t>
      </w:r>
    </w:p>
    <w:p w14:paraId="29FBE5D4"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这是一个有趣的故事，但是故事背后的寓意却值得我们做管理者的深思。如果在执行一项政策之前就把这当中的利害关系对执行者讲清楚，他们也许就不会为了自己的私利而做出损害团队利益的事情了，当然这只是对高素质的团队来说。</w:t>
      </w:r>
    </w:p>
    <w:p w14:paraId="3FACD147" w14:textId="77777777" w:rsidR="009F6C8D" w:rsidRPr="00847F40" w:rsidRDefault="009F6C8D" w:rsidP="00A723BC">
      <w:pPr>
        <w:ind w:firstLineChars="200" w:firstLine="420"/>
        <w:rPr>
          <w:rFonts w:ascii="楷体" w:eastAsia="楷体" w:hAnsi="楷体" w:cs="Times New Roman"/>
        </w:rPr>
      </w:pPr>
      <w:r w:rsidRPr="00847F40">
        <w:rPr>
          <w:rFonts w:ascii="楷体" w:eastAsia="楷体" w:hAnsi="楷体" w:cs="楷体" w:hint="eastAsia"/>
        </w:rPr>
        <w:t>有的公司可能因为行业的原因，职员的素质都不太高，遇到这种情况即使你说明了利害他还是会为了自己的利益偷偷地去做一些损公肥私的事情，怎么办？建立严格有效地监督控制机制就显得非常重要了。</w:t>
      </w:r>
    </w:p>
    <w:p w14:paraId="63E573C5" w14:textId="77777777" w:rsidR="009F6C8D" w:rsidRDefault="009F6C8D" w:rsidP="00A723BC">
      <w:pPr>
        <w:ind w:left="840" w:hangingChars="400" w:hanging="840"/>
        <w:rPr>
          <w:rFonts w:ascii="Times New Roman" w:cs="Times New Roman"/>
        </w:rPr>
      </w:pPr>
    </w:p>
    <w:p w14:paraId="74974ABE" w14:textId="77777777" w:rsidR="009F6C8D" w:rsidRPr="006E36C4" w:rsidRDefault="009F6C8D" w:rsidP="008C28B8">
      <w:pPr>
        <w:ind w:left="840" w:hangingChars="400" w:hanging="840"/>
        <w:rPr>
          <w:rFonts w:ascii="Times New Roman" w:cs="Times New Roman"/>
        </w:rPr>
      </w:pPr>
    </w:p>
    <w:sectPr w:rsidR="009F6C8D" w:rsidRPr="006E36C4" w:rsidSect="006910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20DA"/>
    <w:rsid w:val="000F5AEA"/>
    <w:rsid w:val="00143A95"/>
    <w:rsid w:val="001C35C0"/>
    <w:rsid w:val="001D0615"/>
    <w:rsid w:val="001E2492"/>
    <w:rsid w:val="00237A3C"/>
    <w:rsid w:val="00255482"/>
    <w:rsid w:val="0025760C"/>
    <w:rsid w:val="002A0999"/>
    <w:rsid w:val="002C5F34"/>
    <w:rsid w:val="002D7194"/>
    <w:rsid w:val="00344D9B"/>
    <w:rsid w:val="00350184"/>
    <w:rsid w:val="003943FA"/>
    <w:rsid w:val="00506102"/>
    <w:rsid w:val="00557B75"/>
    <w:rsid w:val="005C0AF2"/>
    <w:rsid w:val="005D3DAC"/>
    <w:rsid w:val="005E3C8D"/>
    <w:rsid w:val="00652C71"/>
    <w:rsid w:val="00655169"/>
    <w:rsid w:val="0069108A"/>
    <w:rsid w:val="006A2600"/>
    <w:rsid w:val="006A3618"/>
    <w:rsid w:val="006E36C4"/>
    <w:rsid w:val="006F5FAD"/>
    <w:rsid w:val="00712470"/>
    <w:rsid w:val="007220DA"/>
    <w:rsid w:val="00731560"/>
    <w:rsid w:val="007465DF"/>
    <w:rsid w:val="007D45C3"/>
    <w:rsid w:val="00847F40"/>
    <w:rsid w:val="008C28B8"/>
    <w:rsid w:val="008C43FE"/>
    <w:rsid w:val="008E45F9"/>
    <w:rsid w:val="00900AB1"/>
    <w:rsid w:val="00921279"/>
    <w:rsid w:val="00954E33"/>
    <w:rsid w:val="0096334D"/>
    <w:rsid w:val="009B4953"/>
    <w:rsid w:val="009F6C8D"/>
    <w:rsid w:val="00A20402"/>
    <w:rsid w:val="00A723BC"/>
    <w:rsid w:val="00A81969"/>
    <w:rsid w:val="00A92014"/>
    <w:rsid w:val="00B86BDB"/>
    <w:rsid w:val="00BA2597"/>
    <w:rsid w:val="00BC533A"/>
    <w:rsid w:val="00BD4FF4"/>
    <w:rsid w:val="00C6220B"/>
    <w:rsid w:val="00CC0047"/>
    <w:rsid w:val="00CD429E"/>
    <w:rsid w:val="00D41FDF"/>
    <w:rsid w:val="00DB4F5F"/>
    <w:rsid w:val="00DE0246"/>
    <w:rsid w:val="00E33EFE"/>
    <w:rsid w:val="00E51634"/>
    <w:rsid w:val="00E54A12"/>
    <w:rsid w:val="00E82A36"/>
    <w:rsid w:val="00E8725F"/>
    <w:rsid w:val="00E92A44"/>
    <w:rsid w:val="00F129F6"/>
    <w:rsid w:val="00FB3550"/>
    <w:rsid w:val="00FD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29371B"/>
  <w15:docId w15:val="{24D459AA-A25C-476E-A692-FD2DE45E3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0DA"/>
    <w:pPr>
      <w:widowControl w:val="0"/>
      <w:spacing w:line="300" w:lineRule="auto"/>
      <w:jc w:val="both"/>
    </w:pPr>
    <w:rPr>
      <w:rFonts w:cs="Calibri"/>
      <w:kern w:val="2"/>
      <w:sz w:val="21"/>
      <w:szCs w:val="21"/>
    </w:rPr>
  </w:style>
  <w:style w:type="paragraph" w:styleId="1">
    <w:name w:val="heading 1"/>
    <w:basedOn w:val="a"/>
    <w:next w:val="a"/>
    <w:link w:val="10"/>
    <w:autoRedefine/>
    <w:uiPriority w:val="99"/>
    <w:qFormat/>
    <w:rsid w:val="007220DA"/>
    <w:pPr>
      <w:keepNext/>
      <w:keepLines/>
      <w:spacing w:beforeLines="100" w:afterLines="100"/>
      <w:jc w:val="center"/>
      <w:outlineLvl w:val="0"/>
    </w:pPr>
    <w:rPr>
      <w:rFonts w:eastAsia="黑体"/>
      <w:kern w:val="44"/>
      <w:sz w:val="28"/>
      <w:szCs w:val="28"/>
    </w:rPr>
  </w:style>
  <w:style w:type="paragraph" w:styleId="2">
    <w:name w:val="heading 2"/>
    <w:basedOn w:val="a"/>
    <w:next w:val="a"/>
    <w:link w:val="20"/>
    <w:autoRedefine/>
    <w:uiPriority w:val="99"/>
    <w:qFormat/>
    <w:rsid w:val="007220DA"/>
    <w:pPr>
      <w:keepNext/>
      <w:keepLines/>
      <w:spacing w:beforeLines="50" w:afterLines="50"/>
      <w:outlineLvl w:val="1"/>
    </w:pPr>
    <w:rPr>
      <w:rFonts w:ascii="Cambria" w:hAnsi="Cambria" w:cs="Cambria"/>
      <w:sz w:val="28"/>
      <w:szCs w:val="28"/>
    </w:rPr>
  </w:style>
  <w:style w:type="paragraph" w:styleId="3">
    <w:name w:val="heading 3"/>
    <w:basedOn w:val="a"/>
    <w:next w:val="a"/>
    <w:link w:val="30"/>
    <w:autoRedefine/>
    <w:uiPriority w:val="99"/>
    <w:qFormat/>
    <w:rsid w:val="007220DA"/>
    <w:pPr>
      <w:keepNext/>
      <w:keepLines/>
      <w:spacing w:before="260" w:after="260" w:line="416" w:lineRule="auto"/>
      <w:outlineLvl w:val="2"/>
    </w:pPr>
    <w:rPr>
      <w:rFonts w:eastAsia="楷体"/>
      <w:noProof/>
      <w:sz w:val="24"/>
      <w:szCs w:val="24"/>
    </w:rPr>
  </w:style>
  <w:style w:type="paragraph" w:styleId="4">
    <w:name w:val="heading 4"/>
    <w:basedOn w:val="a"/>
    <w:next w:val="a"/>
    <w:link w:val="40"/>
    <w:autoRedefine/>
    <w:uiPriority w:val="99"/>
    <w:qFormat/>
    <w:rsid w:val="007220DA"/>
    <w:pPr>
      <w:keepNext/>
      <w:keepLines/>
      <w:spacing w:beforeLines="50" w:afterLines="50"/>
      <w:outlineLvl w:val="3"/>
    </w:pPr>
    <w:rPr>
      <w:rFonts w:ascii="Cambria" w:hAnsi="Cambria" w:cs="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7220DA"/>
    <w:rPr>
      <w:rFonts w:eastAsia="黑体"/>
      <w:kern w:val="44"/>
      <w:sz w:val="44"/>
      <w:szCs w:val="44"/>
    </w:rPr>
  </w:style>
  <w:style w:type="character" w:customStyle="1" w:styleId="20">
    <w:name w:val="标题 2 字符"/>
    <w:link w:val="2"/>
    <w:uiPriority w:val="99"/>
    <w:locked/>
    <w:rsid w:val="007220DA"/>
    <w:rPr>
      <w:rFonts w:ascii="Cambria" w:eastAsia="宋体" w:hAnsi="Cambria" w:cs="Cambria"/>
      <w:sz w:val="32"/>
      <w:szCs w:val="32"/>
    </w:rPr>
  </w:style>
  <w:style w:type="character" w:customStyle="1" w:styleId="30">
    <w:name w:val="标题 3 字符"/>
    <w:link w:val="3"/>
    <w:uiPriority w:val="99"/>
    <w:locked/>
    <w:rsid w:val="007220DA"/>
    <w:rPr>
      <w:rFonts w:eastAsia="楷体"/>
      <w:noProof/>
      <w:sz w:val="15"/>
      <w:szCs w:val="15"/>
    </w:rPr>
  </w:style>
  <w:style w:type="character" w:customStyle="1" w:styleId="40">
    <w:name w:val="标题 4 字符"/>
    <w:link w:val="4"/>
    <w:uiPriority w:val="99"/>
    <w:locked/>
    <w:rsid w:val="007220DA"/>
    <w:rPr>
      <w:rFonts w:ascii="Cambria" w:eastAsia="宋体" w:hAnsi="Cambria" w:cs="Cambria"/>
      <w:sz w:val="28"/>
      <w:szCs w:val="28"/>
    </w:rPr>
  </w:style>
  <w:style w:type="paragraph" w:styleId="a3">
    <w:name w:val="Balloon Text"/>
    <w:basedOn w:val="a"/>
    <w:link w:val="a4"/>
    <w:uiPriority w:val="99"/>
    <w:semiHidden/>
    <w:rsid w:val="007220DA"/>
    <w:pPr>
      <w:spacing w:line="240" w:lineRule="auto"/>
    </w:pPr>
    <w:rPr>
      <w:sz w:val="18"/>
      <w:szCs w:val="18"/>
    </w:rPr>
  </w:style>
  <w:style w:type="character" w:customStyle="1" w:styleId="a4">
    <w:name w:val="批注框文本 字符"/>
    <w:link w:val="a3"/>
    <w:uiPriority w:val="99"/>
    <w:semiHidden/>
    <w:locked/>
    <w:rsid w:val="007220DA"/>
    <w:rPr>
      <w:sz w:val="18"/>
      <w:szCs w:val="18"/>
    </w:rPr>
  </w:style>
  <w:style w:type="paragraph" w:customStyle="1" w:styleId="11">
    <w:name w:val="无间隔1"/>
    <w:link w:val="Char"/>
    <w:uiPriority w:val="99"/>
    <w:rsid w:val="00BC533A"/>
    <w:rPr>
      <w:rFonts w:cs="Calibri"/>
      <w:sz w:val="22"/>
      <w:szCs w:val="22"/>
    </w:rPr>
  </w:style>
  <w:style w:type="character" w:customStyle="1" w:styleId="Char">
    <w:name w:val="无间隔 Char"/>
    <w:link w:val="11"/>
    <w:uiPriority w:val="99"/>
    <w:locked/>
    <w:rsid w:val="00BC533A"/>
    <w:rPr>
      <w:sz w:val="22"/>
      <w:szCs w:val="22"/>
      <w:lang w:val="en-US" w:eastAsia="zh-CN"/>
    </w:rPr>
  </w:style>
  <w:style w:type="character" w:styleId="a5">
    <w:name w:val="Strong"/>
    <w:uiPriority w:val="22"/>
    <w:qFormat/>
    <w:locked/>
    <w:rsid w:val="00900A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021255">
      <w:marLeft w:val="0"/>
      <w:marRight w:val="0"/>
      <w:marTop w:val="0"/>
      <w:marBottom w:val="0"/>
      <w:divBdr>
        <w:top w:val="none" w:sz="0" w:space="0" w:color="auto"/>
        <w:left w:val="none" w:sz="0" w:space="0" w:color="auto"/>
        <w:bottom w:val="none" w:sz="0" w:space="0" w:color="auto"/>
        <w:right w:val="none" w:sz="0" w:space="0" w:color="auto"/>
      </w:divBdr>
      <w:divsChild>
        <w:div w:id="1761021318">
          <w:marLeft w:val="0"/>
          <w:marRight w:val="0"/>
          <w:marTop w:val="0"/>
          <w:marBottom w:val="0"/>
          <w:divBdr>
            <w:top w:val="none" w:sz="0" w:space="0" w:color="auto"/>
            <w:left w:val="none" w:sz="0" w:space="0" w:color="auto"/>
            <w:bottom w:val="none" w:sz="0" w:space="0" w:color="auto"/>
            <w:right w:val="none" w:sz="0" w:space="0" w:color="auto"/>
          </w:divBdr>
          <w:divsChild>
            <w:div w:id="1761021264">
              <w:marLeft w:val="0"/>
              <w:marRight w:val="0"/>
              <w:marTop w:val="0"/>
              <w:marBottom w:val="0"/>
              <w:divBdr>
                <w:top w:val="none" w:sz="0" w:space="0" w:color="auto"/>
                <w:left w:val="none" w:sz="0" w:space="0" w:color="auto"/>
                <w:bottom w:val="none" w:sz="0" w:space="0" w:color="auto"/>
                <w:right w:val="none" w:sz="0" w:space="0" w:color="auto"/>
              </w:divBdr>
              <w:divsChild>
                <w:div w:id="1761021300">
                  <w:marLeft w:val="0"/>
                  <w:marRight w:val="0"/>
                  <w:marTop w:val="0"/>
                  <w:marBottom w:val="0"/>
                  <w:divBdr>
                    <w:top w:val="none" w:sz="0" w:space="0" w:color="auto"/>
                    <w:left w:val="none" w:sz="0" w:space="0" w:color="auto"/>
                    <w:bottom w:val="none" w:sz="0" w:space="0" w:color="auto"/>
                    <w:right w:val="none" w:sz="0" w:space="0" w:color="auto"/>
                  </w:divBdr>
                  <w:divsChild>
                    <w:div w:id="1761021266">
                      <w:marLeft w:val="0"/>
                      <w:marRight w:val="0"/>
                      <w:marTop w:val="0"/>
                      <w:marBottom w:val="0"/>
                      <w:divBdr>
                        <w:top w:val="none" w:sz="0" w:space="0" w:color="auto"/>
                        <w:left w:val="none" w:sz="0" w:space="0" w:color="auto"/>
                        <w:bottom w:val="none" w:sz="0" w:space="0" w:color="auto"/>
                        <w:right w:val="none" w:sz="0" w:space="0" w:color="auto"/>
                      </w:divBdr>
                      <w:divsChild>
                        <w:div w:id="176102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60">
      <w:marLeft w:val="0"/>
      <w:marRight w:val="0"/>
      <w:marTop w:val="0"/>
      <w:marBottom w:val="0"/>
      <w:divBdr>
        <w:top w:val="none" w:sz="0" w:space="0" w:color="auto"/>
        <w:left w:val="none" w:sz="0" w:space="0" w:color="auto"/>
        <w:bottom w:val="none" w:sz="0" w:space="0" w:color="auto"/>
        <w:right w:val="none" w:sz="0" w:space="0" w:color="auto"/>
      </w:divBdr>
      <w:divsChild>
        <w:div w:id="1761021290">
          <w:marLeft w:val="0"/>
          <w:marRight w:val="0"/>
          <w:marTop w:val="0"/>
          <w:marBottom w:val="0"/>
          <w:divBdr>
            <w:top w:val="none" w:sz="0" w:space="0" w:color="auto"/>
            <w:left w:val="none" w:sz="0" w:space="0" w:color="auto"/>
            <w:bottom w:val="none" w:sz="0" w:space="0" w:color="auto"/>
            <w:right w:val="none" w:sz="0" w:space="0" w:color="auto"/>
          </w:divBdr>
          <w:divsChild>
            <w:div w:id="1761021253">
              <w:marLeft w:val="0"/>
              <w:marRight w:val="0"/>
              <w:marTop w:val="0"/>
              <w:marBottom w:val="0"/>
              <w:divBdr>
                <w:top w:val="none" w:sz="0" w:space="0" w:color="auto"/>
                <w:left w:val="none" w:sz="0" w:space="0" w:color="auto"/>
                <w:bottom w:val="none" w:sz="0" w:space="0" w:color="auto"/>
                <w:right w:val="none" w:sz="0" w:space="0" w:color="auto"/>
              </w:divBdr>
              <w:divsChild>
                <w:div w:id="1761021285">
                  <w:marLeft w:val="0"/>
                  <w:marRight w:val="0"/>
                  <w:marTop w:val="0"/>
                  <w:marBottom w:val="0"/>
                  <w:divBdr>
                    <w:top w:val="none" w:sz="0" w:space="0" w:color="auto"/>
                    <w:left w:val="none" w:sz="0" w:space="0" w:color="auto"/>
                    <w:bottom w:val="none" w:sz="0" w:space="0" w:color="auto"/>
                    <w:right w:val="none" w:sz="0" w:space="0" w:color="auto"/>
                  </w:divBdr>
                  <w:divsChild>
                    <w:div w:id="1761021284">
                      <w:marLeft w:val="0"/>
                      <w:marRight w:val="0"/>
                      <w:marTop w:val="0"/>
                      <w:marBottom w:val="0"/>
                      <w:divBdr>
                        <w:top w:val="none" w:sz="0" w:space="0" w:color="auto"/>
                        <w:left w:val="none" w:sz="0" w:space="0" w:color="auto"/>
                        <w:bottom w:val="none" w:sz="0" w:space="0" w:color="auto"/>
                        <w:right w:val="none" w:sz="0" w:space="0" w:color="auto"/>
                      </w:divBdr>
                      <w:divsChild>
                        <w:div w:id="1761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68">
      <w:marLeft w:val="0"/>
      <w:marRight w:val="0"/>
      <w:marTop w:val="0"/>
      <w:marBottom w:val="0"/>
      <w:divBdr>
        <w:top w:val="none" w:sz="0" w:space="0" w:color="auto"/>
        <w:left w:val="none" w:sz="0" w:space="0" w:color="auto"/>
        <w:bottom w:val="none" w:sz="0" w:space="0" w:color="auto"/>
        <w:right w:val="none" w:sz="0" w:space="0" w:color="auto"/>
      </w:divBdr>
      <w:divsChild>
        <w:div w:id="1761021259">
          <w:marLeft w:val="0"/>
          <w:marRight w:val="0"/>
          <w:marTop w:val="0"/>
          <w:marBottom w:val="0"/>
          <w:divBdr>
            <w:top w:val="none" w:sz="0" w:space="0" w:color="auto"/>
            <w:left w:val="none" w:sz="0" w:space="0" w:color="auto"/>
            <w:bottom w:val="none" w:sz="0" w:space="0" w:color="auto"/>
            <w:right w:val="none" w:sz="0" w:space="0" w:color="auto"/>
          </w:divBdr>
          <w:divsChild>
            <w:div w:id="1761021289">
              <w:marLeft w:val="0"/>
              <w:marRight w:val="0"/>
              <w:marTop w:val="0"/>
              <w:marBottom w:val="0"/>
              <w:divBdr>
                <w:top w:val="none" w:sz="0" w:space="0" w:color="auto"/>
                <w:left w:val="none" w:sz="0" w:space="0" w:color="auto"/>
                <w:bottom w:val="none" w:sz="0" w:space="0" w:color="auto"/>
                <w:right w:val="none" w:sz="0" w:space="0" w:color="auto"/>
              </w:divBdr>
              <w:divsChild>
                <w:div w:id="1761021320">
                  <w:marLeft w:val="0"/>
                  <w:marRight w:val="0"/>
                  <w:marTop w:val="0"/>
                  <w:marBottom w:val="0"/>
                  <w:divBdr>
                    <w:top w:val="none" w:sz="0" w:space="0" w:color="auto"/>
                    <w:left w:val="none" w:sz="0" w:space="0" w:color="auto"/>
                    <w:bottom w:val="none" w:sz="0" w:space="0" w:color="auto"/>
                    <w:right w:val="none" w:sz="0" w:space="0" w:color="auto"/>
                  </w:divBdr>
                  <w:divsChild>
                    <w:div w:id="1761021265">
                      <w:marLeft w:val="0"/>
                      <w:marRight w:val="0"/>
                      <w:marTop w:val="0"/>
                      <w:marBottom w:val="0"/>
                      <w:divBdr>
                        <w:top w:val="none" w:sz="0" w:space="0" w:color="auto"/>
                        <w:left w:val="none" w:sz="0" w:space="0" w:color="auto"/>
                        <w:bottom w:val="none" w:sz="0" w:space="0" w:color="auto"/>
                        <w:right w:val="none" w:sz="0" w:space="0" w:color="auto"/>
                      </w:divBdr>
                      <w:divsChild>
                        <w:div w:id="176102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72">
      <w:marLeft w:val="0"/>
      <w:marRight w:val="0"/>
      <w:marTop w:val="0"/>
      <w:marBottom w:val="0"/>
      <w:divBdr>
        <w:top w:val="none" w:sz="0" w:space="0" w:color="auto"/>
        <w:left w:val="none" w:sz="0" w:space="0" w:color="auto"/>
        <w:bottom w:val="none" w:sz="0" w:space="0" w:color="auto"/>
        <w:right w:val="none" w:sz="0" w:space="0" w:color="auto"/>
      </w:divBdr>
      <w:divsChild>
        <w:div w:id="1761021316">
          <w:marLeft w:val="0"/>
          <w:marRight w:val="0"/>
          <w:marTop w:val="0"/>
          <w:marBottom w:val="0"/>
          <w:divBdr>
            <w:top w:val="none" w:sz="0" w:space="0" w:color="auto"/>
            <w:left w:val="none" w:sz="0" w:space="0" w:color="auto"/>
            <w:bottom w:val="none" w:sz="0" w:space="0" w:color="auto"/>
            <w:right w:val="none" w:sz="0" w:space="0" w:color="auto"/>
          </w:divBdr>
          <w:divsChild>
            <w:div w:id="1761021303">
              <w:marLeft w:val="0"/>
              <w:marRight w:val="0"/>
              <w:marTop w:val="0"/>
              <w:marBottom w:val="0"/>
              <w:divBdr>
                <w:top w:val="none" w:sz="0" w:space="0" w:color="auto"/>
                <w:left w:val="none" w:sz="0" w:space="0" w:color="auto"/>
                <w:bottom w:val="none" w:sz="0" w:space="0" w:color="auto"/>
                <w:right w:val="none" w:sz="0" w:space="0" w:color="auto"/>
              </w:divBdr>
              <w:divsChild>
                <w:div w:id="1761021319">
                  <w:marLeft w:val="0"/>
                  <w:marRight w:val="0"/>
                  <w:marTop w:val="0"/>
                  <w:marBottom w:val="0"/>
                  <w:divBdr>
                    <w:top w:val="none" w:sz="0" w:space="0" w:color="auto"/>
                    <w:left w:val="none" w:sz="0" w:space="0" w:color="auto"/>
                    <w:bottom w:val="none" w:sz="0" w:space="0" w:color="auto"/>
                    <w:right w:val="none" w:sz="0" w:space="0" w:color="auto"/>
                  </w:divBdr>
                  <w:divsChild>
                    <w:div w:id="1761021258">
                      <w:marLeft w:val="0"/>
                      <w:marRight w:val="0"/>
                      <w:marTop w:val="0"/>
                      <w:marBottom w:val="0"/>
                      <w:divBdr>
                        <w:top w:val="none" w:sz="0" w:space="0" w:color="auto"/>
                        <w:left w:val="none" w:sz="0" w:space="0" w:color="auto"/>
                        <w:bottom w:val="none" w:sz="0" w:space="0" w:color="auto"/>
                        <w:right w:val="none" w:sz="0" w:space="0" w:color="auto"/>
                      </w:divBdr>
                      <w:divsChild>
                        <w:div w:id="176102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1">
      <w:marLeft w:val="0"/>
      <w:marRight w:val="0"/>
      <w:marTop w:val="0"/>
      <w:marBottom w:val="0"/>
      <w:divBdr>
        <w:top w:val="none" w:sz="0" w:space="0" w:color="auto"/>
        <w:left w:val="none" w:sz="0" w:space="0" w:color="auto"/>
        <w:bottom w:val="none" w:sz="0" w:space="0" w:color="auto"/>
        <w:right w:val="none" w:sz="0" w:space="0" w:color="auto"/>
      </w:divBdr>
      <w:divsChild>
        <w:div w:id="1761021251">
          <w:marLeft w:val="0"/>
          <w:marRight w:val="0"/>
          <w:marTop w:val="0"/>
          <w:marBottom w:val="0"/>
          <w:divBdr>
            <w:top w:val="none" w:sz="0" w:space="0" w:color="auto"/>
            <w:left w:val="none" w:sz="0" w:space="0" w:color="auto"/>
            <w:bottom w:val="none" w:sz="0" w:space="0" w:color="auto"/>
            <w:right w:val="none" w:sz="0" w:space="0" w:color="auto"/>
          </w:divBdr>
          <w:divsChild>
            <w:div w:id="1761021276">
              <w:marLeft w:val="0"/>
              <w:marRight w:val="0"/>
              <w:marTop w:val="0"/>
              <w:marBottom w:val="0"/>
              <w:divBdr>
                <w:top w:val="none" w:sz="0" w:space="0" w:color="auto"/>
                <w:left w:val="none" w:sz="0" w:space="0" w:color="auto"/>
                <w:bottom w:val="none" w:sz="0" w:space="0" w:color="auto"/>
                <w:right w:val="none" w:sz="0" w:space="0" w:color="auto"/>
              </w:divBdr>
              <w:divsChild>
                <w:div w:id="1761021282">
                  <w:marLeft w:val="0"/>
                  <w:marRight w:val="0"/>
                  <w:marTop w:val="0"/>
                  <w:marBottom w:val="0"/>
                  <w:divBdr>
                    <w:top w:val="none" w:sz="0" w:space="0" w:color="auto"/>
                    <w:left w:val="none" w:sz="0" w:space="0" w:color="auto"/>
                    <w:bottom w:val="none" w:sz="0" w:space="0" w:color="auto"/>
                    <w:right w:val="none" w:sz="0" w:space="0" w:color="auto"/>
                  </w:divBdr>
                  <w:divsChild>
                    <w:div w:id="1761021317">
                      <w:marLeft w:val="0"/>
                      <w:marRight w:val="0"/>
                      <w:marTop w:val="0"/>
                      <w:marBottom w:val="0"/>
                      <w:divBdr>
                        <w:top w:val="none" w:sz="0" w:space="0" w:color="auto"/>
                        <w:left w:val="none" w:sz="0" w:space="0" w:color="auto"/>
                        <w:bottom w:val="none" w:sz="0" w:space="0" w:color="auto"/>
                        <w:right w:val="none" w:sz="0" w:space="0" w:color="auto"/>
                      </w:divBdr>
                      <w:divsChild>
                        <w:div w:id="1761021252">
                          <w:marLeft w:val="0"/>
                          <w:marRight w:val="0"/>
                          <w:marTop w:val="0"/>
                          <w:marBottom w:val="0"/>
                          <w:divBdr>
                            <w:top w:val="none" w:sz="0" w:space="0" w:color="auto"/>
                            <w:left w:val="none" w:sz="0" w:space="0" w:color="auto"/>
                            <w:bottom w:val="none" w:sz="0" w:space="0" w:color="auto"/>
                            <w:right w:val="none" w:sz="0" w:space="0" w:color="auto"/>
                          </w:divBdr>
                        </w:div>
                        <w:div w:id="1761021275">
                          <w:marLeft w:val="0"/>
                          <w:marRight w:val="0"/>
                          <w:marTop w:val="0"/>
                          <w:marBottom w:val="0"/>
                          <w:divBdr>
                            <w:top w:val="none" w:sz="0" w:space="0" w:color="auto"/>
                            <w:left w:val="none" w:sz="0" w:space="0" w:color="auto"/>
                            <w:bottom w:val="none" w:sz="0" w:space="0" w:color="auto"/>
                            <w:right w:val="none" w:sz="0" w:space="0" w:color="auto"/>
                          </w:divBdr>
                        </w:div>
                        <w:div w:id="1761021281">
                          <w:marLeft w:val="0"/>
                          <w:marRight w:val="0"/>
                          <w:marTop w:val="0"/>
                          <w:marBottom w:val="0"/>
                          <w:divBdr>
                            <w:top w:val="none" w:sz="0" w:space="0" w:color="auto"/>
                            <w:left w:val="none" w:sz="0" w:space="0" w:color="auto"/>
                            <w:bottom w:val="none" w:sz="0" w:space="0" w:color="auto"/>
                            <w:right w:val="none" w:sz="0" w:space="0" w:color="auto"/>
                          </w:divBdr>
                        </w:div>
                        <w:div w:id="176102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4">
      <w:marLeft w:val="0"/>
      <w:marRight w:val="0"/>
      <w:marTop w:val="0"/>
      <w:marBottom w:val="0"/>
      <w:divBdr>
        <w:top w:val="none" w:sz="0" w:space="0" w:color="auto"/>
        <w:left w:val="none" w:sz="0" w:space="0" w:color="auto"/>
        <w:bottom w:val="none" w:sz="0" w:space="0" w:color="auto"/>
        <w:right w:val="none" w:sz="0" w:space="0" w:color="auto"/>
      </w:divBdr>
      <w:divsChild>
        <w:div w:id="1761021310">
          <w:marLeft w:val="0"/>
          <w:marRight w:val="0"/>
          <w:marTop w:val="0"/>
          <w:marBottom w:val="0"/>
          <w:divBdr>
            <w:top w:val="none" w:sz="0" w:space="0" w:color="auto"/>
            <w:left w:val="none" w:sz="0" w:space="0" w:color="auto"/>
            <w:bottom w:val="none" w:sz="0" w:space="0" w:color="auto"/>
            <w:right w:val="none" w:sz="0" w:space="0" w:color="auto"/>
          </w:divBdr>
          <w:divsChild>
            <w:div w:id="1761021308">
              <w:marLeft w:val="0"/>
              <w:marRight w:val="0"/>
              <w:marTop w:val="0"/>
              <w:marBottom w:val="0"/>
              <w:divBdr>
                <w:top w:val="none" w:sz="0" w:space="0" w:color="auto"/>
                <w:left w:val="none" w:sz="0" w:space="0" w:color="auto"/>
                <w:bottom w:val="none" w:sz="0" w:space="0" w:color="auto"/>
                <w:right w:val="none" w:sz="0" w:space="0" w:color="auto"/>
              </w:divBdr>
              <w:divsChild>
                <w:div w:id="1761021307">
                  <w:marLeft w:val="0"/>
                  <w:marRight w:val="0"/>
                  <w:marTop w:val="0"/>
                  <w:marBottom w:val="0"/>
                  <w:divBdr>
                    <w:top w:val="none" w:sz="0" w:space="0" w:color="auto"/>
                    <w:left w:val="none" w:sz="0" w:space="0" w:color="auto"/>
                    <w:bottom w:val="none" w:sz="0" w:space="0" w:color="auto"/>
                    <w:right w:val="none" w:sz="0" w:space="0" w:color="auto"/>
                  </w:divBdr>
                  <w:divsChild>
                    <w:div w:id="1761021261">
                      <w:marLeft w:val="0"/>
                      <w:marRight w:val="0"/>
                      <w:marTop w:val="0"/>
                      <w:marBottom w:val="0"/>
                      <w:divBdr>
                        <w:top w:val="none" w:sz="0" w:space="0" w:color="auto"/>
                        <w:left w:val="none" w:sz="0" w:space="0" w:color="auto"/>
                        <w:bottom w:val="none" w:sz="0" w:space="0" w:color="auto"/>
                        <w:right w:val="none" w:sz="0" w:space="0" w:color="auto"/>
                      </w:divBdr>
                      <w:divsChild>
                        <w:div w:id="176102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5">
      <w:marLeft w:val="0"/>
      <w:marRight w:val="0"/>
      <w:marTop w:val="0"/>
      <w:marBottom w:val="0"/>
      <w:divBdr>
        <w:top w:val="none" w:sz="0" w:space="0" w:color="auto"/>
        <w:left w:val="none" w:sz="0" w:space="0" w:color="auto"/>
        <w:bottom w:val="none" w:sz="0" w:space="0" w:color="auto"/>
        <w:right w:val="none" w:sz="0" w:space="0" w:color="auto"/>
      </w:divBdr>
      <w:divsChild>
        <w:div w:id="1761021262">
          <w:marLeft w:val="0"/>
          <w:marRight w:val="0"/>
          <w:marTop w:val="0"/>
          <w:marBottom w:val="0"/>
          <w:divBdr>
            <w:top w:val="none" w:sz="0" w:space="0" w:color="auto"/>
            <w:left w:val="none" w:sz="0" w:space="0" w:color="auto"/>
            <w:bottom w:val="none" w:sz="0" w:space="0" w:color="auto"/>
            <w:right w:val="none" w:sz="0" w:space="0" w:color="auto"/>
          </w:divBdr>
          <w:divsChild>
            <w:div w:id="1761021311">
              <w:marLeft w:val="0"/>
              <w:marRight w:val="0"/>
              <w:marTop w:val="0"/>
              <w:marBottom w:val="0"/>
              <w:divBdr>
                <w:top w:val="none" w:sz="0" w:space="0" w:color="auto"/>
                <w:left w:val="none" w:sz="0" w:space="0" w:color="auto"/>
                <w:bottom w:val="none" w:sz="0" w:space="0" w:color="auto"/>
                <w:right w:val="none" w:sz="0" w:space="0" w:color="auto"/>
              </w:divBdr>
              <w:divsChild>
                <w:div w:id="1761021274">
                  <w:marLeft w:val="0"/>
                  <w:marRight w:val="0"/>
                  <w:marTop w:val="0"/>
                  <w:marBottom w:val="0"/>
                  <w:divBdr>
                    <w:top w:val="none" w:sz="0" w:space="0" w:color="auto"/>
                    <w:left w:val="none" w:sz="0" w:space="0" w:color="auto"/>
                    <w:bottom w:val="none" w:sz="0" w:space="0" w:color="auto"/>
                    <w:right w:val="none" w:sz="0" w:space="0" w:color="auto"/>
                  </w:divBdr>
                  <w:divsChild>
                    <w:div w:id="1761021283">
                      <w:marLeft w:val="0"/>
                      <w:marRight w:val="0"/>
                      <w:marTop w:val="0"/>
                      <w:marBottom w:val="0"/>
                      <w:divBdr>
                        <w:top w:val="none" w:sz="0" w:space="0" w:color="auto"/>
                        <w:left w:val="none" w:sz="0" w:space="0" w:color="auto"/>
                        <w:bottom w:val="none" w:sz="0" w:space="0" w:color="auto"/>
                        <w:right w:val="none" w:sz="0" w:space="0" w:color="auto"/>
                      </w:divBdr>
                      <w:divsChild>
                        <w:div w:id="17610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299">
      <w:marLeft w:val="0"/>
      <w:marRight w:val="0"/>
      <w:marTop w:val="0"/>
      <w:marBottom w:val="0"/>
      <w:divBdr>
        <w:top w:val="none" w:sz="0" w:space="0" w:color="auto"/>
        <w:left w:val="none" w:sz="0" w:space="0" w:color="auto"/>
        <w:bottom w:val="none" w:sz="0" w:space="0" w:color="auto"/>
        <w:right w:val="none" w:sz="0" w:space="0" w:color="auto"/>
      </w:divBdr>
      <w:divsChild>
        <w:div w:id="1761021256">
          <w:marLeft w:val="0"/>
          <w:marRight w:val="0"/>
          <w:marTop w:val="0"/>
          <w:marBottom w:val="0"/>
          <w:divBdr>
            <w:top w:val="none" w:sz="0" w:space="0" w:color="auto"/>
            <w:left w:val="none" w:sz="0" w:space="0" w:color="auto"/>
            <w:bottom w:val="none" w:sz="0" w:space="0" w:color="auto"/>
            <w:right w:val="none" w:sz="0" w:space="0" w:color="auto"/>
          </w:divBdr>
          <w:divsChild>
            <w:div w:id="1761021278">
              <w:marLeft w:val="0"/>
              <w:marRight w:val="0"/>
              <w:marTop w:val="0"/>
              <w:marBottom w:val="0"/>
              <w:divBdr>
                <w:top w:val="none" w:sz="0" w:space="0" w:color="auto"/>
                <w:left w:val="none" w:sz="0" w:space="0" w:color="auto"/>
                <w:bottom w:val="none" w:sz="0" w:space="0" w:color="auto"/>
                <w:right w:val="none" w:sz="0" w:space="0" w:color="auto"/>
              </w:divBdr>
              <w:divsChild>
                <w:div w:id="1761021279">
                  <w:marLeft w:val="0"/>
                  <w:marRight w:val="0"/>
                  <w:marTop w:val="0"/>
                  <w:marBottom w:val="0"/>
                  <w:divBdr>
                    <w:top w:val="none" w:sz="0" w:space="0" w:color="auto"/>
                    <w:left w:val="none" w:sz="0" w:space="0" w:color="auto"/>
                    <w:bottom w:val="none" w:sz="0" w:space="0" w:color="auto"/>
                    <w:right w:val="none" w:sz="0" w:space="0" w:color="auto"/>
                  </w:divBdr>
                  <w:divsChild>
                    <w:div w:id="1761021257">
                      <w:marLeft w:val="0"/>
                      <w:marRight w:val="0"/>
                      <w:marTop w:val="0"/>
                      <w:marBottom w:val="0"/>
                      <w:divBdr>
                        <w:top w:val="none" w:sz="0" w:space="0" w:color="auto"/>
                        <w:left w:val="none" w:sz="0" w:space="0" w:color="auto"/>
                        <w:bottom w:val="none" w:sz="0" w:space="0" w:color="auto"/>
                        <w:right w:val="none" w:sz="0" w:space="0" w:color="auto"/>
                      </w:divBdr>
                      <w:divsChild>
                        <w:div w:id="176102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304">
      <w:marLeft w:val="0"/>
      <w:marRight w:val="0"/>
      <w:marTop w:val="0"/>
      <w:marBottom w:val="0"/>
      <w:divBdr>
        <w:top w:val="none" w:sz="0" w:space="0" w:color="auto"/>
        <w:left w:val="none" w:sz="0" w:space="0" w:color="auto"/>
        <w:bottom w:val="none" w:sz="0" w:space="0" w:color="auto"/>
        <w:right w:val="none" w:sz="0" w:space="0" w:color="auto"/>
      </w:divBdr>
      <w:divsChild>
        <w:div w:id="1761021263">
          <w:marLeft w:val="0"/>
          <w:marRight w:val="0"/>
          <w:marTop w:val="0"/>
          <w:marBottom w:val="0"/>
          <w:divBdr>
            <w:top w:val="none" w:sz="0" w:space="0" w:color="auto"/>
            <w:left w:val="none" w:sz="0" w:space="0" w:color="auto"/>
            <w:bottom w:val="none" w:sz="0" w:space="0" w:color="auto"/>
            <w:right w:val="none" w:sz="0" w:space="0" w:color="auto"/>
          </w:divBdr>
          <w:divsChild>
            <w:div w:id="1761021302">
              <w:marLeft w:val="0"/>
              <w:marRight w:val="0"/>
              <w:marTop w:val="0"/>
              <w:marBottom w:val="0"/>
              <w:divBdr>
                <w:top w:val="none" w:sz="0" w:space="0" w:color="auto"/>
                <w:left w:val="none" w:sz="0" w:space="0" w:color="auto"/>
                <w:bottom w:val="none" w:sz="0" w:space="0" w:color="auto"/>
                <w:right w:val="none" w:sz="0" w:space="0" w:color="auto"/>
              </w:divBdr>
              <w:divsChild>
                <w:div w:id="1761021270">
                  <w:marLeft w:val="0"/>
                  <w:marRight w:val="0"/>
                  <w:marTop w:val="0"/>
                  <w:marBottom w:val="0"/>
                  <w:divBdr>
                    <w:top w:val="none" w:sz="0" w:space="0" w:color="auto"/>
                    <w:left w:val="none" w:sz="0" w:space="0" w:color="auto"/>
                    <w:bottom w:val="none" w:sz="0" w:space="0" w:color="auto"/>
                    <w:right w:val="none" w:sz="0" w:space="0" w:color="auto"/>
                  </w:divBdr>
                  <w:divsChild>
                    <w:div w:id="1761021271">
                      <w:marLeft w:val="0"/>
                      <w:marRight w:val="0"/>
                      <w:marTop w:val="0"/>
                      <w:marBottom w:val="0"/>
                      <w:divBdr>
                        <w:top w:val="none" w:sz="0" w:space="0" w:color="auto"/>
                        <w:left w:val="none" w:sz="0" w:space="0" w:color="auto"/>
                        <w:bottom w:val="none" w:sz="0" w:space="0" w:color="auto"/>
                        <w:right w:val="none" w:sz="0" w:space="0" w:color="auto"/>
                      </w:divBdr>
                      <w:divsChild>
                        <w:div w:id="176102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306">
      <w:marLeft w:val="0"/>
      <w:marRight w:val="0"/>
      <w:marTop w:val="0"/>
      <w:marBottom w:val="0"/>
      <w:divBdr>
        <w:top w:val="none" w:sz="0" w:space="0" w:color="auto"/>
        <w:left w:val="none" w:sz="0" w:space="0" w:color="auto"/>
        <w:bottom w:val="none" w:sz="0" w:space="0" w:color="auto"/>
        <w:right w:val="none" w:sz="0" w:space="0" w:color="auto"/>
      </w:divBdr>
      <w:divsChild>
        <w:div w:id="1761021321">
          <w:marLeft w:val="0"/>
          <w:marRight w:val="0"/>
          <w:marTop w:val="0"/>
          <w:marBottom w:val="0"/>
          <w:divBdr>
            <w:top w:val="none" w:sz="0" w:space="0" w:color="auto"/>
            <w:left w:val="none" w:sz="0" w:space="0" w:color="auto"/>
            <w:bottom w:val="none" w:sz="0" w:space="0" w:color="auto"/>
            <w:right w:val="none" w:sz="0" w:space="0" w:color="auto"/>
          </w:divBdr>
          <w:divsChild>
            <w:div w:id="1761021297">
              <w:marLeft w:val="0"/>
              <w:marRight w:val="0"/>
              <w:marTop w:val="0"/>
              <w:marBottom w:val="0"/>
              <w:divBdr>
                <w:top w:val="none" w:sz="0" w:space="0" w:color="auto"/>
                <w:left w:val="none" w:sz="0" w:space="0" w:color="auto"/>
                <w:bottom w:val="none" w:sz="0" w:space="0" w:color="auto"/>
                <w:right w:val="none" w:sz="0" w:space="0" w:color="auto"/>
              </w:divBdr>
              <w:divsChild>
                <w:div w:id="1761021292">
                  <w:marLeft w:val="0"/>
                  <w:marRight w:val="0"/>
                  <w:marTop w:val="0"/>
                  <w:marBottom w:val="0"/>
                  <w:divBdr>
                    <w:top w:val="none" w:sz="0" w:space="0" w:color="auto"/>
                    <w:left w:val="none" w:sz="0" w:space="0" w:color="auto"/>
                    <w:bottom w:val="none" w:sz="0" w:space="0" w:color="auto"/>
                    <w:right w:val="none" w:sz="0" w:space="0" w:color="auto"/>
                  </w:divBdr>
                  <w:divsChild>
                    <w:div w:id="1761021277">
                      <w:marLeft w:val="0"/>
                      <w:marRight w:val="0"/>
                      <w:marTop w:val="0"/>
                      <w:marBottom w:val="0"/>
                      <w:divBdr>
                        <w:top w:val="none" w:sz="0" w:space="0" w:color="auto"/>
                        <w:left w:val="none" w:sz="0" w:space="0" w:color="auto"/>
                        <w:bottom w:val="none" w:sz="0" w:space="0" w:color="auto"/>
                        <w:right w:val="none" w:sz="0" w:space="0" w:color="auto"/>
                      </w:divBdr>
                      <w:divsChild>
                        <w:div w:id="176102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021312">
      <w:marLeft w:val="0"/>
      <w:marRight w:val="0"/>
      <w:marTop w:val="0"/>
      <w:marBottom w:val="0"/>
      <w:divBdr>
        <w:top w:val="none" w:sz="0" w:space="0" w:color="auto"/>
        <w:left w:val="none" w:sz="0" w:space="0" w:color="auto"/>
        <w:bottom w:val="none" w:sz="0" w:space="0" w:color="auto"/>
        <w:right w:val="none" w:sz="0" w:space="0" w:color="auto"/>
      </w:divBdr>
      <w:divsChild>
        <w:div w:id="1761021313">
          <w:marLeft w:val="0"/>
          <w:marRight w:val="0"/>
          <w:marTop w:val="0"/>
          <w:marBottom w:val="0"/>
          <w:divBdr>
            <w:top w:val="none" w:sz="0" w:space="0" w:color="auto"/>
            <w:left w:val="none" w:sz="0" w:space="0" w:color="auto"/>
            <w:bottom w:val="none" w:sz="0" w:space="0" w:color="auto"/>
            <w:right w:val="none" w:sz="0" w:space="0" w:color="auto"/>
          </w:divBdr>
          <w:divsChild>
            <w:div w:id="176102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1314">
      <w:marLeft w:val="0"/>
      <w:marRight w:val="0"/>
      <w:marTop w:val="0"/>
      <w:marBottom w:val="0"/>
      <w:divBdr>
        <w:top w:val="none" w:sz="0" w:space="0" w:color="auto"/>
        <w:left w:val="none" w:sz="0" w:space="0" w:color="auto"/>
        <w:bottom w:val="none" w:sz="0" w:space="0" w:color="auto"/>
        <w:right w:val="none" w:sz="0" w:space="0" w:color="auto"/>
      </w:divBdr>
      <w:divsChild>
        <w:div w:id="1761021267">
          <w:marLeft w:val="0"/>
          <w:marRight w:val="0"/>
          <w:marTop w:val="0"/>
          <w:marBottom w:val="0"/>
          <w:divBdr>
            <w:top w:val="none" w:sz="0" w:space="0" w:color="auto"/>
            <w:left w:val="none" w:sz="0" w:space="0" w:color="auto"/>
            <w:bottom w:val="none" w:sz="0" w:space="0" w:color="auto"/>
            <w:right w:val="none" w:sz="0" w:space="0" w:color="auto"/>
          </w:divBdr>
          <w:divsChild>
            <w:div w:id="176102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1315">
      <w:marLeft w:val="0"/>
      <w:marRight w:val="0"/>
      <w:marTop w:val="0"/>
      <w:marBottom w:val="0"/>
      <w:divBdr>
        <w:top w:val="none" w:sz="0" w:space="0" w:color="auto"/>
        <w:left w:val="none" w:sz="0" w:space="0" w:color="auto"/>
        <w:bottom w:val="none" w:sz="0" w:space="0" w:color="auto"/>
        <w:right w:val="none" w:sz="0" w:space="0" w:color="auto"/>
      </w:divBdr>
      <w:divsChild>
        <w:div w:id="1761021296">
          <w:marLeft w:val="0"/>
          <w:marRight w:val="0"/>
          <w:marTop w:val="0"/>
          <w:marBottom w:val="0"/>
          <w:divBdr>
            <w:top w:val="none" w:sz="0" w:space="0" w:color="auto"/>
            <w:left w:val="none" w:sz="0" w:space="0" w:color="auto"/>
            <w:bottom w:val="none" w:sz="0" w:space="0" w:color="auto"/>
            <w:right w:val="none" w:sz="0" w:space="0" w:color="auto"/>
          </w:divBdr>
          <w:divsChild>
            <w:div w:id="176102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2184</Words>
  <Characters>12450</Characters>
  <Application>Microsoft Office Word</Application>
  <DocSecurity>0</DocSecurity>
  <Lines>103</Lines>
  <Paragraphs>29</Paragraphs>
  <ScaleCrop>false</ScaleCrop>
  <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第Ⅰ篇  绪论</dc:title>
  <dc:subject/>
  <dc:creator>Cici</dc:creator>
  <cp:keywords/>
  <dc:description/>
  <cp:lastModifiedBy>徐 传有</cp:lastModifiedBy>
  <cp:revision>10</cp:revision>
  <dcterms:created xsi:type="dcterms:W3CDTF">2013-09-09T01:23:00Z</dcterms:created>
  <dcterms:modified xsi:type="dcterms:W3CDTF">2021-09-06T14:59:00Z</dcterms:modified>
</cp:coreProperties>
</file>